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86" w:rsidRPr="00357DDB" w:rsidRDefault="00400B86" w:rsidP="00400B86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FE70E5" wp14:editId="7F3DC24D">
                <wp:simplePos x="0" y="0"/>
                <wp:positionH relativeFrom="margin">
                  <wp:align>left</wp:align>
                </wp:positionH>
                <wp:positionV relativeFrom="paragraph">
                  <wp:posOffset>-62865</wp:posOffset>
                </wp:positionV>
                <wp:extent cx="1419225" cy="31432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174" w:rsidRDefault="00081174" w:rsidP="00400B86"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附件二之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TW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lang w:eastAsia="zh-TW"/>
                              </w:rP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,</w:instrText>
                            </w:r>
                            <w:r w:rsidRPr="00400B86">
                              <w:rPr>
                                <w:rFonts w:ascii="Calibri" w:hint="eastAsia"/>
                                <w:position w:val="3"/>
                                <w:sz w:val="15"/>
                                <w:lang w:eastAsia="zh-TW"/>
                              </w:rPr>
                              <w:instrText>2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)</w:instrText>
                            </w:r>
                            <w:r>
                              <w:rPr>
                                <w:lang w:eastAsia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E70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.95pt;width:111.75pt;height:24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iJNgIAAEgEAAAOAAAAZHJzL2Uyb0RvYy54bWysVF2O0zAQfkfiDpbfaZpsC9uo6WrpUoS0&#10;/EgLB3Acp7GwPcF2m5QLIHGA5ZkDcAAOtHsOxk63W37EA8IP1kxm/M3MNzOZn/Vaka2wToIpaDoa&#10;UyIMh0qadUHfvV09OqXEeWYqpsCIgu6Eo2eLhw/mXZuLDBpQlbAEQYzLu7agjfdtniSON0IzN4JW&#10;GDTWYDXzqNp1UlnWIbpWSTYeP046sFVrgQvn8OvFYKSLiF/XgvvXde2EJ6qgmJuPt413Ge5kMWf5&#10;2rK2kXyfBvuHLDSTBoMeoC6YZ2Rj5W9QWnILDmo/4qATqGvJRawBq0nHv1Rz1bBWxFqQHNceaHL/&#10;D5a/2r6xRFYFzSgxTGOLbq8/3Xz7cnv9/ebrZ5IFhrrW5eh41aKr759Cj52O1br2Evh7RwwsG2bW&#10;4txa6BrBKswwDS+To6cDjgsgZfcSKgzFNh4iUF9bHehDQgiiY6d2h+6I3hMeQk7SWZZNKeFoO0kn&#10;JyiHECy/e91a558L0CQIBbXY/YjOtpfOD653LiGYAyWrlVQqKnZdLpUlW4aTsopnj/6TmzKkK+hs&#10;irH/DjGO508QWnoceSV1QU8PTiwPtD0zFabJcs+kGmSsTpk9j4G6gUTflz06BnJLqHbIqIVhtHEV&#10;UWjAfqSkw7EuqPuwYVZQol4Y7MosnUzCHkRlMn2SoWKPLeWxhRmOUAX1lAzi0sfdCTkaOMfu1TIS&#10;e5/JPlcc19ia/WqFfTjWo9f9D2DxAwAA//8DAFBLAwQUAAYACAAAACEAn3TdTN0AAAAGAQAADwAA&#10;AGRycy9kb3ducmV2LnhtbEyPwU7DMBBE70j8g7VIXFDrkEBoQjYVQgLRGxQEVzfeJhHxOthuGv4e&#10;c4LjaEYzb6r1bAYxkfO9ZYTLZQKCuLG65xbh7fVhsQLhg2KtBsuE8E0e1vXpSaVKbY/8QtM2tCKW&#10;sC8VQhfCWErpm46M8ks7Ekdvb51RIUrXSu3UMZabQaZJkkujeo4LnRrpvqPmc3swCKurp+nDb7Ln&#10;9ybfD0W4uJkevxzi+dl8dwsi0Bz+wvCLH9Ghjkw7e2DtxYAQjwSERVGAiG6aZtcgdghZkYOsK/kf&#10;v/4BAAD//wMAUEsBAi0AFAAGAAgAAAAhALaDOJL+AAAA4QEAABMAAAAAAAAAAAAAAAAAAAAAAFtD&#10;b250ZW50X1R5cGVzXS54bWxQSwECLQAUAAYACAAAACEAOP0h/9YAAACUAQAACwAAAAAAAAAAAAAA&#10;AAAvAQAAX3JlbHMvLnJlbHNQSwECLQAUAAYACAAAACEAsqUIiTYCAABIBAAADgAAAAAAAAAAAAAA&#10;AAAuAgAAZHJzL2Uyb0RvYy54bWxQSwECLQAUAAYACAAAACEAn3TdTN0AAAAGAQAADwAAAAAAAAAA&#10;AAAAAACQBAAAZHJzL2Rvd25yZXYueG1sUEsFBgAAAAAEAAQA8wAAAJoFAAAAAA==&#10;">
                <v:textbox>
                  <w:txbxContent>
                    <w:p w:rsidR="00081174" w:rsidRDefault="00081174" w:rsidP="00400B86">
                      <w:r>
                        <w:rPr>
                          <w:rFonts w:hint="eastAsia"/>
                          <w:lang w:eastAsia="zh-TW"/>
                        </w:rPr>
                        <w:t>附件二之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一</w:t>
                      </w:r>
                      <w:proofErr w:type="gramEnd"/>
                      <w:r>
                        <w:rPr>
                          <w:lang w:eastAsia="zh-TW"/>
                        </w:rPr>
                        <w:fldChar w:fldCharType="begin"/>
                      </w:r>
                      <w:r>
                        <w:rPr>
                          <w:lang w:eastAsia="zh-TW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eq \o\ac(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○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,</w:instrText>
                      </w:r>
                      <w:r w:rsidRPr="00400B86">
                        <w:rPr>
                          <w:rFonts w:ascii="Calibri" w:hint="eastAsia"/>
                          <w:position w:val="3"/>
                          <w:sz w:val="15"/>
                          <w:lang w:eastAsia="zh-TW"/>
                        </w:rPr>
                        <w:instrText>2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)</w:instrText>
                      </w:r>
                      <w:r>
                        <w:rPr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B86" w:rsidRPr="009A631B" w:rsidRDefault="00400B86" w:rsidP="00400B86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A631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108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嘉義縣</w:t>
      </w:r>
      <w:r w:rsidR="00A92970">
        <w:rPr>
          <w:rFonts w:ascii="標楷體" w:eastAsia="標楷體" w:hAnsi="標楷體" w:cs="新細明體" w:hint="eastAsia"/>
          <w:sz w:val="32"/>
          <w:szCs w:val="32"/>
          <w:lang w:eastAsia="zh-TW"/>
        </w:rPr>
        <w:t>民雄</w:t>
      </w:r>
      <w:r w:rsidR="00082CEF">
        <w:rPr>
          <w:rFonts w:ascii="標楷體" w:eastAsia="標楷體" w:hAnsi="標楷體" w:cs="新細明體" w:hint="eastAsia"/>
          <w:sz w:val="32"/>
          <w:szCs w:val="32"/>
          <w:lang w:eastAsia="zh-HK"/>
        </w:rPr>
        <w:t>鄉</w:t>
      </w:r>
      <w:proofErr w:type="gramStart"/>
      <w:r w:rsidR="00A92970">
        <w:rPr>
          <w:rFonts w:ascii="標楷體" w:eastAsia="標楷體" w:hAnsi="標楷體" w:cs="新細明體" w:hint="eastAsia"/>
          <w:sz w:val="32"/>
          <w:szCs w:val="32"/>
          <w:lang w:eastAsia="zh-TW"/>
        </w:rPr>
        <w:t>三</w:t>
      </w:r>
      <w:proofErr w:type="gramEnd"/>
      <w:r w:rsidR="00A92970">
        <w:rPr>
          <w:rFonts w:ascii="標楷體" w:eastAsia="標楷體" w:hAnsi="標楷體" w:cs="新細明體" w:hint="eastAsia"/>
          <w:sz w:val="32"/>
          <w:szCs w:val="32"/>
          <w:lang w:eastAsia="zh-TW"/>
        </w:rPr>
        <w:t>興</w:t>
      </w:r>
      <w:r w:rsidR="00082CEF">
        <w:rPr>
          <w:rFonts w:ascii="標楷體" w:eastAsia="標楷體" w:hAnsi="標楷體" w:cs="新細明體" w:hint="eastAsia"/>
          <w:sz w:val="32"/>
          <w:szCs w:val="32"/>
          <w:lang w:eastAsia="zh-HK"/>
        </w:rPr>
        <w:t>國民小學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藝術與美感深耕計畫</w:t>
      </w:r>
    </w:p>
    <w:p w:rsidR="00400B86" w:rsidRPr="009A631B" w:rsidRDefault="00400B86" w:rsidP="00400B86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子計畫二之</w:t>
      </w:r>
      <w:proofErr w:type="gramStart"/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一</w:t>
      </w:r>
      <w:proofErr w:type="gramEnd"/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補助學校藝術深耕教學計畫</w:t>
      </w:r>
      <w:r w:rsidRPr="009A631B">
        <w:rPr>
          <w:rFonts w:ascii="標楷體" w:eastAsia="標楷體" w:hAnsi="標楷體" w:cs="新細明體"/>
          <w:spacing w:val="-3"/>
          <w:sz w:val="32"/>
          <w:szCs w:val="32"/>
          <w:lang w:eastAsia="zh-TW"/>
        </w:rPr>
        <w:t>成</w:t>
      </w:r>
      <w:r w:rsidRPr="009A631B">
        <w:rPr>
          <w:rFonts w:ascii="標楷體" w:eastAsia="標楷體" w:hAnsi="標楷體" w:cs="新細明體"/>
          <w:spacing w:val="1"/>
          <w:sz w:val="32"/>
          <w:szCs w:val="32"/>
          <w:lang w:eastAsia="zh-TW"/>
        </w:rPr>
        <w:t>果</w:t>
      </w:r>
      <w:r w:rsidRPr="009A631B">
        <w:rPr>
          <w:rFonts w:ascii="標楷體" w:eastAsia="標楷體" w:hAnsi="標楷體" w:cs="新細明體" w:hint="eastAsia"/>
          <w:spacing w:val="1"/>
          <w:sz w:val="32"/>
          <w:szCs w:val="32"/>
          <w:lang w:eastAsia="zh-TW"/>
        </w:rPr>
        <w:t>報告表</w:t>
      </w:r>
    </w:p>
    <w:p w:rsidR="00400B86" w:rsidRPr="00357DDB" w:rsidRDefault="00400B86" w:rsidP="00400B86">
      <w:pPr>
        <w:spacing w:before="2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Style w:val="TableNormal"/>
        <w:tblW w:w="9917" w:type="dxa"/>
        <w:jc w:val="center"/>
        <w:tblLayout w:type="fixed"/>
        <w:tblLook w:val="01E0" w:firstRow="1" w:lastRow="1" w:firstColumn="1" w:lastColumn="1" w:noHBand="0" w:noVBand="0"/>
      </w:tblPr>
      <w:tblGrid>
        <w:gridCol w:w="1269"/>
        <w:gridCol w:w="736"/>
        <w:gridCol w:w="1297"/>
        <w:gridCol w:w="1655"/>
        <w:gridCol w:w="1656"/>
        <w:gridCol w:w="1650"/>
        <w:gridCol w:w="1654"/>
      </w:tblGrid>
      <w:tr w:rsidR="00400B86" w:rsidRPr="00357DDB" w:rsidTr="00EF78C6">
        <w:trPr>
          <w:trHeight w:hRule="exact" w:val="675"/>
          <w:jc w:val="center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校</w:t>
            </w:r>
            <w:r w:rsidRPr="00357DDB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名</w:t>
            </w:r>
          </w:p>
        </w:tc>
        <w:tc>
          <w:tcPr>
            <w:tcW w:w="3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A92970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嘉義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縣</w:t>
            </w:r>
            <w:r w:rsidR="00A92970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民雄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鄉</w:t>
            </w:r>
            <w:proofErr w:type="gramStart"/>
            <w:r w:rsidR="00A92970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三</w:t>
            </w:r>
            <w:proofErr w:type="gramEnd"/>
            <w:r w:rsidR="00A92970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興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民</w:t>
            </w:r>
            <w:r w:rsidR="00302C9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小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方案名稱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A92970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馬賽拼貼 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笛確不凡</w:t>
            </w:r>
            <w:proofErr w:type="gramEnd"/>
          </w:p>
        </w:tc>
      </w:tr>
      <w:tr w:rsidR="00400B86" w:rsidRPr="00357DDB" w:rsidTr="00EF78C6">
        <w:trPr>
          <w:trHeight w:hRule="exact" w:val="675"/>
          <w:jc w:val="center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日~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109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7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A92970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美術</w:t>
            </w:r>
            <w:r w:rsidR="00302C9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教室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與音樂教室</w:t>
            </w:r>
          </w:p>
        </w:tc>
      </w:tr>
      <w:tr w:rsidR="00400B86" w:rsidRPr="00357DDB" w:rsidTr="00EF78C6">
        <w:trPr>
          <w:trHeight w:hRule="exact" w:val="675"/>
          <w:jc w:val="center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參加對象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302C93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全校學生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參與人次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A92970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82</w:t>
            </w:r>
            <w:r w:rsidR="00302C9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藝術家</w:t>
            </w:r>
            <w:proofErr w:type="spellEnd"/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50A" w:rsidRDefault="00A92970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>劉玲伶</w:t>
            </w:r>
            <w:r w:rsidR="00302C93" w:rsidRPr="00302C93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>、</w:t>
            </w:r>
          </w:p>
          <w:p w:rsidR="00400B86" w:rsidRPr="00302C93" w:rsidRDefault="00A92970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>呂承育</w:t>
            </w:r>
          </w:p>
          <w:p w:rsidR="00302C93" w:rsidRPr="00357DDB" w:rsidRDefault="00302C93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EF78C6">
        <w:trPr>
          <w:trHeight w:val="2260"/>
          <w:jc w:val="center"/>
        </w:trPr>
        <w:tc>
          <w:tcPr>
            <w:tcW w:w="1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計畫說明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791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31D" w:rsidRPr="00DB0080" w:rsidRDefault="000C331D" w:rsidP="00EF78C6">
            <w:pPr>
              <w:snapToGrid w:val="0"/>
              <w:ind w:leftChars="50" w:left="110" w:rightChars="50" w:right="11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 xml:space="preserve">   </w:t>
            </w:r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三興驚</w:t>
            </w:r>
            <w:proofErr w:type="gramStart"/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艷</w:t>
            </w:r>
            <w:proofErr w:type="gramEnd"/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教師團認為：馬賽拼貼，始於童心實現；</w:t>
            </w:r>
            <w:proofErr w:type="gramStart"/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笛確不凡</w:t>
            </w:r>
            <w:proofErr w:type="gramEnd"/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，成就美感學園。所以，而本團隊盤點本校現有師資與資源下，深覺</w:t>
            </w:r>
            <w:proofErr w:type="gramStart"/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結合陶笛與</w:t>
            </w:r>
            <w:proofErr w:type="gramEnd"/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美術的兩大要素，更能展現本縣深耕藝術與人文教學的驚</w:t>
            </w:r>
            <w:proofErr w:type="gramStart"/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艷</w:t>
            </w:r>
            <w:proofErr w:type="gramEnd"/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，終能讓每一位三興學子的童心再現於音樂與藝術上，讓他們的日常都能輕鬆自如地享用</w:t>
            </w:r>
            <w:proofErr w:type="gramStart"/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音樂佐畫的</w:t>
            </w:r>
            <w:proofErr w:type="gramEnd"/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藝術料理。</w:t>
            </w:r>
          </w:p>
          <w:p w:rsidR="00400B86" w:rsidRPr="000C331D" w:rsidRDefault="000C331D" w:rsidP="00EF78C6">
            <w:pPr>
              <w:snapToGrid w:val="0"/>
              <w:ind w:leftChars="50" w:left="110" w:rightChars="50" w:right="11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</w:pPr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據上，本校</w:t>
            </w:r>
            <w:proofErr w:type="gramStart"/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特</w:t>
            </w:r>
            <w:proofErr w:type="gramEnd"/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以發展以下四大目標:(</w:t>
            </w:r>
            <w:proofErr w:type="gramStart"/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  <w:proofErr w:type="gramEnd"/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)協同內外師資、(二)有趣的馬賽克拼貼、(三)讓孩子</w:t>
            </w:r>
            <w:proofErr w:type="gramStart"/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笛確不凡</w:t>
            </w:r>
            <w:proofErr w:type="gramEnd"/>
            <w:r w:rsidRPr="00DB00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、(四)推動展演。</w:t>
            </w:r>
          </w:p>
        </w:tc>
      </w:tr>
      <w:tr w:rsidR="00400B86" w:rsidRPr="00357DDB" w:rsidTr="00EF78C6">
        <w:trPr>
          <w:trHeight w:val="2250"/>
          <w:jc w:val="center"/>
        </w:trPr>
        <w:tc>
          <w:tcPr>
            <w:tcW w:w="1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791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80" w:rsidRPr="00F67EAF" w:rsidRDefault="00DB0080" w:rsidP="00EF78C6">
            <w:pPr>
              <w:pStyle w:val="a4"/>
              <w:numPr>
                <w:ilvl w:val="0"/>
                <w:numId w:val="5"/>
              </w:numPr>
              <w:snapToGrid w:val="0"/>
              <w:ind w:rightChars="50" w:right="11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7E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讓孩子</w:t>
            </w:r>
            <w:proofErr w:type="gramStart"/>
            <w:r w:rsidRPr="00F67E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笛確不凡</w:t>
            </w:r>
            <w:proofErr w:type="gramEnd"/>
            <w:r w:rsidR="00F67EAF" w:rsidRPr="00F67E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  <w:p w:rsidR="00DB0080" w:rsidRPr="00F67EAF" w:rsidRDefault="00DB0080" w:rsidP="00EF78C6">
            <w:pPr>
              <w:pStyle w:val="a4"/>
              <w:numPr>
                <w:ilvl w:val="0"/>
                <w:numId w:val="8"/>
              </w:numPr>
              <w:snapToGrid w:val="0"/>
              <w:ind w:rightChars="50" w:right="11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7E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單</w:t>
            </w:r>
            <w:proofErr w:type="gramStart"/>
            <w:r w:rsidRPr="00F67E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管陶笛</w:t>
            </w:r>
            <w:proofErr w:type="gramEnd"/>
            <w:r w:rsidR="00D7784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吹奏技法、</w:t>
            </w:r>
            <w:proofErr w:type="gramStart"/>
            <w:r w:rsidR="00D7784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欣賞陶笛音樂會</w:t>
            </w:r>
            <w:proofErr w:type="gramEnd"/>
            <w:r w:rsidR="00D7784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基礎課程</w:t>
            </w:r>
          </w:p>
          <w:p w:rsidR="00DB0080" w:rsidRPr="00F67EAF" w:rsidRDefault="00DB0080" w:rsidP="00EF78C6">
            <w:pPr>
              <w:pStyle w:val="a4"/>
              <w:numPr>
                <w:ilvl w:val="0"/>
                <w:numId w:val="8"/>
              </w:numPr>
              <w:snapToGrid w:val="0"/>
              <w:ind w:rightChars="50" w:right="11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F67E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複管陶笛</w:t>
            </w:r>
            <w:proofErr w:type="gramEnd"/>
            <w:r w:rsidRPr="00F67E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吹奏技法、</w:t>
            </w:r>
            <w:proofErr w:type="gramStart"/>
            <w:r w:rsidRPr="00F67E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欣賞陶笛音樂會</w:t>
            </w:r>
            <w:proofErr w:type="gramEnd"/>
            <w:r w:rsidRPr="00F67E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進階課程、</w:t>
            </w:r>
            <w:proofErr w:type="gramStart"/>
            <w:r w:rsidRPr="00F67E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進行陶笛合奏</w:t>
            </w:r>
            <w:proofErr w:type="gramEnd"/>
            <w:r w:rsidRPr="00F67E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團演練與校內外公開展演。</w:t>
            </w:r>
          </w:p>
          <w:p w:rsidR="00DB0080" w:rsidRPr="00F67EAF" w:rsidRDefault="00DB0080" w:rsidP="00EF78C6">
            <w:pPr>
              <w:pStyle w:val="a4"/>
              <w:numPr>
                <w:ilvl w:val="0"/>
                <w:numId w:val="5"/>
              </w:numPr>
              <w:snapToGrid w:val="0"/>
              <w:ind w:rightChars="50" w:right="11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7E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有趣的馬賽克拼貼</w:t>
            </w:r>
            <w:r w:rsidR="00F67EAF" w:rsidRPr="00F67E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  <w:p w:rsidR="00DB0080" w:rsidRPr="00F67EAF" w:rsidRDefault="00DB0080" w:rsidP="00EF78C6">
            <w:pPr>
              <w:pStyle w:val="a4"/>
              <w:numPr>
                <w:ilvl w:val="0"/>
                <w:numId w:val="9"/>
              </w:numPr>
              <w:snapToGrid w:val="0"/>
              <w:ind w:rightChars="50" w:right="11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7E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馬賽克的概述說、表現技法、製作方法</w:t>
            </w:r>
          </w:p>
          <w:p w:rsidR="00400B86" w:rsidRPr="00191A6C" w:rsidRDefault="00D77845" w:rsidP="00EF78C6">
            <w:pPr>
              <w:pStyle w:val="a4"/>
              <w:numPr>
                <w:ilvl w:val="0"/>
                <w:numId w:val="9"/>
              </w:numPr>
              <w:snapToGrid w:val="0"/>
              <w:ind w:rightChars="50" w:right="110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馬賽克草稿設計、草稿顏色編排、馬賽克圖製作</w:t>
            </w:r>
          </w:p>
        </w:tc>
      </w:tr>
      <w:tr w:rsidR="00400B86" w:rsidRPr="00357DDB" w:rsidTr="00EF78C6">
        <w:trPr>
          <w:trHeight w:hRule="exact" w:val="1332"/>
          <w:jc w:val="center"/>
        </w:trPr>
        <w:tc>
          <w:tcPr>
            <w:tcW w:w="126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經費使用情形</w:t>
            </w:r>
          </w:p>
        </w:tc>
        <w:tc>
          <w:tcPr>
            <w:tcW w:w="8648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核定金額：新臺幣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DC37A4" w:rsidRPr="004C34D2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64,000</w:t>
            </w:r>
            <w:r w:rsidRPr="004C34D2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元；實支金額：新臺幣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9F6E7A" w:rsidRPr="004C34D2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6</w:t>
            </w:r>
            <w:r w:rsidR="00DC37A4" w:rsidRPr="004C34D2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4,</w:t>
            </w:r>
            <w:r w:rsidR="009F6E7A" w:rsidRPr="004C34D2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000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</w:t>
            </w:r>
          </w:p>
          <w:p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執行率(實支金額/核定金額*100%)：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9F6E7A" w:rsidRPr="004C34D2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100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%</w:t>
            </w:r>
          </w:p>
          <w:p w:rsidR="00400B86" w:rsidRPr="00357DDB" w:rsidRDefault="00400B86" w:rsidP="00A8512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落後請說明及精進策略：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="00A8512A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            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   </w:t>
            </w:r>
          </w:p>
        </w:tc>
      </w:tr>
      <w:tr w:rsidR="00400B86" w:rsidRPr="00357DDB" w:rsidTr="00EF78C6">
        <w:trPr>
          <w:trHeight w:hRule="exact" w:val="1659"/>
          <w:jc w:val="center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-藝術家</w:t>
            </w:r>
          </w:p>
        </w:tc>
        <w:tc>
          <w:tcPr>
            <w:tcW w:w="8648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62D6" w:rsidRPr="005B69F6" w:rsidRDefault="00EF78C6" w:rsidP="00EF78C6">
            <w:pPr>
              <w:snapToGrid w:val="0"/>
              <w:ind w:leftChars="50" w:left="110" w:rightChars="50" w:right="110"/>
              <w:jc w:val="both"/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="00D23318" w:rsidRPr="005B69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投身在馬賽克藝術創作領域</w:t>
            </w:r>
            <w:r w:rsidR="00A91790" w:rsidRPr="005B69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近25年的時間，深知馬賽克藝術已發展一段歷程，也希望能將馬賽克藝術</w:t>
            </w:r>
            <w:r w:rsidR="0033536F" w:rsidRPr="005B69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向</w:t>
            </w:r>
            <w:r w:rsidR="00A91790" w:rsidRPr="005B69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下扎根，</w:t>
            </w:r>
            <w:r w:rsidR="0033536F" w:rsidRPr="005B69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正逢校方積極推行「美感學園」，因此透過本計畫讓孩童能夠有機會體驗別於平面的創作。</w:t>
            </w:r>
            <w:proofErr w:type="gramStart"/>
            <w:r w:rsidR="0033536F" w:rsidRPr="005B69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陶笛是</w:t>
            </w:r>
            <w:proofErr w:type="gramEnd"/>
            <w:r w:rsidR="0033536F" w:rsidRPr="005B69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較容易入門的樂器，孩童</w:t>
            </w:r>
            <w:r w:rsidR="00A91790" w:rsidRPr="005B69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透過這項計畫</w:t>
            </w:r>
            <w:r w:rsidR="0029081B" w:rsidRPr="005B69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除平常</w:t>
            </w:r>
            <w:r w:rsidR="0033536F" w:rsidRPr="005B69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合奏訓練外，藝術家也藉機傳授音樂知識，讓孩童</w:t>
            </w:r>
            <w:r w:rsidR="0029081B" w:rsidRPr="005B69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從中認識音樂相關基礎</w:t>
            </w:r>
            <w:r w:rsidR="005B69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，進而提升孩童的音樂素養</w:t>
            </w:r>
            <w:r w:rsidR="0029081B" w:rsidRPr="005B69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400B86" w:rsidRPr="00357DDB" w:rsidTr="00EF78C6">
        <w:trPr>
          <w:trHeight w:hRule="exact" w:val="1654"/>
          <w:jc w:val="center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-協同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8648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400B86" w:rsidRPr="00A8512A" w:rsidRDefault="00EF78C6" w:rsidP="00EF78C6">
            <w:pPr>
              <w:snapToGrid w:val="0"/>
              <w:ind w:leftChars="50" w:left="110" w:rightChars="50" w:right="11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="000509B6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藝術涵蓋的層面很廣泛，本校藉</w:t>
            </w:r>
            <w:proofErr w:type="gramStart"/>
            <w:r w:rsidR="000509B6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由陶笛與</w:t>
            </w:r>
            <w:proofErr w:type="gramEnd"/>
            <w:r w:rsidR="000509B6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馬賽克</w:t>
            </w:r>
            <w:proofErr w:type="gramStart"/>
            <w:r w:rsidR="000509B6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拼貼讓孩子</w:t>
            </w:r>
            <w:proofErr w:type="gramEnd"/>
            <w:r w:rsidR="000509B6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體驗不同的美。</w:t>
            </w:r>
            <w:proofErr w:type="gramStart"/>
            <w:r w:rsidR="000509B6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陶笛吹奏</w:t>
            </w:r>
            <w:proofErr w:type="gramEnd"/>
            <w:r w:rsidR="000509B6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能夠</w:t>
            </w:r>
            <w:r w:rsidR="000509B6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奠定</w:t>
            </w:r>
            <w:r w:rsidR="000509B6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孩童</w:t>
            </w:r>
            <w:r w:rsidR="000509B6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的基礎樂理能力，進而培養對音樂的熱誠。</w:t>
            </w:r>
            <w:r w:rsidR="000509B6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馬賽克拼貼製作過程較為繁複，但卻能在製作過中培養孩子的耐心與細心。</w:t>
            </w:r>
            <w:r w:rsidR="00A8512A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為了協助學生完成作品與有效幫助學生克服困難</w:t>
            </w:r>
            <w:r w:rsidR="00982AE1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，協同老師平日也</w:t>
            </w:r>
            <w:r w:rsidR="00FE301A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需</w:t>
            </w:r>
            <w:r w:rsidR="00A8512A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提升</w:t>
            </w:r>
            <w:r w:rsidR="00937A2D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相關的</w:t>
            </w:r>
            <w:r w:rsidR="00982AE1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專業技能、知識，</w:t>
            </w:r>
            <w:r w:rsidR="000509B6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陪同孩子一起</w:t>
            </w:r>
            <w:r w:rsidR="00A8512A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快樂</w:t>
            </w:r>
            <w:r w:rsidR="000509B6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成長</w:t>
            </w:r>
            <w:r w:rsidR="00982AE1" w:rsidRPr="00A851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400B86" w:rsidRPr="00357DDB" w:rsidTr="00746905">
        <w:trPr>
          <w:trHeight w:hRule="exact" w:val="1077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實施成果</w:t>
            </w:r>
          </w:p>
        </w:tc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5006" w:rsidRPr="00746905" w:rsidRDefault="00746905" w:rsidP="00EF78C6">
            <w:pPr>
              <w:pStyle w:val="a4"/>
              <w:numPr>
                <w:ilvl w:val="0"/>
                <w:numId w:val="10"/>
              </w:numPr>
              <w:snapToGrid w:val="0"/>
              <w:ind w:leftChars="50" w:left="394" w:rightChars="50" w:right="110" w:hanging="284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74690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藉由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期末成果</w:t>
            </w:r>
            <w:r w:rsidRPr="0074690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發表會讓孩童提升</w:t>
            </w:r>
            <w:r w:rsidR="005E5006" w:rsidRPr="0074690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自信心、</w:t>
            </w:r>
            <w:r w:rsidRPr="0074690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上進心、克服困難的勇氣</w:t>
            </w:r>
            <w:r w:rsidR="005E5006" w:rsidRPr="0074690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，還有學會尊重</w:t>
            </w:r>
            <w:r w:rsidRPr="0074690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</w:t>
            </w:r>
            <w:r w:rsidR="005E5006" w:rsidRPr="0074690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合群。</w:t>
            </w:r>
          </w:p>
          <w:p w:rsidR="00746905" w:rsidRPr="00063B09" w:rsidRDefault="00746905" w:rsidP="004F1FC3">
            <w:pPr>
              <w:pStyle w:val="a4"/>
              <w:numPr>
                <w:ilvl w:val="0"/>
                <w:numId w:val="10"/>
              </w:numPr>
              <w:snapToGrid w:val="0"/>
              <w:ind w:leftChars="50" w:left="394" w:rightChars="50" w:right="110" w:hanging="284"/>
              <w:jc w:val="both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  <w:r w:rsidRPr="0074690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學生至</w:t>
            </w:r>
            <w:r w:rsidR="004F1F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社區</w:t>
            </w:r>
            <w:proofErr w:type="gramStart"/>
            <w:r w:rsidR="004F1F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共讀站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辦理馬賽克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拼貼展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，獲得極大迴響。</w:t>
            </w:r>
          </w:p>
        </w:tc>
      </w:tr>
      <w:tr w:rsidR="00400B86" w:rsidRPr="00357DDB" w:rsidTr="00EF78C6">
        <w:trPr>
          <w:trHeight w:hRule="exact" w:val="1714"/>
          <w:jc w:val="center"/>
        </w:trPr>
        <w:tc>
          <w:tcPr>
            <w:tcW w:w="126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執行困境</w:t>
            </w:r>
          </w:p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6B2540" w:rsidRDefault="003E5D8B" w:rsidP="00EF78C6">
            <w:pPr>
              <w:pStyle w:val="a4"/>
              <w:numPr>
                <w:ilvl w:val="0"/>
                <w:numId w:val="11"/>
              </w:numPr>
              <w:snapToGrid w:val="0"/>
              <w:ind w:leftChars="50" w:left="394" w:rightChars="50" w:right="110" w:hanging="284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  <w:r w:rsidRPr="003E5D8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馬賽克拼貼的材料費較高，期盼未來能增加材料費之經費。</w:t>
            </w:r>
          </w:p>
          <w:p w:rsidR="003E5D8B" w:rsidRDefault="00FC69AB" w:rsidP="00EF78C6">
            <w:pPr>
              <w:pStyle w:val="a4"/>
              <w:numPr>
                <w:ilvl w:val="0"/>
                <w:numId w:val="11"/>
              </w:numPr>
              <w:snapToGrid w:val="0"/>
              <w:ind w:leftChars="50" w:left="394" w:rightChars="50" w:right="110" w:hanging="284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  <w:r w:rsidRPr="00FC69A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因經費有限，較不易</w:t>
            </w:r>
            <w:r w:rsidR="003E5D8B" w:rsidRPr="00FC69A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長期</w:t>
            </w:r>
            <w:r w:rsidRPr="00FC69A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推廣並成為學校特色，且因馬賽克製作較為繁複，教學經驗不易傳承。</w:t>
            </w:r>
          </w:p>
          <w:p w:rsidR="00400B86" w:rsidRPr="00FC69AB" w:rsidRDefault="00B63A6D" w:rsidP="00EF78C6">
            <w:pPr>
              <w:pStyle w:val="a4"/>
              <w:numPr>
                <w:ilvl w:val="0"/>
                <w:numId w:val="11"/>
              </w:numPr>
              <w:snapToGrid w:val="0"/>
              <w:ind w:leftChars="50" w:left="394" w:rightChars="50" w:right="110" w:hanging="284"/>
              <w:jc w:val="both"/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</w:pPr>
            <w:proofErr w:type="gramStart"/>
            <w:r w:rsidRPr="00B63A6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因陶笛</w:t>
            </w:r>
            <w:proofErr w:type="gramEnd"/>
            <w:r w:rsidRPr="00B63A6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吹奏是需要不斷練習方能提升吹奏技巧，但因指導時間有限，因此需利用課餘時間招集孩子做練習。</w:t>
            </w:r>
          </w:p>
        </w:tc>
      </w:tr>
      <w:tr w:rsidR="00400B86" w:rsidRPr="00357DDB" w:rsidTr="00746905">
        <w:trPr>
          <w:trHeight w:val="454"/>
          <w:jc w:val="center"/>
        </w:trPr>
        <w:tc>
          <w:tcPr>
            <w:tcW w:w="9917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746905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辦理活動照片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(至少六張)</w:t>
            </w:r>
          </w:p>
        </w:tc>
      </w:tr>
      <w:tr w:rsidR="00400B86" w:rsidRPr="00357DDB" w:rsidTr="00EF78C6">
        <w:trPr>
          <w:trHeight w:hRule="exact" w:val="10"/>
          <w:jc w:val="center"/>
        </w:trPr>
        <w:tc>
          <w:tcPr>
            <w:tcW w:w="1269" w:type="dxa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648" w:type="dxa"/>
            <w:gridSpan w:val="6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A751B">
        <w:trPr>
          <w:trHeight w:val="3402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045810" w:rsidP="000A751B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  <w:sz w:val="24"/>
                <w:szCs w:val="24"/>
                <w:lang w:eastAsia="zh-TW"/>
              </w:rPr>
              <w:drawing>
                <wp:inline distT="0" distB="0" distL="0" distR="0" wp14:anchorId="6C59CFD8" wp14:editId="4C8790FF">
                  <wp:extent cx="2890189" cy="2018581"/>
                  <wp:effectExtent l="0" t="0" r="5715" b="1270"/>
                  <wp:docPr id="1" name="圖片 1" descr="C:\Users\Administrator\AppData\Local\Microsoft\Windows\INetCache\Content.Word\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INetCache\Content.Word\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181" cy="207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37AEF" w:rsidP="00FC69AB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2BCB51B2" wp14:editId="3209D4A2">
                  <wp:extent cx="2777706" cy="2083770"/>
                  <wp:effectExtent l="0" t="0" r="3810" b="0"/>
                  <wp:docPr id="4" name="圖片 4" descr="http://www.sasps.cyc.edu.tw/uploads/tadgallery/2020_05_07/19868_line_5854822228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asps.cyc.edu.tw/uploads/tadgallery/2020_05_07/19868_line_5854822228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43" cy="209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B86" w:rsidRPr="00357DDB" w:rsidTr="00203B84">
        <w:trPr>
          <w:trHeight w:val="454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243" w:rsidRPr="00045810" w:rsidRDefault="00045810" w:rsidP="00203B8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4581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鄧惠如</w:t>
            </w:r>
            <w:r w:rsidR="00C97AC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老師</w:t>
            </w:r>
            <w:r w:rsidRPr="0004581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依照學生</w:t>
            </w:r>
            <w:r w:rsidRPr="0004581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程度做</w:t>
            </w:r>
            <w:r w:rsidRPr="0004581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個別指導</w:t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37AEF" w:rsidP="00203B84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永中老師講解馬賽克拼貼作品</w:t>
            </w:r>
          </w:p>
        </w:tc>
      </w:tr>
      <w:tr w:rsidR="00400B86" w:rsidRPr="00357DDB" w:rsidTr="00437AEF">
        <w:trPr>
          <w:trHeight w:val="3402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37AEF" w:rsidP="00746905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1E068402" wp14:editId="7B030B6D">
                  <wp:extent cx="2682421" cy="2016333"/>
                  <wp:effectExtent l="0" t="0" r="3810" b="3175"/>
                  <wp:docPr id="3" name="圖片 3" descr="C:\Users\Administrator\AppData\Local\Microsoft\Windows\INetCache\Content.Word\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INetCache\Content.Word\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155" cy="203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37AEF" w:rsidP="00437AEF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2697873" cy="2023405"/>
                  <wp:effectExtent l="0" t="0" r="7620" b="0"/>
                  <wp:docPr id="6" name="圖片 6" descr="http://www.sasps.cyc.edu.tw/uploads/tadgallery/2019_10_01/19864_IMG20191001140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asps.cyc.edu.tw/uploads/tadgallery/2019_10_01/19864_IMG20191001140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507" cy="202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B86" w:rsidRPr="00357DDB" w:rsidTr="00203B84">
        <w:trPr>
          <w:trHeight w:val="454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243" w:rsidRPr="00203B84" w:rsidRDefault="00437AEF" w:rsidP="00203B84">
            <w:pPr>
              <w:pStyle w:val="TableParagraph"/>
              <w:jc w:val="center"/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</w:pPr>
            <w:r w:rsidRPr="00FC69A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學生依照不同分部用心的練習</w:t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FC69AB" w:rsidRDefault="00437AEF" w:rsidP="00203B84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學生製作馬賽克拼貼</w:t>
            </w:r>
          </w:p>
        </w:tc>
      </w:tr>
      <w:tr w:rsidR="00400B86" w:rsidRPr="00357DDB" w:rsidTr="00EF78C6">
        <w:trPr>
          <w:trHeight w:val="3402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00B86" w:rsidRPr="00357DDB" w:rsidRDefault="007D5530" w:rsidP="000A751B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t xml:space="preserve"> </w:t>
            </w:r>
            <w:bookmarkStart w:id="0" w:name="_GoBack"/>
            <w:bookmarkEnd w:id="0"/>
            <w:r w:rsidR="00437AEF" w:rsidRPr="00AD46BA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drawing>
                <wp:inline distT="0" distB="0" distL="0" distR="0" wp14:anchorId="4170417D" wp14:editId="0A8D339A">
                  <wp:extent cx="2993366" cy="1995577"/>
                  <wp:effectExtent l="0" t="0" r="0" b="508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aspsnas\活動相片區\108年度照片\1080606藝在顏外展覽\DSC_0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412" cy="201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00B86" w:rsidRPr="00357DDB" w:rsidRDefault="006E6AAC" w:rsidP="00EF78C6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  <w:lang w:eastAsia="zh-TW"/>
              </w:rPr>
              <w:drawing>
                <wp:inline distT="0" distB="0" distL="0" distR="0" wp14:anchorId="4A81350B" wp14:editId="59DCC1E2">
                  <wp:extent cx="2874645" cy="2155910"/>
                  <wp:effectExtent l="0" t="0" r="190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060" cy="215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B86" w:rsidRPr="00357DDB" w:rsidTr="00EF78C6">
        <w:trPr>
          <w:trHeight w:val="454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86" w:rsidRPr="000A751B" w:rsidRDefault="00437AEF" w:rsidP="000A751B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校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內陶笛展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演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86" w:rsidRPr="000A751B" w:rsidRDefault="00437AEF" w:rsidP="005A031C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A751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至</w:t>
            </w:r>
            <w:r w:rsidR="005A031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社區</w:t>
            </w:r>
            <w:proofErr w:type="gramStart"/>
            <w:r w:rsidR="005A031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共讀站</w:t>
            </w:r>
            <w:proofErr w:type="gramEnd"/>
            <w:r w:rsidRPr="000A751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辦理學生馬賽克</w:t>
            </w:r>
            <w:proofErr w:type="gramStart"/>
            <w:r w:rsidRPr="000A751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拼貼展</w:t>
            </w:r>
            <w:proofErr w:type="gramEnd"/>
          </w:p>
        </w:tc>
      </w:tr>
      <w:tr w:rsidR="008F2864" w:rsidRPr="00357DDB" w:rsidTr="00EF78C6">
        <w:trPr>
          <w:trHeight w:hRule="exact" w:val="10"/>
          <w:jc w:val="center"/>
        </w:trPr>
        <w:tc>
          <w:tcPr>
            <w:tcW w:w="126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8F2864" w:rsidRPr="00357DDB" w:rsidRDefault="008F2864" w:rsidP="00683EC5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F2864" w:rsidRPr="00357DDB" w:rsidRDefault="008F2864" w:rsidP="00683EC5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</w:tbl>
    <w:p w:rsidR="00EF78C6" w:rsidRDefault="00EF78C6" w:rsidP="00400B86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400B86" w:rsidRPr="002F23AE" w:rsidRDefault="00400B86" w:rsidP="00400B86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45DC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總頁數請勿超過兩頁</w:t>
      </w:r>
    </w:p>
    <w:sectPr w:rsidR="00400B86" w:rsidRPr="002F23AE" w:rsidSect="009377C7">
      <w:footerReference w:type="default" r:id="rId14"/>
      <w:pgSz w:w="11906" w:h="16838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2A" w:rsidRDefault="00377D2A">
      <w:r>
        <w:separator/>
      </w:r>
    </w:p>
  </w:endnote>
  <w:endnote w:type="continuationSeparator" w:id="0">
    <w:p w:rsidR="00377D2A" w:rsidRDefault="0037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74" w:rsidRDefault="00081174">
    <w:pPr>
      <w:spacing w:line="179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2A" w:rsidRDefault="00377D2A">
      <w:r>
        <w:separator/>
      </w:r>
    </w:p>
  </w:footnote>
  <w:footnote w:type="continuationSeparator" w:id="0">
    <w:p w:rsidR="00377D2A" w:rsidRDefault="0037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12F"/>
    <w:multiLevelType w:val="hybridMultilevel"/>
    <w:tmpl w:val="5C7C6F64"/>
    <w:lvl w:ilvl="0" w:tplc="1EA4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420DA"/>
    <w:multiLevelType w:val="hybridMultilevel"/>
    <w:tmpl w:val="FCAC1E82"/>
    <w:lvl w:ilvl="0" w:tplc="2C8A3A1E">
      <w:start w:val="1"/>
      <w:numFmt w:val="taiwaneseCountingThousand"/>
      <w:suff w:val="space"/>
      <w:lvlText w:val="(%1)"/>
      <w:lvlJc w:val="left"/>
      <w:pPr>
        <w:ind w:left="284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52" w:hanging="480"/>
      </w:pPr>
    </w:lvl>
    <w:lvl w:ilvl="2" w:tplc="0409001B" w:tentative="1">
      <w:start w:val="1"/>
      <w:numFmt w:val="lowerRoman"/>
      <w:lvlText w:val="%3."/>
      <w:lvlJc w:val="right"/>
      <w:pPr>
        <w:ind w:left="2732" w:hanging="480"/>
      </w:pPr>
    </w:lvl>
    <w:lvl w:ilvl="3" w:tplc="0409000F" w:tentative="1">
      <w:start w:val="1"/>
      <w:numFmt w:val="decimal"/>
      <w:lvlText w:val="%4."/>
      <w:lvlJc w:val="left"/>
      <w:pPr>
        <w:ind w:left="3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2" w:hanging="480"/>
      </w:pPr>
    </w:lvl>
    <w:lvl w:ilvl="5" w:tplc="0409001B" w:tentative="1">
      <w:start w:val="1"/>
      <w:numFmt w:val="lowerRoman"/>
      <w:lvlText w:val="%6."/>
      <w:lvlJc w:val="right"/>
      <w:pPr>
        <w:ind w:left="4172" w:hanging="480"/>
      </w:pPr>
    </w:lvl>
    <w:lvl w:ilvl="6" w:tplc="0409000F" w:tentative="1">
      <w:start w:val="1"/>
      <w:numFmt w:val="decimal"/>
      <w:lvlText w:val="%7."/>
      <w:lvlJc w:val="left"/>
      <w:pPr>
        <w:ind w:left="4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2" w:hanging="480"/>
      </w:pPr>
    </w:lvl>
    <w:lvl w:ilvl="8" w:tplc="0409001B" w:tentative="1">
      <w:start w:val="1"/>
      <w:numFmt w:val="lowerRoman"/>
      <w:lvlText w:val="%9."/>
      <w:lvlJc w:val="right"/>
      <w:pPr>
        <w:ind w:left="5612" w:hanging="480"/>
      </w:pPr>
    </w:lvl>
  </w:abstractNum>
  <w:abstractNum w:abstractNumId="2" w15:restartNumberingAfterBreak="0">
    <w:nsid w:val="25AD0E2C"/>
    <w:multiLevelType w:val="hybridMultilevel"/>
    <w:tmpl w:val="461AB8CC"/>
    <w:lvl w:ilvl="0" w:tplc="12F0BDFC">
      <w:start w:val="1"/>
      <w:numFmt w:val="taiwaneseCountingThousand"/>
      <w:suff w:val="space"/>
      <w:lvlText w:val="(%1)"/>
      <w:lvlJc w:val="left"/>
      <w:pPr>
        <w:ind w:left="284" w:firstLine="113"/>
      </w:pPr>
      <w:rPr>
        <w:rFonts w:hint="eastAsia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252" w:hanging="480"/>
      </w:pPr>
    </w:lvl>
    <w:lvl w:ilvl="2" w:tplc="0409001B" w:tentative="1">
      <w:start w:val="1"/>
      <w:numFmt w:val="lowerRoman"/>
      <w:lvlText w:val="%3."/>
      <w:lvlJc w:val="right"/>
      <w:pPr>
        <w:ind w:left="2732" w:hanging="480"/>
      </w:pPr>
    </w:lvl>
    <w:lvl w:ilvl="3" w:tplc="0409000F" w:tentative="1">
      <w:start w:val="1"/>
      <w:numFmt w:val="decimal"/>
      <w:lvlText w:val="%4."/>
      <w:lvlJc w:val="left"/>
      <w:pPr>
        <w:ind w:left="3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2" w:hanging="480"/>
      </w:pPr>
    </w:lvl>
    <w:lvl w:ilvl="5" w:tplc="0409001B" w:tentative="1">
      <w:start w:val="1"/>
      <w:numFmt w:val="lowerRoman"/>
      <w:lvlText w:val="%6."/>
      <w:lvlJc w:val="right"/>
      <w:pPr>
        <w:ind w:left="4172" w:hanging="480"/>
      </w:pPr>
    </w:lvl>
    <w:lvl w:ilvl="6" w:tplc="0409000F" w:tentative="1">
      <w:start w:val="1"/>
      <w:numFmt w:val="decimal"/>
      <w:lvlText w:val="%7."/>
      <w:lvlJc w:val="left"/>
      <w:pPr>
        <w:ind w:left="4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2" w:hanging="480"/>
      </w:pPr>
    </w:lvl>
    <w:lvl w:ilvl="8" w:tplc="0409001B" w:tentative="1">
      <w:start w:val="1"/>
      <w:numFmt w:val="lowerRoman"/>
      <w:lvlText w:val="%9."/>
      <w:lvlJc w:val="right"/>
      <w:pPr>
        <w:ind w:left="5612" w:hanging="480"/>
      </w:pPr>
    </w:lvl>
  </w:abstractNum>
  <w:abstractNum w:abstractNumId="3" w15:restartNumberingAfterBreak="0">
    <w:nsid w:val="3AC66CC8"/>
    <w:multiLevelType w:val="hybridMultilevel"/>
    <w:tmpl w:val="4E7A21EC"/>
    <w:lvl w:ilvl="0" w:tplc="E74E5D90">
      <w:start w:val="1"/>
      <w:numFmt w:val="taiwaneseCountingThousand"/>
      <w:suff w:val="space"/>
      <w:lvlText w:val="(%1)"/>
      <w:lvlJc w:val="left"/>
      <w:pPr>
        <w:ind w:left="284" w:firstLine="113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252" w:hanging="480"/>
      </w:pPr>
    </w:lvl>
    <w:lvl w:ilvl="2" w:tplc="9DB46E2E">
      <w:start w:val="1"/>
      <w:numFmt w:val="decimal"/>
      <w:lvlText w:val="%3."/>
      <w:lvlJc w:val="left"/>
      <w:pPr>
        <w:ind w:left="26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2" w:hanging="480"/>
      </w:pPr>
    </w:lvl>
    <w:lvl w:ilvl="5" w:tplc="0409001B" w:tentative="1">
      <w:start w:val="1"/>
      <w:numFmt w:val="lowerRoman"/>
      <w:lvlText w:val="%6."/>
      <w:lvlJc w:val="right"/>
      <w:pPr>
        <w:ind w:left="4172" w:hanging="480"/>
      </w:pPr>
    </w:lvl>
    <w:lvl w:ilvl="6" w:tplc="0409000F" w:tentative="1">
      <w:start w:val="1"/>
      <w:numFmt w:val="decimal"/>
      <w:lvlText w:val="%7."/>
      <w:lvlJc w:val="left"/>
      <w:pPr>
        <w:ind w:left="4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2" w:hanging="480"/>
      </w:pPr>
    </w:lvl>
    <w:lvl w:ilvl="8" w:tplc="0409001B" w:tentative="1">
      <w:start w:val="1"/>
      <w:numFmt w:val="lowerRoman"/>
      <w:lvlText w:val="%9."/>
      <w:lvlJc w:val="right"/>
      <w:pPr>
        <w:ind w:left="5612" w:hanging="480"/>
      </w:pPr>
    </w:lvl>
  </w:abstractNum>
  <w:abstractNum w:abstractNumId="4" w15:restartNumberingAfterBreak="0">
    <w:nsid w:val="3C025419"/>
    <w:multiLevelType w:val="hybridMultilevel"/>
    <w:tmpl w:val="7CC871DA"/>
    <w:lvl w:ilvl="0" w:tplc="370644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A9466C"/>
    <w:multiLevelType w:val="hybridMultilevel"/>
    <w:tmpl w:val="67A82276"/>
    <w:lvl w:ilvl="0" w:tplc="69EA92B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C54EAD"/>
    <w:multiLevelType w:val="hybridMultilevel"/>
    <w:tmpl w:val="C3C6260C"/>
    <w:lvl w:ilvl="0" w:tplc="0A0A808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F33E5114">
      <w:start w:val="1"/>
      <w:numFmt w:val="decimal"/>
      <w:lvlText w:val="(%2)"/>
      <w:lvlJc w:val="left"/>
      <w:pPr>
        <w:ind w:left="148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D32DDA"/>
    <w:multiLevelType w:val="hybridMultilevel"/>
    <w:tmpl w:val="8CB43706"/>
    <w:lvl w:ilvl="0" w:tplc="69E04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2676A4"/>
    <w:multiLevelType w:val="hybridMultilevel"/>
    <w:tmpl w:val="74F0B81E"/>
    <w:lvl w:ilvl="0" w:tplc="DD00F32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231060"/>
    <w:multiLevelType w:val="hybridMultilevel"/>
    <w:tmpl w:val="2210058A"/>
    <w:lvl w:ilvl="0" w:tplc="97DA13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317695"/>
    <w:multiLevelType w:val="hybridMultilevel"/>
    <w:tmpl w:val="2D5685F0"/>
    <w:lvl w:ilvl="0" w:tplc="72EE75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14"/>
    <w:rsid w:val="00002DCC"/>
    <w:rsid w:val="0000476A"/>
    <w:rsid w:val="000150CE"/>
    <w:rsid w:val="00022AEA"/>
    <w:rsid w:val="000261A1"/>
    <w:rsid w:val="00045810"/>
    <w:rsid w:val="00046714"/>
    <w:rsid w:val="000509B6"/>
    <w:rsid w:val="00056EC3"/>
    <w:rsid w:val="0006036D"/>
    <w:rsid w:val="00063B09"/>
    <w:rsid w:val="00074964"/>
    <w:rsid w:val="00081174"/>
    <w:rsid w:val="00082CEF"/>
    <w:rsid w:val="00090AF8"/>
    <w:rsid w:val="0009259D"/>
    <w:rsid w:val="000A751B"/>
    <w:rsid w:val="000C331D"/>
    <w:rsid w:val="000D25F0"/>
    <w:rsid w:val="000E2FD1"/>
    <w:rsid w:val="0010351F"/>
    <w:rsid w:val="00103B08"/>
    <w:rsid w:val="00112217"/>
    <w:rsid w:val="00116314"/>
    <w:rsid w:val="0013701E"/>
    <w:rsid w:val="00145DCA"/>
    <w:rsid w:val="001908DD"/>
    <w:rsid w:val="00191A6C"/>
    <w:rsid w:val="00195544"/>
    <w:rsid w:val="001B5B61"/>
    <w:rsid w:val="001D5E79"/>
    <w:rsid w:val="001F48B9"/>
    <w:rsid w:val="00203B84"/>
    <w:rsid w:val="00231B43"/>
    <w:rsid w:val="002562D6"/>
    <w:rsid w:val="00283E21"/>
    <w:rsid w:val="0029081B"/>
    <w:rsid w:val="002D294E"/>
    <w:rsid w:val="002F23AE"/>
    <w:rsid w:val="00302C93"/>
    <w:rsid w:val="00326AF5"/>
    <w:rsid w:val="0033293A"/>
    <w:rsid w:val="0033536F"/>
    <w:rsid w:val="00346E42"/>
    <w:rsid w:val="00357DDB"/>
    <w:rsid w:val="00366A0A"/>
    <w:rsid w:val="003739B8"/>
    <w:rsid w:val="00377D2A"/>
    <w:rsid w:val="00384894"/>
    <w:rsid w:val="003B213F"/>
    <w:rsid w:val="003C2CD7"/>
    <w:rsid w:val="003C3E2D"/>
    <w:rsid w:val="003C64A0"/>
    <w:rsid w:val="003E1573"/>
    <w:rsid w:val="003E4D2A"/>
    <w:rsid w:val="003E5D8B"/>
    <w:rsid w:val="00400B86"/>
    <w:rsid w:val="0041113C"/>
    <w:rsid w:val="00417B61"/>
    <w:rsid w:val="00437AEF"/>
    <w:rsid w:val="00441886"/>
    <w:rsid w:val="00463D08"/>
    <w:rsid w:val="00481FCD"/>
    <w:rsid w:val="00496FDB"/>
    <w:rsid w:val="004C34D2"/>
    <w:rsid w:val="004E250A"/>
    <w:rsid w:val="004F1FC3"/>
    <w:rsid w:val="004F23DE"/>
    <w:rsid w:val="004F368D"/>
    <w:rsid w:val="00502B9C"/>
    <w:rsid w:val="00502BD5"/>
    <w:rsid w:val="0054634B"/>
    <w:rsid w:val="00571BEF"/>
    <w:rsid w:val="005777A1"/>
    <w:rsid w:val="005929CE"/>
    <w:rsid w:val="005A031C"/>
    <w:rsid w:val="005A14EF"/>
    <w:rsid w:val="005B69F6"/>
    <w:rsid w:val="005C41AC"/>
    <w:rsid w:val="005E2CEF"/>
    <w:rsid w:val="005E5006"/>
    <w:rsid w:val="00645450"/>
    <w:rsid w:val="00664BF0"/>
    <w:rsid w:val="00670563"/>
    <w:rsid w:val="0069718F"/>
    <w:rsid w:val="006B2540"/>
    <w:rsid w:val="006D5D96"/>
    <w:rsid w:val="006E6AAC"/>
    <w:rsid w:val="006F2160"/>
    <w:rsid w:val="00716F73"/>
    <w:rsid w:val="007171B4"/>
    <w:rsid w:val="00717AC8"/>
    <w:rsid w:val="0073225D"/>
    <w:rsid w:val="00746905"/>
    <w:rsid w:val="00777DEC"/>
    <w:rsid w:val="007841D5"/>
    <w:rsid w:val="00790CEA"/>
    <w:rsid w:val="007B37AA"/>
    <w:rsid w:val="007D34F1"/>
    <w:rsid w:val="007D5530"/>
    <w:rsid w:val="007E699D"/>
    <w:rsid w:val="007F1895"/>
    <w:rsid w:val="007F4A1B"/>
    <w:rsid w:val="008173EB"/>
    <w:rsid w:val="0082147C"/>
    <w:rsid w:val="008276AA"/>
    <w:rsid w:val="00841E53"/>
    <w:rsid w:val="00873E53"/>
    <w:rsid w:val="00885198"/>
    <w:rsid w:val="00896737"/>
    <w:rsid w:val="008A2031"/>
    <w:rsid w:val="008B2429"/>
    <w:rsid w:val="008C1551"/>
    <w:rsid w:val="008C511C"/>
    <w:rsid w:val="008C770A"/>
    <w:rsid w:val="008E1342"/>
    <w:rsid w:val="008E211F"/>
    <w:rsid w:val="008E5A28"/>
    <w:rsid w:val="008F2864"/>
    <w:rsid w:val="00907640"/>
    <w:rsid w:val="00911325"/>
    <w:rsid w:val="0092126E"/>
    <w:rsid w:val="009347CA"/>
    <w:rsid w:val="00936858"/>
    <w:rsid w:val="0093731F"/>
    <w:rsid w:val="009377C7"/>
    <w:rsid w:val="00937A2D"/>
    <w:rsid w:val="00966A72"/>
    <w:rsid w:val="009737B8"/>
    <w:rsid w:val="00982AE1"/>
    <w:rsid w:val="00990B96"/>
    <w:rsid w:val="00991379"/>
    <w:rsid w:val="009A631B"/>
    <w:rsid w:val="009B0A36"/>
    <w:rsid w:val="009C261E"/>
    <w:rsid w:val="009E40F5"/>
    <w:rsid w:val="009F0DED"/>
    <w:rsid w:val="009F16B1"/>
    <w:rsid w:val="009F6E7A"/>
    <w:rsid w:val="00A116E1"/>
    <w:rsid w:val="00A27408"/>
    <w:rsid w:val="00A3725C"/>
    <w:rsid w:val="00A40AF6"/>
    <w:rsid w:val="00A51A74"/>
    <w:rsid w:val="00A75770"/>
    <w:rsid w:val="00A8512A"/>
    <w:rsid w:val="00A91790"/>
    <w:rsid w:val="00A92970"/>
    <w:rsid w:val="00AA36B9"/>
    <w:rsid w:val="00AA70B4"/>
    <w:rsid w:val="00AB6ACD"/>
    <w:rsid w:val="00AC3421"/>
    <w:rsid w:val="00AC6085"/>
    <w:rsid w:val="00AD2FED"/>
    <w:rsid w:val="00B057F9"/>
    <w:rsid w:val="00B1680A"/>
    <w:rsid w:val="00B63A6D"/>
    <w:rsid w:val="00B6544C"/>
    <w:rsid w:val="00B75836"/>
    <w:rsid w:val="00B92D37"/>
    <w:rsid w:val="00BA5A31"/>
    <w:rsid w:val="00BC1C3A"/>
    <w:rsid w:val="00C127E5"/>
    <w:rsid w:val="00C21001"/>
    <w:rsid w:val="00C269A7"/>
    <w:rsid w:val="00C3500D"/>
    <w:rsid w:val="00C52326"/>
    <w:rsid w:val="00C530CD"/>
    <w:rsid w:val="00C56B94"/>
    <w:rsid w:val="00C7111C"/>
    <w:rsid w:val="00C97ACB"/>
    <w:rsid w:val="00CE39BE"/>
    <w:rsid w:val="00D02175"/>
    <w:rsid w:val="00D23318"/>
    <w:rsid w:val="00D43000"/>
    <w:rsid w:val="00D55BCB"/>
    <w:rsid w:val="00D77845"/>
    <w:rsid w:val="00D85681"/>
    <w:rsid w:val="00D87ED3"/>
    <w:rsid w:val="00D92B2F"/>
    <w:rsid w:val="00DA04F5"/>
    <w:rsid w:val="00DA4692"/>
    <w:rsid w:val="00DA4835"/>
    <w:rsid w:val="00DB0080"/>
    <w:rsid w:val="00DC37A4"/>
    <w:rsid w:val="00DD7787"/>
    <w:rsid w:val="00E87AA9"/>
    <w:rsid w:val="00EA1AC4"/>
    <w:rsid w:val="00EB538E"/>
    <w:rsid w:val="00ED0726"/>
    <w:rsid w:val="00EF78C6"/>
    <w:rsid w:val="00F22E8C"/>
    <w:rsid w:val="00F51A4A"/>
    <w:rsid w:val="00F64D5D"/>
    <w:rsid w:val="00F67EAF"/>
    <w:rsid w:val="00F8443C"/>
    <w:rsid w:val="00F84E5C"/>
    <w:rsid w:val="00F871CF"/>
    <w:rsid w:val="00FA0243"/>
    <w:rsid w:val="00FA36E8"/>
    <w:rsid w:val="00FC1261"/>
    <w:rsid w:val="00FC6589"/>
    <w:rsid w:val="00FC69AB"/>
    <w:rsid w:val="00FD71E7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F2D02"/>
  <w15:docId w15:val="{ABB2A2B3-9D50-4162-BDA9-FEF1BE29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2"/>
      <w:outlineLvl w:val="0"/>
    </w:pPr>
    <w:rPr>
      <w:rFonts w:ascii="新細明體" w:eastAsia="新細明體" w:hAnsi="新細明體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94"/>
    <w:rPr>
      <w:sz w:val="20"/>
      <w:szCs w:val="20"/>
    </w:rPr>
  </w:style>
  <w:style w:type="paragraph" w:styleId="a7">
    <w:name w:val="footer"/>
    <w:basedOn w:val="a"/>
    <w:link w:val="a8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56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0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82147C"/>
    <w:rPr>
      <w:rFonts w:ascii="sөũ" w:hAnsi="sөũ" w:hint="default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EF7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AFA2-8AD0-4563-B7D0-4084E1DE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盧俐宏</dc:creator>
  <cp:lastModifiedBy>Administrator</cp:lastModifiedBy>
  <cp:revision>23</cp:revision>
  <cp:lastPrinted>2020-06-28T23:27:00Z</cp:lastPrinted>
  <dcterms:created xsi:type="dcterms:W3CDTF">2020-09-07T15:41:00Z</dcterms:created>
  <dcterms:modified xsi:type="dcterms:W3CDTF">2020-09-09T12:39:00Z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2019-05-14T00:00:00Z</vt:filetime>
  </property>
</Properties>
</file>