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B86" w:rsidRPr="00357DDB" w:rsidRDefault="00400B86" w:rsidP="00400B86">
      <w:pPr>
        <w:spacing w:line="300" w:lineRule="auto"/>
        <w:ind w:leftChars="254" w:left="1245" w:hangingChars="245" w:hanging="686"/>
        <w:rPr>
          <w:rFonts w:ascii="標楷體" w:eastAsia="標楷體" w:hAnsi="標楷體"/>
          <w:sz w:val="28"/>
          <w:szCs w:val="28"/>
          <w:lang w:eastAsia="zh-TW"/>
        </w:rPr>
      </w:pPr>
      <w:r w:rsidRPr="00357DDB">
        <w:rPr>
          <w:rFonts w:ascii="標楷體" w:eastAsia="標楷體" w:hAnsi="標楷體"/>
          <w:noProof/>
          <w:sz w:val="28"/>
          <w:szCs w:val="28"/>
          <w:lang w:eastAsia="zh-TW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FFE70E5" wp14:editId="7F3DC24D">
                <wp:simplePos x="0" y="0"/>
                <wp:positionH relativeFrom="margin">
                  <wp:align>left</wp:align>
                </wp:positionH>
                <wp:positionV relativeFrom="paragraph">
                  <wp:posOffset>-62865</wp:posOffset>
                </wp:positionV>
                <wp:extent cx="1419225" cy="314325"/>
                <wp:effectExtent l="0" t="0" r="28575" b="2857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174" w:rsidRDefault="00081174" w:rsidP="00400B86">
                            <w:r>
                              <w:rPr>
                                <w:rFonts w:hint="eastAsia"/>
                                <w:lang w:eastAsia="zh-TW"/>
                              </w:rPr>
                              <w:t>附件二之</w:t>
                            </w:r>
                            <w:proofErr w:type="gramStart"/>
                            <w:r>
                              <w:rPr>
                                <w:rFonts w:hint="eastAsia"/>
                                <w:lang w:eastAsia="zh-TW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lang w:eastAsia="zh-TW"/>
                              </w:rPr>
                              <w:fldChar w:fldCharType="begin"/>
                            </w:r>
                            <w:r>
                              <w:rPr>
                                <w:lang w:eastAsia="zh-TW"/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○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,</w:instrText>
                            </w:r>
                            <w:r w:rsidRPr="00400B86">
                              <w:rPr>
                                <w:rFonts w:ascii="Calibri" w:hint="eastAsia"/>
                                <w:position w:val="3"/>
                                <w:sz w:val="15"/>
                                <w:lang w:eastAsia="zh-TW"/>
                              </w:rPr>
                              <w:instrText>2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)</w:instrText>
                            </w:r>
                            <w:r>
                              <w:rPr>
                                <w:lang w:eastAsia="zh-TW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-4.95pt;width:111.75pt;height:24.7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">
                <v:textbox>
                  <w:txbxContent>
                    <w:p w:rsidR="00081174" w:rsidRDefault="00081174" w:rsidP="00400B86">
                      <w:r>
                        <w:rPr>
                          <w:rFonts w:hint="eastAsia"/>
                          <w:lang w:eastAsia="zh-TW"/>
                        </w:rPr>
                        <w:t>附件二之一</w:t>
                      </w:r>
                      <w:r>
                        <w:rPr>
                          <w:lang w:eastAsia="zh-TW"/>
                        </w:rPr>
                        <w:fldChar w:fldCharType="begin"/>
                      </w:r>
                      <w:r>
                        <w:rPr>
                          <w:lang w:eastAsia="zh-TW"/>
                        </w:rPr>
                        <w:instrText xml:space="preserve"> 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eq \o\ac(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○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,</w:instrText>
                      </w:r>
                      <w:r w:rsidRPr="00400B86">
                        <w:rPr>
                          <w:rFonts w:ascii="Calibri" w:hint="eastAsia"/>
                          <w:position w:val="3"/>
                          <w:sz w:val="15"/>
                          <w:lang w:eastAsia="zh-TW"/>
                        </w:rPr>
                        <w:instrText>2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)</w:instrText>
                      </w:r>
                      <w:r>
                        <w:rPr>
                          <w:lang w:eastAsia="zh-TW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0B86" w:rsidRPr="009A631B" w:rsidRDefault="00400B86" w:rsidP="00400B86">
      <w:pPr>
        <w:tabs>
          <w:tab w:val="left" w:pos="1461"/>
        </w:tabs>
        <w:spacing w:line="390" w:lineRule="exact"/>
        <w:jc w:val="center"/>
        <w:rPr>
          <w:rFonts w:ascii="標楷體" w:eastAsia="標楷體" w:hAnsi="標楷體" w:cs="新細明體"/>
          <w:sz w:val="32"/>
          <w:szCs w:val="32"/>
          <w:lang w:eastAsia="zh-TW"/>
        </w:rPr>
      </w:pPr>
      <w:r w:rsidRPr="009A631B">
        <w:rPr>
          <w:rFonts w:ascii="標楷體" w:eastAsia="標楷體" w:hAnsi="標楷體" w:cs="Times New Roman"/>
          <w:spacing w:val="1"/>
          <w:sz w:val="32"/>
          <w:szCs w:val="32"/>
          <w:lang w:eastAsia="zh-TW"/>
        </w:rPr>
        <w:t>108</w:t>
      </w:r>
      <w:r w:rsidRPr="009A631B">
        <w:rPr>
          <w:rFonts w:ascii="標楷體" w:eastAsia="標楷體" w:hAnsi="標楷體" w:cs="新細明體"/>
          <w:sz w:val="32"/>
          <w:szCs w:val="32"/>
          <w:lang w:eastAsia="zh-TW"/>
        </w:rPr>
        <w:t>學年度</w:t>
      </w: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嘉義縣</w:t>
      </w:r>
      <w:r w:rsidR="00082CEF">
        <w:rPr>
          <w:rFonts w:ascii="標楷體" w:eastAsia="標楷體" w:hAnsi="標楷體" w:cs="新細明體" w:hint="eastAsia"/>
          <w:sz w:val="32"/>
          <w:szCs w:val="32"/>
          <w:lang w:eastAsia="zh-HK"/>
        </w:rPr>
        <w:t>溪口鄉柴林國民小學</w:t>
      </w: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藝術與美感深耕計畫</w:t>
      </w:r>
    </w:p>
    <w:p w:rsidR="00400B86" w:rsidRPr="009A631B" w:rsidRDefault="00400B86" w:rsidP="00400B86">
      <w:pPr>
        <w:tabs>
          <w:tab w:val="left" w:pos="1461"/>
        </w:tabs>
        <w:spacing w:line="390" w:lineRule="exact"/>
        <w:jc w:val="center"/>
        <w:rPr>
          <w:rFonts w:ascii="標楷體" w:eastAsia="標楷體" w:hAnsi="標楷體" w:cs="Times New Roman"/>
          <w:sz w:val="32"/>
          <w:szCs w:val="32"/>
          <w:lang w:eastAsia="zh-TW"/>
        </w:rPr>
      </w:pP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子計畫二之</w:t>
      </w:r>
      <w:proofErr w:type="gramStart"/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一</w:t>
      </w:r>
      <w:proofErr w:type="gramEnd"/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補助學校藝術深耕教學計畫</w:t>
      </w:r>
      <w:r w:rsidRPr="009A631B">
        <w:rPr>
          <w:rFonts w:ascii="標楷體" w:eastAsia="標楷體" w:hAnsi="標楷體" w:cs="新細明體"/>
          <w:spacing w:val="-3"/>
          <w:sz w:val="32"/>
          <w:szCs w:val="32"/>
          <w:lang w:eastAsia="zh-TW"/>
        </w:rPr>
        <w:t>成</w:t>
      </w:r>
      <w:r w:rsidRPr="009A631B">
        <w:rPr>
          <w:rFonts w:ascii="標楷體" w:eastAsia="標楷體" w:hAnsi="標楷體" w:cs="新細明體"/>
          <w:spacing w:val="1"/>
          <w:sz w:val="32"/>
          <w:szCs w:val="32"/>
          <w:lang w:eastAsia="zh-TW"/>
        </w:rPr>
        <w:t>果</w:t>
      </w:r>
      <w:r w:rsidRPr="009A631B">
        <w:rPr>
          <w:rFonts w:ascii="標楷體" w:eastAsia="標楷體" w:hAnsi="標楷體" w:cs="新細明體" w:hint="eastAsia"/>
          <w:spacing w:val="1"/>
          <w:sz w:val="32"/>
          <w:szCs w:val="32"/>
          <w:lang w:eastAsia="zh-TW"/>
        </w:rPr>
        <w:t>報告表</w:t>
      </w:r>
    </w:p>
    <w:p w:rsidR="00400B86" w:rsidRPr="00357DDB" w:rsidRDefault="00400B86" w:rsidP="00400B86">
      <w:pPr>
        <w:spacing w:before="2" w:line="140" w:lineRule="exact"/>
        <w:rPr>
          <w:rFonts w:ascii="標楷體" w:eastAsia="標楷體" w:hAnsi="標楷體"/>
          <w:sz w:val="14"/>
          <w:szCs w:val="14"/>
          <w:lang w:eastAsia="zh-TW"/>
        </w:rPr>
      </w:pPr>
    </w:p>
    <w:tbl>
      <w:tblPr>
        <w:tblStyle w:val="TableNormal"/>
        <w:tblW w:w="9917" w:type="dxa"/>
        <w:jc w:val="center"/>
        <w:tblLayout w:type="fixed"/>
        <w:tblLook w:val="01E0" w:firstRow="1" w:lastRow="1" w:firstColumn="1" w:lastColumn="1" w:noHBand="0" w:noVBand="0"/>
      </w:tblPr>
      <w:tblGrid>
        <w:gridCol w:w="1270"/>
        <w:gridCol w:w="736"/>
        <w:gridCol w:w="1297"/>
        <w:gridCol w:w="1654"/>
        <w:gridCol w:w="1656"/>
        <w:gridCol w:w="1650"/>
        <w:gridCol w:w="1654"/>
      </w:tblGrid>
      <w:tr w:rsidR="00400B86" w:rsidRPr="00357DDB" w:rsidTr="00081174">
        <w:trPr>
          <w:trHeight w:hRule="exact" w:val="67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校</w:t>
            </w:r>
            <w:r w:rsidRPr="00357DDB">
              <w:rPr>
                <w:rFonts w:ascii="標楷體" w:eastAsia="標楷體" w:hAnsi="標楷體" w:cs="新細明體"/>
                <w:spacing w:val="57"/>
                <w:sz w:val="24"/>
                <w:szCs w:val="24"/>
              </w:rPr>
              <w:t xml:space="preserve"> 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名</w:t>
            </w:r>
          </w:p>
        </w:tc>
        <w:tc>
          <w:tcPr>
            <w:tcW w:w="36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嘉義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縣</w:t>
            </w:r>
            <w:r w:rsidR="00302C93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溪口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鄉</w:t>
            </w:r>
            <w:r w:rsidR="00302C93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柴林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國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民</w:t>
            </w:r>
            <w:r w:rsidR="00302C93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小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學</w:t>
            </w:r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方案名稱</w:t>
            </w:r>
          </w:p>
        </w:tc>
        <w:tc>
          <w:tcPr>
            <w:tcW w:w="330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302C93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口琴</w:t>
            </w:r>
            <w:r w:rsidR="00AD2FED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藝術</w:t>
            </w:r>
          </w:p>
        </w:tc>
      </w:tr>
      <w:tr w:rsidR="00400B86" w:rsidRPr="00357DDB" w:rsidTr="00081174">
        <w:trPr>
          <w:trHeight w:hRule="exact" w:val="67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活動日期</w:t>
            </w:r>
          </w:p>
        </w:tc>
        <w:tc>
          <w:tcPr>
            <w:tcW w:w="36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108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年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8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日~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109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年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7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31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日</w:t>
            </w:r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活動地點</w:t>
            </w:r>
          </w:p>
        </w:tc>
        <w:tc>
          <w:tcPr>
            <w:tcW w:w="330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302C93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自然科教室</w:t>
            </w:r>
          </w:p>
        </w:tc>
      </w:tr>
      <w:tr w:rsidR="00400B86" w:rsidRPr="00357DDB" w:rsidTr="00081174">
        <w:trPr>
          <w:trHeight w:hRule="exact" w:val="67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參加對象</w:t>
            </w:r>
            <w:proofErr w:type="spellEnd"/>
          </w:p>
        </w:tc>
        <w:tc>
          <w:tcPr>
            <w:tcW w:w="20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302C93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全校學生</w:t>
            </w:r>
          </w:p>
        </w:tc>
        <w:tc>
          <w:tcPr>
            <w:tcW w:w="165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參與人次</w:t>
            </w:r>
          </w:p>
        </w:tc>
        <w:tc>
          <w:tcPr>
            <w:tcW w:w="165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302C93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35人</w:t>
            </w:r>
          </w:p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藝術家</w:t>
            </w:r>
            <w:proofErr w:type="spellEnd"/>
          </w:p>
        </w:tc>
        <w:tc>
          <w:tcPr>
            <w:tcW w:w="1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E250A" w:rsidRDefault="00302C93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0"/>
                <w:szCs w:val="20"/>
                <w:lang w:eastAsia="zh-TW"/>
              </w:rPr>
            </w:pPr>
            <w:r w:rsidRPr="00302C93"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蔡政嘉</w:t>
            </w:r>
            <w:r w:rsidR="004E250A"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指揮家</w:t>
            </w:r>
            <w:r w:rsidRPr="00302C93"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、</w:t>
            </w:r>
          </w:p>
          <w:p w:rsidR="00400B86" w:rsidRPr="00302C93" w:rsidRDefault="00302C93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0"/>
                <w:szCs w:val="20"/>
                <w:lang w:eastAsia="zh-TW"/>
              </w:rPr>
            </w:pPr>
            <w:r w:rsidRPr="00302C93"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張甫行</w:t>
            </w:r>
            <w:r w:rsidR="004E250A"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口琴演奏家</w:t>
            </w:r>
          </w:p>
          <w:p w:rsidR="00302C93" w:rsidRPr="00357DDB" w:rsidRDefault="00302C93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400B86" w:rsidRPr="00357DDB" w:rsidTr="00081174">
        <w:trPr>
          <w:trHeight w:val="810"/>
          <w:jc w:val="center"/>
        </w:trPr>
        <w:tc>
          <w:tcPr>
            <w:tcW w:w="12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計畫說明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目標</w:t>
            </w:r>
          </w:p>
        </w:tc>
        <w:tc>
          <w:tcPr>
            <w:tcW w:w="7912" w:type="dxa"/>
            <w:gridSpan w:val="5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302C93" w:rsidP="00302C93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6B2540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學會口琴樂器的演奏技巧</w:t>
            </w:r>
          </w:p>
        </w:tc>
      </w:tr>
      <w:tr w:rsidR="00400B86" w:rsidRPr="00357DDB" w:rsidTr="00081174">
        <w:trPr>
          <w:trHeight w:val="810"/>
          <w:jc w:val="center"/>
        </w:trPr>
        <w:tc>
          <w:tcPr>
            <w:tcW w:w="12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  <w:tc>
          <w:tcPr>
            <w:tcW w:w="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內容</w:t>
            </w:r>
          </w:p>
        </w:tc>
        <w:tc>
          <w:tcPr>
            <w:tcW w:w="7912" w:type="dxa"/>
            <w:gridSpan w:val="5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191A6C" w:rsidRDefault="00302C93" w:rsidP="00191A6C">
            <w:pPr>
              <w:snapToGrid w:val="0"/>
              <w:spacing w:line="300" w:lineRule="auto"/>
              <w:ind w:rightChars="174" w:right="383"/>
              <w:jc w:val="both"/>
              <w:rPr>
                <w:rFonts w:ascii="標楷體" w:eastAsia="標楷體" w:hAnsi="標楷體"/>
                <w:color w:val="808080"/>
                <w:sz w:val="28"/>
                <w:szCs w:val="28"/>
                <w:lang w:eastAsia="zh-TW"/>
              </w:rPr>
            </w:pPr>
            <w:r w:rsidRPr="006B2540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針對各年段進行不同的主題課程規劃，以口琴音樂為主題，延伸發展音樂欣賞、口琴演奏、舞台展演等課程，讓參與的學生在課堂中結合音樂實作與賞析及表演藝術，涵養藝文素養，得到情意的共鳴及音樂基礎能力的累積。</w:t>
            </w:r>
          </w:p>
        </w:tc>
      </w:tr>
      <w:tr w:rsidR="00400B86" w:rsidRPr="00357DDB" w:rsidTr="002562D6">
        <w:trPr>
          <w:trHeight w:hRule="exact" w:val="1332"/>
          <w:jc w:val="center"/>
        </w:trPr>
        <w:tc>
          <w:tcPr>
            <w:tcW w:w="1270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經費使用情形</w:t>
            </w:r>
          </w:p>
        </w:tc>
        <w:tc>
          <w:tcPr>
            <w:tcW w:w="8647" w:type="dxa"/>
            <w:gridSpan w:val="6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核定金額：新臺幣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="00DC37A4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64,000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元；實支金額：新臺幣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="009F6E7A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6</w:t>
            </w:r>
            <w:r w:rsidR="00DC37A4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4,</w:t>
            </w:r>
            <w:r w:rsidR="009F6E7A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000</w:t>
            </w:r>
            <w:bookmarkStart w:id="0" w:name="_GoBack"/>
            <w:bookmarkEnd w:id="0"/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元</w:t>
            </w:r>
          </w:p>
          <w:p w:rsidR="00400B86" w:rsidRPr="00357DDB" w:rsidRDefault="00400B86" w:rsidP="00081174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執行率(實支金額/核定金額*100%)：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="009F6E7A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100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%</w:t>
            </w:r>
          </w:p>
          <w:p w:rsidR="00400B86" w:rsidRPr="00357DDB" w:rsidRDefault="00400B86" w:rsidP="00081174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落後請說明及精進策略：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   </w:t>
            </w:r>
            <w:r w:rsidR="00DC37A4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HK"/>
              </w:rPr>
              <w:t>規劃學生學習進度表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    </w:t>
            </w:r>
          </w:p>
        </w:tc>
      </w:tr>
      <w:tr w:rsidR="00400B86" w:rsidRPr="00357DDB" w:rsidTr="00FA0243">
        <w:trPr>
          <w:trHeight w:hRule="exact" w:val="1704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教學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回饋</w:t>
            </w:r>
            <w:r w:rsidRPr="00357DDB">
              <w:rPr>
                <w:rFonts w:ascii="標楷體" w:eastAsia="標楷體" w:hAnsi="標楷體"/>
                <w:spacing w:val="-3"/>
                <w:sz w:val="24"/>
                <w:szCs w:val="24"/>
                <w:lang w:eastAsia="zh-TW"/>
              </w:rPr>
              <w:t>與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省思</w:t>
            </w:r>
          </w:p>
          <w:p w:rsidR="00400B86" w:rsidRPr="00357DDB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-藝術家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00B86" w:rsidRDefault="0029081B" w:rsidP="00081174">
            <w:pPr>
              <w:pStyle w:val="TableParagraph"/>
              <w:ind w:left="99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FE301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除平常口琴合奏訓練外，藝術家也藉由國小藝術與人文課本所傳授的音樂知識，讓小孩從中認識音樂相關基礎，包含：五線譜、譜號、節奏、音高、</w:t>
            </w:r>
            <w:proofErr w:type="gramStart"/>
            <w:r w:rsidRPr="00FE301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拍號等</w:t>
            </w:r>
            <w:proofErr w:type="gramEnd"/>
            <w:r w:rsidRPr="00FE301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，更也透過簡單的歌謠及樂曲，讓學生歡欣歌唱外，並也搭配口琴，讓孩童的音樂歷程多了</w:t>
            </w:r>
            <w:proofErr w:type="gramStart"/>
            <w:r w:rsidRPr="00FE301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一</w:t>
            </w:r>
            <w:proofErr w:type="gramEnd"/>
            <w:r w:rsidRPr="00FE301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體驗。致使柴林國小非藝術才能班，卻總是在縣市音樂比賽、</w:t>
            </w:r>
            <w:r w:rsidR="00FE301A" w:rsidRPr="00FE301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全國音樂比賽屢獲佳績，展現</w:t>
            </w:r>
            <w:proofErr w:type="gramStart"/>
            <w:r w:rsidR="00FE301A" w:rsidRPr="00FE301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出藝才班</w:t>
            </w:r>
            <w:proofErr w:type="gramEnd"/>
            <w:r w:rsidR="00FE301A" w:rsidRPr="00FE301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以上之水準，相當令人嘖嘖稱奇。</w:t>
            </w:r>
          </w:p>
          <w:p w:rsidR="002562D6" w:rsidRPr="00FE301A" w:rsidRDefault="002562D6" w:rsidP="00081174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400B86" w:rsidRPr="00357DDB" w:rsidTr="00FA0243">
        <w:trPr>
          <w:trHeight w:hRule="exact" w:val="1162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6" w:space="0" w:color="auto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教學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回饋</w:t>
            </w:r>
            <w:r w:rsidRPr="00357DDB">
              <w:rPr>
                <w:rFonts w:ascii="標楷體" w:eastAsia="標楷體" w:hAnsi="標楷體"/>
                <w:spacing w:val="-3"/>
                <w:sz w:val="24"/>
                <w:szCs w:val="24"/>
                <w:lang w:eastAsia="zh-TW"/>
              </w:rPr>
              <w:t>與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省思</w:t>
            </w:r>
          </w:p>
          <w:p w:rsidR="00400B86" w:rsidRPr="00357DDB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-協同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教師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bottom w:val="single" w:sz="6" w:space="0" w:color="auto"/>
              <w:right w:val="single" w:sz="5" w:space="0" w:color="000000"/>
            </w:tcBorders>
          </w:tcPr>
          <w:p w:rsidR="00400B86" w:rsidRPr="00FE301A" w:rsidRDefault="00982AE1" w:rsidP="00FE301A">
            <w:pPr>
              <w:snapToGrid w:val="0"/>
              <w:spacing w:line="300" w:lineRule="auto"/>
              <w:ind w:rightChars="174" w:right="383"/>
              <w:jc w:val="both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FE301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因為</w:t>
            </w:r>
            <w:proofErr w:type="gramStart"/>
            <w:r w:rsidRPr="00FE301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有感偏鄉</w:t>
            </w:r>
            <w:proofErr w:type="gramEnd"/>
            <w:r w:rsidRPr="00FE301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孩子能受專業樂器演奏教育的機會有限，而專業音樂家來校指導的時間很少，為了協助學生成長，協同老師平日也</w:t>
            </w:r>
            <w:r w:rsidR="00FE301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需</w:t>
            </w:r>
            <w:r w:rsidRPr="00FE301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精進</w:t>
            </w:r>
            <w:r w:rsidR="00937A2D" w:rsidRPr="00FE301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相關的</w:t>
            </w:r>
            <w:r w:rsidRPr="00FE301A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專業技能、知識，努力陪伴學生練習、期望有效幫助學生克服困難，快樂的成長。</w:t>
            </w:r>
          </w:p>
        </w:tc>
      </w:tr>
      <w:tr w:rsidR="00400B86" w:rsidRPr="00357DDB" w:rsidTr="002562D6">
        <w:trPr>
          <w:trHeight w:hRule="exact" w:val="1141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實施成果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E5006" w:rsidRPr="0073225D" w:rsidRDefault="005E5006" w:rsidP="00FE301A">
            <w:pPr>
              <w:snapToGrid w:val="0"/>
              <w:spacing w:line="300" w:lineRule="auto"/>
              <w:ind w:rightChars="174" w:right="383"/>
              <w:jc w:val="both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73225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除了學會口琴演奏的基本技巧外，挑戰難度高的交響曲合奏曲，更是提升了相當的自信心、克服困難的勇氣、上進心，還有學會尊重別人、友愛同學、合群。</w:t>
            </w:r>
          </w:p>
        </w:tc>
      </w:tr>
      <w:tr w:rsidR="00400B86" w:rsidRPr="00357DDB" w:rsidTr="002562D6">
        <w:trPr>
          <w:trHeight w:hRule="exact" w:val="2699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400B86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執行困境</w:t>
            </w:r>
          </w:p>
          <w:p w:rsidR="00400B86" w:rsidRPr="00357DDB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與建議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B2540" w:rsidRPr="006B2540" w:rsidRDefault="006B2540" w:rsidP="006B2540">
            <w:pPr>
              <w:snapToGrid w:val="0"/>
              <w:spacing w:line="300" w:lineRule="auto"/>
              <w:ind w:rightChars="174" w:right="383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6B2540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1.因全校只有六個班級，為配合藝術家到校的時間，需請教學組協助排課集 中在同一天。</w:t>
            </w:r>
          </w:p>
          <w:p w:rsidR="006B2540" w:rsidRPr="006B2540" w:rsidRDefault="006B2540" w:rsidP="006B2540">
            <w:pPr>
              <w:snapToGrid w:val="0"/>
              <w:spacing w:line="300" w:lineRule="auto"/>
              <w:ind w:rightChars="174" w:right="383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6B2540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2.若後續經費不足、師資流動率高，則無法長時間經營學校特色，教學經驗</w:t>
            </w:r>
          </w:p>
          <w:p w:rsidR="00400B86" w:rsidRPr="00357DDB" w:rsidRDefault="006B2540" w:rsidP="006B2540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proofErr w:type="spellStart"/>
            <w:r w:rsidRPr="006B2540">
              <w:rPr>
                <w:rFonts w:ascii="標楷體" w:eastAsia="標楷體" w:hAnsi="標楷體" w:hint="eastAsia"/>
                <w:sz w:val="24"/>
                <w:szCs w:val="24"/>
              </w:rPr>
              <w:t>較難傳承</w:t>
            </w:r>
            <w:proofErr w:type="spellEnd"/>
            <w:r w:rsidRPr="006B2540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</w:tc>
      </w:tr>
      <w:tr w:rsidR="00400B86" w:rsidRPr="00357DDB" w:rsidTr="00081174">
        <w:trPr>
          <w:trHeight w:val="454"/>
          <w:jc w:val="center"/>
        </w:trPr>
        <w:tc>
          <w:tcPr>
            <w:tcW w:w="4956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00B86" w:rsidRPr="00357DDB" w:rsidRDefault="00400B86" w:rsidP="00081174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辦理活動照片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(至少六張)</w:t>
            </w:r>
          </w:p>
        </w:tc>
      </w:tr>
      <w:tr w:rsidR="00400B86" w:rsidRPr="00357DDB" w:rsidTr="00081174">
        <w:trPr>
          <w:trHeight w:hRule="exact" w:val="10"/>
          <w:jc w:val="center"/>
        </w:trPr>
        <w:tc>
          <w:tcPr>
            <w:tcW w:w="1270" w:type="dxa"/>
            <w:tcBorders>
              <w:top w:val="single" w:sz="6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  <w:tc>
          <w:tcPr>
            <w:tcW w:w="8647" w:type="dxa"/>
            <w:gridSpan w:val="6"/>
            <w:tcBorders>
              <w:top w:val="single" w:sz="6" w:space="0" w:color="auto"/>
              <w:left w:val="single" w:sz="5" w:space="0" w:color="000000"/>
              <w:right w:val="single" w:sz="5" w:space="0" w:color="000000"/>
            </w:tcBorders>
          </w:tcPr>
          <w:p w:rsidR="00400B86" w:rsidRPr="00357DDB" w:rsidRDefault="00400B86" w:rsidP="00081174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400B86" w:rsidRPr="00357DDB" w:rsidTr="00081174">
        <w:trPr>
          <w:trHeight w:val="3402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00B86" w:rsidRPr="00357DDB" w:rsidRDefault="00911325" w:rsidP="00081174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>
                  <wp:extent cx="3140075" cy="2353945"/>
                  <wp:effectExtent l="0" t="0" r="3175" b="825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528_200528_000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075" cy="235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00B86" w:rsidRPr="00357DDB" w:rsidRDefault="008F2864" w:rsidP="00081174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1BDFA906" wp14:editId="6E641A27">
                  <wp:extent cx="3140075" cy="2355215"/>
                  <wp:effectExtent l="0" t="0" r="3175" b="698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1BAB44-02ED-4263-A54F-C1107344BB0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075" cy="235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B86" w:rsidRPr="00357DDB" w:rsidTr="00081174">
        <w:trPr>
          <w:trHeight w:val="454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00B86" w:rsidRDefault="00A27408" w:rsidP="00A27408">
            <w:pPr>
              <w:pStyle w:val="TableParagraph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教導學生</w:t>
            </w:r>
            <w:r w:rsidR="003C64A0"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基礎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的</w:t>
            </w:r>
            <w:r w:rsidR="003C64A0"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樂理</w:t>
            </w:r>
          </w:p>
          <w:p w:rsidR="00FA0243" w:rsidRDefault="00FA0243" w:rsidP="00A27408">
            <w:pPr>
              <w:pStyle w:val="TableParagraph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</w:p>
          <w:p w:rsidR="00FA0243" w:rsidRPr="00357DDB" w:rsidRDefault="00FA0243" w:rsidP="00A27408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00B86" w:rsidRPr="00357DDB" w:rsidRDefault="003C2CD7" w:rsidP="00081174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 xml:space="preserve">口琴藝術家張老師 </w:t>
            </w:r>
            <w:r w:rsidR="00A27408"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依照不同程度的學生</w:t>
            </w:r>
            <w:r w:rsidR="003C64A0"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個別指導</w:t>
            </w:r>
          </w:p>
        </w:tc>
      </w:tr>
      <w:tr w:rsidR="00400B86" w:rsidRPr="00357DDB" w:rsidTr="00081174">
        <w:trPr>
          <w:trHeight w:val="3402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0B86" w:rsidRPr="00357DDB" w:rsidRDefault="00911325" w:rsidP="00081174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093E0378" wp14:editId="2B17D6EE">
                  <wp:extent cx="3140075" cy="2353945"/>
                  <wp:effectExtent l="0" t="0" r="3175" b="825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0CF829-001C-4AC5-AE0C-1E04A282C69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075" cy="235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0B86" w:rsidRPr="00357DDB" w:rsidRDefault="00911325" w:rsidP="00081174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408CAF3E" wp14:editId="702BB4D0">
                  <wp:extent cx="3140075" cy="2353945"/>
                  <wp:effectExtent l="0" t="0" r="3175" b="825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613E1B3-AD0A-4454-A3CB-0D3DD99A688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075" cy="235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B86" w:rsidRPr="00357DDB" w:rsidTr="00081174">
        <w:trPr>
          <w:trHeight w:val="454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0B86" w:rsidRDefault="003C2CD7" w:rsidP="00081174">
            <w:pPr>
              <w:pStyle w:val="TableParagraph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 xml:space="preserve">指揮蔡老師 </w:t>
            </w:r>
            <w:r w:rsidR="00A27408"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帶領學生一同演奏</w:t>
            </w:r>
          </w:p>
          <w:p w:rsidR="00FA0243" w:rsidRDefault="00FA0243" w:rsidP="00081174">
            <w:pPr>
              <w:pStyle w:val="TableParagraph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</w:p>
          <w:p w:rsidR="00FA0243" w:rsidRPr="00357DDB" w:rsidRDefault="00FA0243" w:rsidP="00081174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0B86" w:rsidRPr="00357DDB" w:rsidRDefault="003C2CD7" w:rsidP="00081174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 xml:space="preserve">學生依照不同分部 </w:t>
            </w:r>
            <w:r w:rsidR="00DA4835"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用心的練習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。</w:t>
            </w:r>
          </w:p>
        </w:tc>
      </w:tr>
      <w:tr w:rsidR="00400B86" w:rsidRPr="00357DDB" w:rsidTr="00081174">
        <w:trPr>
          <w:trHeight w:val="3402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0B86" w:rsidRPr="00357DDB" w:rsidRDefault="00911325" w:rsidP="00081174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0E3D61B9" wp14:editId="63DAA5A3">
                  <wp:extent cx="3136477" cy="2247900"/>
                  <wp:effectExtent l="0" t="0" r="698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口琴0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710" cy="225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0B86" w:rsidRPr="00357DDB" w:rsidRDefault="008F2864" w:rsidP="00081174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3A02D9AD" wp14:editId="1A659EB0">
                  <wp:extent cx="3038475" cy="2247900"/>
                  <wp:effectExtent l="0" t="0" r="952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0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038" cy="224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B86" w:rsidRPr="00357DDB" w:rsidTr="00081174">
        <w:trPr>
          <w:trHeight w:val="454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0B86" w:rsidRPr="00357DDB" w:rsidRDefault="008173EB" w:rsidP="008173EB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精進的練習 音樂比賽合奏曲</w:t>
            </w:r>
            <w:r w:rsidR="00056EC3"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(皇帝圓舞曲)</w:t>
            </w: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0B86" w:rsidRPr="00357DDB" w:rsidRDefault="00481FCD" w:rsidP="005E2CEF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參加嘉義縣</w:t>
            </w:r>
            <w:r w:rsidR="005E2CEF"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 xml:space="preserve">108學年度學生音樂比賽 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口琴合奏</w:t>
            </w:r>
            <w:r w:rsidR="005E2CEF"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 xml:space="preserve"> 獲得全縣第一名</w:t>
            </w:r>
          </w:p>
        </w:tc>
      </w:tr>
    </w:tbl>
    <w:p w:rsidR="008F2864" w:rsidRDefault="008F2864" w:rsidP="00400B86">
      <w:pPr>
        <w:rPr>
          <w:rFonts w:ascii="標楷體" w:eastAsia="標楷體" w:hAnsi="標楷體"/>
          <w:color w:val="000000" w:themeColor="text1"/>
          <w:sz w:val="24"/>
          <w:szCs w:val="24"/>
          <w:lang w:eastAsia="zh-TW"/>
        </w:rPr>
      </w:pPr>
    </w:p>
    <w:p w:rsidR="00A75770" w:rsidRDefault="00A75770" w:rsidP="00400B86">
      <w:pPr>
        <w:rPr>
          <w:rFonts w:ascii="標楷體" w:eastAsia="標楷體" w:hAnsi="標楷體"/>
          <w:color w:val="000000" w:themeColor="text1"/>
          <w:sz w:val="24"/>
          <w:szCs w:val="24"/>
          <w:lang w:eastAsia="zh-TW"/>
        </w:rPr>
      </w:pPr>
    </w:p>
    <w:p w:rsidR="00A75770" w:rsidRDefault="00A75770" w:rsidP="00400B86">
      <w:pPr>
        <w:rPr>
          <w:rFonts w:ascii="標楷體" w:eastAsia="標楷體" w:hAnsi="標楷體"/>
          <w:color w:val="000000" w:themeColor="text1"/>
          <w:sz w:val="24"/>
          <w:szCs w:val="24"/>
          <w:lang w:eastAsia="zh-TW"/>
        </w:rPr>
      </w:pPr>
    </w:p>
    <w:tbl>
      <w:tblPr>
        <w:tblStyle w:val="TableNormal"/>
        <w:tblW w:w="9917" w:type="dxa"/>
        <w:jc w:val="center"/>
        <w:tblLayout w:type="fixed"/>
        <w:tblLook w:val="01E0" w:firstRow="1" w:lastRow="1" w:firstColumn="1" w:lastColumn="1" w:noHBand="0" w:noVBand="0"/>
      </w:tblPr>
      <w:tblGrid>
        <w:gridCol w:w="1270"/>
        <w:gridCol w:w="3688"/>
        <w:gridCol w:w="4959"/>
      </w:tblGrid>
      <w:tr w:rsidR="008F2864" w:rsidRPr="00357DDB" w:rsidTr="00683EC5">
        <w:trPr>
          <w:trHeight w:val="454"/>
          <w:jc w:val="center"/>
        </w:trPr>
        <w:tc>
          <w:tcPr>
            <w:tcW w:w="4956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F2864" w:rsidRPr="00357DDB" w:rsidRDefault="008F2864" w:rsidP="00683EC5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8F2864" w:rsidRPr="00357DDB" w:rsidTr="00683EC5">
        <w:trPr>
          <w:trHeight w:hRule="exact" w:val="10"/>
          <w:jc w:val="center"/>
        </w:trPr>
        <w:tc>
          <w:tcPr>
            <w:tcW w:w="1270" w:type="dxa"/>
            <w:tcBorders>
              <w:top w:val="single" w:sz="6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:rsidR="008F2864" w:rsidRPr="00357DDB" w:rsidRDefault="008F2864" w:rsidP="00683EC5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  <w:tc>
          <w:tcPr>
            <w:tcW w:w="8647" w:type="dxa"/>
            <w:gridSpan w:val="2"/>
            <w:tcBorders>
              <w:top w:val="single" w:sz="6" w:space="0" w:color="auto"/>
              <w:left w:val="single" w:sz="5" w:space="0" w:color="000000"/>
              <w:right w:val="single" w:sz="5" w:space="0" w:color="000000"/>
            </w:tcBorders>
          </w:tcPr>
          <w:p w:rsidR="008F2864" w:rsidRPr="00357DDB" w:rsidRDefault="008F2864" w:rsidP="00683EC5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8F2864" w:rsidRPr="00357DDB" w:rsidTr="00683EC5">
        <w:trPr>
          <w:trHeight w:val="3402"/>
          <w:jc w:val="center"/>
        </w:trPr>
        <w:tc>
          <w:tcPr>
            <w:tcW w:w="495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F2864" w:rsidRPr="00357DDB" w:rsidRDefault="00911325" w:rsidP="00683EC5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noProof/>
                <w:sz w:val="24"/>
                <w:szCs w:val="24"/>
                <w:u w:val="single" w:color="000000"/>
                <w:lang w:eastAsia="zh-TW"/>
              </w:rPr>
              <w:drawing>
                <wp:inline distT="0" distB="0" distL="0" distR="0" wp14:anchorId="2DBF7A9B" wp14:editId="25CF6028">
                  <wp:extent cx="3141345" cy="2355850"/>
                  <wp:effectExtent l="0" t="0" r="1905" b="635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90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345" cy="235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F2864" w:rsidRPr="00357DDB" w:rsidRDefault="00911325" w:rsidP="00683EC5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604ABDA1" wp14:editId="2E59C472">
                  <wp:extent cx="3140710" cy="2355850"/>
                  <wp:effectExtent l="0" t="0" r="2540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89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710" cy="235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864" w:rsidRPr="00357DDB" w:rsidTr="00683EC5">
        <w:trPr>
          <w:trHeight w:val="454"/>
          <w:jc w:val="center"/>
        </w:trPr>
        <w:tc>
          <w:tcPr>
            <w:tcW w:w="495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F2864" w:rsidRPr="00357DDB" w:rsidRDefault="00D02175" w:rsidP="00FE301A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口琴藝術家張老師示範新的曲目(莫札特40號)</w:t>
            </w:r>
          </w:p>
        </w:tc>
        <w:tc>
          <w:tcPr>
            <w:tcW w:w="495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F2864" w:rsidRPr="00357DDB" w:rsidRDefault="00FE301A" w:rsidP="00FE301A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用心的練習 下年度音樂比賽合奏曲(莫札特40號)</w:t>
            </w:r>
          </w:p>
        </w:tc>
      </w:tr>
      <w:tr w:rsidR="008F2864" w:rsidRPr="00357DDB" w:rsidTr="00683EC5">
        <w:trPr>
          <w:trHeight w:val="3402"/>
          <w:jc w:val="center"/>
        </w:trPr>
        <w:tc>
          <w:tcPr>
            <w:tcW w:w="49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F2864" w:rsidRPr="00357DDB" w:rsidRDefault="00911325" w:rsidP="00683EC5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noProof/>
                <w:sz w:val="24"/>
                <w:szCs w:val="24"/>
                <w:u w:val="single" w:color="000000"/>
                <w:lang w:eastAsia="zh-TW"/>
              </w:rPr>
              <w:drawing>
                <wp:inline distT="0" distB="0" distL="0" distR="0" wp14:anchorId="3BCCDC26" wp14:editId="3D266CA1">
                  <wp:extent cx="3141980" cy="2356485"/>
                  <wp:effectExtent l="0" t="0" r="1270" b="571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8FB75D-3789-4C7A-AE9A-43154D98551B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980" cy="235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F2864" w:rsidRPr="00357DDB" w:rsidRDefault="00911325" w:rsidP="00683EC5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78A163C1" wp14:editId="627CCBDC">
                  <wp:extent cx="3141980" cy="2355215"/>
                  <wp:effectExtent l="0" t="0" r="1270" b="698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113B53A-90A3-4C54-B184-08976CEBF95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980" cy="235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864" w:rsidRPr="00357DDB" w:rsidTr="00683EC5">
        <w:trPr>
          <w:trHeight w:val="454"/>
          <w:jc w:val="center"/>
        </w:trPr>
        <w:tc>
          <w:tcPr>
            <w:tcW w:w="49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F2864" w:rsidRPr="00357DDB" w:rsidRDefault="00645450" w:rsidP="00645450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口琴藝術家張老師指導低年級的學生演奏 小星星</w:t>
            </w:r>
          </w:p>
        </w:tc>
        <w:tc>
          <w:tcPr>
            <w:tcW w:w="4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F2864" w:rsidRPr="008F2864" w:rsidRDefault="00645450" w:rsidP="00645450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中高年級用心練習 到社區表</w:t>
            </w:r>
            <w:r w:rsidR="008F2864" w:rsidRPr="00645450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演的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曲目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(莫札特40號)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。</w:t>
            </w:r>
          </w:p>
        </w:tc>
      </w:tr>
      <w:tr w:rsidR="008F2864" w:rsidRPr="00357DDB" w:rsidTr="00683EC5">
        <w:trPr>
          <w:trHeight w:val="3402"/>
          <w:jc w:val="center"/>
        </w:trPr>
        <w:tc>
          <w:tcPr>
            <w:tcW w:w="49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F2864" w:rsidRPr="00357DDB" w:rsidRDefault="00911325" w:rsidP="00683EC5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3AA273DF" wp14:editId="05440C87">
                  <wp:extent cx="3140710" cy="2348230"/>
                  <wp:effectExtent l="0" t="0" r="254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85FF0B2-5132-4FCC-86BA-3507AB9E30EC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710" cy="234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F2864" w:rsidRPr="00357DDB" w:rsidRDefault="00911325" w:rsidP="00683EC5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0885B33A" wp14:editId="0C397298">
                  <wp:extent cx="3141345" cy="2353310"/>
                  <wp:effectExtent l="0" t="0" r="1905" b="889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352910-5152-46EF-B89C-EBA970DB7129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345" cy="235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864" w:rsidRPr="00357DDB" w:rsidTr="00683EC5">
        <w:trPr>
          <w:trHeight w:val="454"/>
          <w:jc w:val="center"/>
        </w:trPr>
        <w:tc>
          <w:tcPr>
            <w:tcW w:w="49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F2864" w:rsidRPr="00357DDB" w:rsidRDefault="00103B08" w:rsidP="00103B08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到社區為阿公阿</w:t>
            </w:r>
            <w:proofErr w:type="gramStart"/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嬤</w:t>
            </w:r>
            <w:proofErr w:type="gramEnd"/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們表</w:t>
            </w:r>
            <w:r w:rsidRPr="00645450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演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口琴合奏曲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 xml:space="preserve"> (世界的約束)</w:t>
            </w:r>
            <w:r w:rsidRPr="00357DDB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 xml:space="preserve"> </w:t>
            </w:r>
          </w:p>
        </w:tc>
        <w:tc>
          <w:tcPr>
            <w:tcW w:w="4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F2864" w:rsidRPr="00103B08" w:rsidRDefault="00103B08" w:rsidP="00885198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到社區表</w:t>
            </w:r>
            <w:r w:rsidRPr="00645450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演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口琴合奏曲</w:t>
            </w:r>
            <w:r w:rsidR="00885198"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(莫札特40號)</w:t>
            </w:r>
          </w:p>
        </w:tc>
      </w:tr>
    </w:tbl>
    <w:p w:rsidR="008F2864" w:rsidRPr="008F2864" w:rsidRDefault="008F2864" w:rsidP="00400B86">
      <w:pPr>
        <w:rPr>
          <w:rFonts w:ascii="標楷體" w:eastAsia="標楷體" w:hAnsi="標楷體"/>
          <w:color w:val="000000" w:themeColor="text1"/>
          <w:sz w:val="24"/>
          <w:szCs w:val="24"/>
          <w:lang w:eastAsia="zh-TW"/>
        </w:rPr>
      </w:pPr>
    </w:p>
    <w:p w:rsidR="00400B86" w:rsidRPr="002F23AE" w:rsidRDefault="00400B86" w:rsidP="00400B86">
      <w:pPr>
        <w:rPr>
          <w:rFonts w:ascii="標楷體" w:eastAsia="標楷體" w:hAnsi="標楷體"/>
          <w:color w:val="000000" w:themeColor="text1"/>
          <w:sz w:val="24"/>
          <w:szCs w:val="24"/>
          <w:lang w:eastAsia="zh-TW"/>
        </w:rPr>
      </w:pPr>
      <w:r w:rsidRPr="00145DCA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>總頁數請勿超過兩頁</w:t>
      </w:r>
    </w:p>
    <w:sectPr w:rsidR="00400B86" w:rsidRPr="002F23AE" w:rsidSect="009A631B">
      <w:footerReference w:type="default" r:id="rId21"/>
      <w:pgSz w:w="11907" w:h="16840"/>
      <w:pgMar w:top="1134" w:right="1134" w:bottom="1134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68D" w:rsidRDefault="004F368D">
      <w:r>
        <w:separator/>
      </w:r>
    </w:p>
  </w:endnote>
  <w:endnote w:type="continuationSeparator" w:id="0">
    <w:p w:rsidR="004F368D" w:rsidRDefault="004F3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174" w:rsidRDefault="00081174">
    <w:pPr>
      <w:spacing w:line="179" w:lineRule="exac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68D" w:rsidRDefault="004F368D">
      <w:r>
        <w:separator/>
      </w:r>
    </w:p>
  </w:footnote>
  <w:footnote w:type="continuationSeparator" w:id="0">
    <w:p w:rsidR="004F368D" w:rsidRDefault="004F36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3712F"/>
    <w:multiLevelType w:val="hybridMultilevel"/>
    <w:tmpl w:val="5C7C6F64"/>
    <w:lvl w:ilvl="0" w:tplc="1EA4F3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C025419"/>
    <w:multiLevelType w:val="hybridMultilevel"/>
    <w:tmpl w:val="7CC871DA"/>
    <w:lvl w:ilvl="0" w:tplc="3706448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1D32DDA"/>
    <w:multiLevelType w:val="hybridMultilevel"/>
    <w:tmpl w:val="8CB43706"/>
    <w:lvl w:ilvl="0" w:tplc="69E04D0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A317695"/>
    <w:multiLevelType w:val="hybridMultilevel"/>
    <w:tmpl w:val="2D5685F0"/>
    <w:lvl w:ilvl="0" w:tplc="72EE75DE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714"/>
    <w:rsid w:val="00002DCC"/>
    <w:rsid w:val="0000476A"/>
    <w:rsid w:val="000150CE"/>
    <w:rsid w:val="000261A1"/>
    <w:rsid w:val="00046714"/>
    <w:rsid w:val="00056EC3"/>
    <w:rsid w:val="0006036D"/>
    <w:rsid w:val="00074964"/>
    <w:rsid w:val="00081174"/>
    <w:rsid w:val="00082CEF"/>
    <w:rsid w:val="00090AF8"/>
    <w:rsid w:val="0009259D"/>
    <w:rsid w:val="000D25F0"/>
    <w:rsid w:val="000E2FD1"/>
    <w:rsid w:val="00103B08"/>
    <w:rsid w:val="00112217"/>
    <w:rsid w:val="00116314"/>
    <w:rsid w:val="0013701E"/>
    <w:rsid w:val="00145DCA"/>
    <w:rsid w:val="001908DD"/>
    <w:rsid w:val="00191A6C"/>
    <w:rsid w:val="001B5B61"/>
    <w:rsid w:val="001D5E79"/>
    <w:rsid w:val="001F48B9"/>
    <w:rsid w:val="002562D6"/>
    <w:rsid w:val="0029081B"/>
    <w:rsid w:val="002D294E"/>
    <w:rsid w:val="002F23AE"/>
    <w:rsid w:val="00302C93"/>
    <w:rsid w:val="00326AF5"/>
    <w:rsid w:val="0033293A"/>
    <w:rsid w:val="00346E42"/>
    <w:rsid w:val="00357DDB"/>
    <w:rsid w:val="00366A0A"/>
    <w:rsid w:val="003739B8"/>
    <w:rsid w:val="00384894"/>
    <w:rsid w:val="003B213F"/>
    <w:rsid w:val="003C2CD7"/>
    <w:rsid w:val="003C3E2D"/>
    <w:rsid w:val="003C64A0"/>
    <w:rsid w:val="003E1573"/>
    <w:rsid w:val="003E4D2A"/>
    <w:rsid w:val="00400B86"/>
    <w:rsid w:val="0041113C"/>
    <w:rsid w:val="00417B61"/>
    <w:rsid w:val="00441886"/>
    <w:rsid w:val="00463D08"/>
    <w:rsid w:val="00481FCD"/>
    <w:rsid w:val="00496FDB"/>
    <w:rsid w:val="004E250A"/>
    <w:rsid w:val="004F23DE"/>
    <w:rsid w:val="004F368D"/>
    <w:rsid w:val="00502B9C"/>
    <w:rsid w:val="00502BD5"/>
    <w:rsid w:val="0054634B"/>
    <w:rsid w:val="00571BEF"/>
    <w:rsid w:val="005777A1"/>
    <w:rsid w:val="005929CE"/>
    <w:rsid w:val="005A14EF"/>
    <w:rsid w:val="005C41AC"/>
    <w:rsid w:val="005E2CEF"/>
    <w:rsid w:val="005E5006"/>
    <w:rsid w:val="00645450"/>
    <w:rsid w:val="00664BF0"/>
    <w:rsid w:val="00670563"/>
    <w:rsid w:val="0069718F"/>
    <w:rsid w:val="006B2540"/>
    <w:rsid w:val="006D5D96"/>
    <w:rsid w:val="006F2160"/>
    <w:rsid w:val="00716F73"/>
    <w:rsid w:val="007171B4"/>
    <w:rsid w:val="00717AC8"/>
    <w:rsid w:val="0073225D"/>
    <w:rsid w:val="00777DEC"/>
    <w:rsid w:val="007841D5"/>
    <w:rsid w:val="00790CEA"/>
    <w:rsid w:val="007B37AA"/>
    <w:rsid w:val="007D34F1"/>
    <w:rsid w:val="007E699D"/>
    <w:rsid w:val="007F1895"/>
    <w:rsid w:val="007F4A1B"/>
    <w:rsid w:val="008173EB"/>
    <w:rsid w:val="0082147C"/>
    <w:rsid w:val="008276AA"/>
    <w:rsid w:val="00841E53"/>
    <w:rsid w:val="00885198"/>
    <w:rsid w:val="00896737"/>
    <w:rsid w:val="008A2031"/>
    <w:rsid w:val="008B2429"/>
    <w:rsid w:val="008C1551"/>
    <w:rsid w:val="008C511C"/>
    <w:rsid w:val="008C770A"/>
    <w:rsid w:val="008E1342"/>
    <w:rsid w:val="008E211F"/>
    <w:rsid w:val="008E5A28"/>
    <w:rsid w:val="008F2864"/>
    <w:rsid w:val="00907640"/>
    <w:rsid w:val="00911325"/>
    <w:rsid w:val="0092126E"/>
    <w:rsid w:val="009347CA"/>
    <w:rsid w:val="00936858"/>
    <w:rsid w:val="0093731F"/>
    <w:rsid w:val="00937A2D"/>
    <w:rsid w:val="00966A72"/>
    <w:rsid w:val="009737B8"/>
    <w:rsid w:val="00982AE1"/>
    <w:rsid w:val="00990B96"/>
    <w:rsid w:val="00991379"/>
    <w:rsid w:val="009A631B"/>
    <w:rsid w:val="009B0A36"/>
    <w:rsid w:val="009E40F5"/>
    <w:rsid w:val="009F0DED"/>
    <w:rsid w:val="009F16B1"/>
    <w:rsid w:val="009F6E7A"/>
    <w:rsid w:val="00A116E1"/>
    <w:rsid w:val="00A27408"/>
    <w:rsid w:val="00A3725C"/>
    <w:rsid w:val="00A40AF6"/>
    <w:rsid w:val="00A51A74"/>
    <w:rsid w:val="00A75770"/>
    <w:rsid w:val="00AA36B9"/>
    <w:rsid w:val="00AA70B4"/>
    <w:rsid w:val="00AB6ACD"/>
    <w:rsid w:val="00AC3421"/>
    <w:rsid w:val="00AC6085"/>
    <w:rsid w:val="00AD2FED"/>
    <w:rsid w:val="00B057F9"/>
    <w:rsid w:val="00B6544C"/>
    <w:rsid w:val="00B75836"/>
    <w:rsid w:val="00B92D37"/>
    <w:rsid w:val="00BA5A31"/>
    <w:rsid w:val="00BC1C3A"/>
    <w:rsid w:val="00C127E5"/>
    <w:rsid w:val="00C21001"/>
    <w:rsid w:val="00C269A7"/>
    <w:rsid w:val="00C3500D"/>
    <w:rsid w:val="00C52326"/>
    <w:rsid w:val="00C530CD"/>
    <w:rsid w:val="00C56B94"/>
    <w:rsid w:val="00C7111C"/>
    <w:rsid w:val="00CE39BE"/>
    <w:rsid w:val="00D02175"/>
    <w:rsid w:val="00D43000"/>
    <w:rsid w:val="00D85681"/>
    <w:rsid w:val="00D87ED3"/>
    <w:rsid w:val="00D92B2F"/>
    <w:rsid w:val="00DA04F5"/>
    <w:rsid w:val="00DA4692"/>
    <w:rsid w:val="00DA4835"/>
    <w:rsid w:val="00DC37A4"/>
    <w:rsid w:val="00DD7787"/>
    <w:rsid w:val="00E87AA9"/>
    <w:rsid w:val="00EA1AC4"/>
    <w:rsid w:val="00EB538E"/>
    <w:rsid w:val="00ED0726"/>
    <w:rsid w:val="00F22E8C"/>
    <w:rsid w:val="00F51A4A"/>
    <w:rsid w:val="00F64D5D"/>
    <w:rsid w:val="00F8443C"/>
    <w:rsid w:val="00F84E5C"/>
    <w:rsid w:val="00F871CF"/>
    <w:rsid w:val="00FA0243"/>
    <w:rsid w:val="00FA36E8"/>
    <w:rsid w:val="00FC1261"/>
    <w:rsid w:val="00FC6589"/>
    <w:rsid w:val="00FD71E7"/>
    <w:rsid w:val="00FE3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272"/>
      <w:outlineLvl w:val="0"/>
    </w:pPr>
    <w:rPr>
      <w:rFonts w:ascii="新細明體" w:eastAsia="新細明體" w:hAnsi="新細明體"/>
      <w:sz w:val="36"/>
      <w:szCs w:val="36"/>
    </w:rPr>
  </w:style>
  <w:style w:type="paragraph" w:styleId="2">
    <w:name w:val="heading 2"/>
    <w:basedOn w:val="a"/>
    <w:uiPriority w:val="1"/>
    <w:qFormat/>
    <w:pPr>
      <w:outlineLvl w:val="1"/>
    </w:pPr>
    <w:rPr>
      <w:rFonts w:ascii="新細明體" w:eastAsia="新細明體" w:hAnsi="新細明體"/>
      <w:sz w:val="32"/>
      <w:szCs w:val="32"/>
    </w:rPr>
  </w:style>
  <w:style w:type="paragraph" w:styleId="3">
    <w:name w:val="heading 3"/>
    <w:basedOn w:val="a"/>
    <w:uiPriority w:val="1"/>
    <w:qFormat/>
    <w:pPr>
      <w:ind w:left="112"/>
      <w:outlineLvl w:val="2"/>
    </w:pPr>
    <w:rPr>
      <w:rFonts w:ascii="新細明體" w:eastAsia="新細明體" w:hAnsi="新細明體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2"/>
    </w:pPr>
    <w:rPr>
      <w:rFonts w:ascii="新細明體" w:eastAsia="新細明體" w:hAnsi="新細明體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6B94"/>
    <w:rPr>
      <w:sz w:val="20"/>
      <w:szCs w:val="20"/>
    </w:rPr>
  </w:style>
  <w:style w:type="paragraph" w:styleId="a7">
    <w:name w:val="footer"/>
    <w:basedOn w:val="a"/>
    <w:link w:val="a8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C56B94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C60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C6085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3E4D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alogtext1">
    <w:name w:val="dialog_text1"/>
    <w:basedOn w:val="a0"/>
    <w:rsid w:val="0082147C"/>
    <w:rPr>
      <w:rFonts w:ascii="sөũ" w:hAnsi="sөũ" w:hint="default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272"/>
      <w:outlineLvl w:val="0"/>
    </w:pPr>
    <w:rPr>
      <w:rFonts w:ascii="新細明體" w:eastAsia="新細明體" w:hAnsi="新細明體"/>
      <w:sz w:val="36"/>
      <w:szCs w:val="36"/>
    </w:rPr>
  </w:style>
  <w:style w:type="paragraph" w:styleId="2">
    <w:name w:val="heading 2"/>
    <w:basedOn w:val="a"/>
    <w:uiPriority w:val="1"/>
    <w:qFormat/>
    <w:pPr>
      <w:outlineLvl w:val="1"/>
    </w:pPr>
    <w:rPr>
      <w:rFonts w:ascii="新細明體" w:eastAsia="新細明體" w:hAnsi="新細明體"/>
      <w:sz w:val="32"/>
      <w:szCs w:val="32"/>
    </w:rPr>
  </w:style>
  <w:style w:type="paragraph" w:styleId="3">
    <w:name w:val="heading 3"/>
    <w:basedOn w:val="a"/>
    <w:uiPriority w:val="1"/>
    <w:qFormat/>
    <w:pPr>
      <w:ind w:left="112"/>
      <w:outlineLvl w:val="2"/>
    </w:pPr>
    <w:rPr>
      <w:rFonts w:ascii="新細明體" w:eastAsia="新細明體" w:hAnsi="新細明體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2"/>
    </w:pPr>
    <w:rPr>
      <w:rFonts w:ascii="新細明體" w:eastAsia="新細明體" w:hAnsi="新細明體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6B94"/>
    <w:rPr>
      <w:sz w:val="20"/>
      <w:szCs w:val="20"/>
    </w:rPr>
  </w:style>
  <w:style w:type="paragraph" w:styleId="a7">
    <w:name w:val="footer"/>
    <w:basedOn w:val="a"/>
    <w:link w:val="a8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C56B94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C60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C6085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3E4D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alogtext1">
    <w:name w:val="dialog_text1"/>
    <w:basedOn w:val="a0"/>
    <w:rsid w:val="0082147C"/>
    <w:rPr>
      <w:rFonts w:ascii="sөũ" w:hAnsi="sөũ" w:hint="defaul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9DC73-6642-46D6-B715-C72BCD597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177</Words>
  <Characters>1011</Characters>
  <Application>Microsoft Office Word</Application>
  <DocSecurity>0</DocSecurity>
  <Lines>8</Lines>
  <Paragraphs>2</Paragraphs>
  <ScaleCrop>false</ScaleCrop>
  <Company/>
  <LinksUpToDate>false</LinksUpToDate>
  <CharactersWithSpaces>1186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盧俐宏</dc:creator>
  <cp:lastModifiedBy>gigabyte</cp:lastModifiedBy>
  <cp:revision>2</cp:revision>
  <cp:lastPrinted>2020-06-28T23:27:00Z</cp:lastPrinted>
  <dcterms:created xsi:type="dcterms:W3CDTF">2020-07-19T10:00:00Z</dcterms:created>
  <dcterms:modified xsi:type="dcterms:W3CDTF">2020-07-19T10:00:00Z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2018-01-08T00:00:00Z</vt:filetime>
  </property>
  <property fmtid="{D5CDD505-2E9C-101B-9397-08002B2CF9AE}" pid="3" name="LastSaved">
    <vt:filetime>2019-05-14T00:00:00Z</vt:filetime>
  </property>
</Properties>
</file>