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B86" w:rsidRPr="00357DDB" w:rsidRDefault="00400B86" w:rsidP="00400B86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E70E5" wp14:editId="7F3DC24D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 w:rsidP="00400B86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附件二之一</w:t>
                            </w:r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400B8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E70E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">
                <v:textbox>
                  <w:txbxContent>
                    <w:p w:rsidR="00081174" w:rsidRDefault="00081174" w:rsidP="00400B86">
                      <w:r>
                        <w:rPr>
                          <w:rFonts w:hint="eastAsia"/>
                          <w:lang w:eastAsia="zh-TW"/>
                        </w:rPr>
                        <w:t>附件二之一</w:t>
                      </w:r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400B8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2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子計畫二之一補助學校藝術深耕教學計畫</w:t>
      </w:r>
      <w:r w:rsidRPr="009A631B">
        <w:rPr>
          <w:rFonts w:ascii="標楷體" w:eastAsia="標楷體" w:hAnsi="標楷體" w:cs="新細明體"/>
          <w:spacing w:val="-3"/>
          <w:sz w:val="32"/>
          <w:szCs w:val="32"/>
          <w:lang w:eastAsia="zh-TW"/>
        </w:rPr>
        <w:t>成</w:t>
      </w:r>
      <w:r w:rsidRPr="009A631B">
        <w:rPr>
          <w:rFonts w:ascii="標楷體" w:eastAsia="標楷體" w:hAnsi="標楷體" w:cs="新細明體"/>
          <w:spacing w:val="1"/>
          <w:sz w:val="32"/>
          <w:szCs w:val="32"/>
          <w:lang w:eastAsia="zh-TW"/>
        </w:rPr>
        <w:t>果</w:t>
      </w:r>
      <w:r w:rsidRPr="009A631B">
        <w:rPr>
          <w:rFonts w:ascii="標楷體" w:eastAsia="標楷體" w:hAnsi="標楷體" w:cs="新細明體" w:hint="eastAsia"/>
          <w:spacing w:val="1"/>
          <w:sz w:val="32"/>
          <w:szCs w:val="32"/>
          <w:lang w:eastAsia="zh-TW"/>
        </w:rPr>
        <w:t>報告表</w:t>
      </w:r>
    </w:p>
    <w:p w:rsidR="00400B86" w:rsidRPr="00357DDB" w:rsidRDefault="00400B86" w:rsidP="00400B86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70"/>
        <w:gridCol w:w="736"/>
        <w:gridCol w:w="1297"/>
        <w:gridCol w:w="1654"/>
        <w:gridCol w:w="1656"/>
        <w:gridCol w:w="1461"/>
        <w:gridCol w:w="1843"/>
      </w:tblGrid>
      <w:tr w:rsidR="00400B86" w:rsidRPr="00357DDB" w:rsidTr="00BC616A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BC616A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BC616A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朴子市竹村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BC616A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BC616A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C616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破蛹化蝶 </w:t>
            </w:r>
            <w:r w:rsidRPr="00BC616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琴韻飛揚</w:t>
            </w:r>
          </w:p>
        </w:tc>
      </w:tr>
      <w:tr w:rsidR="00400B86" w:rsidRPr="00357DDB" w:rsidTr="00BC616A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109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BC616A" w:rsidP="00BC616A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竹村國小綜合教室、音樂教室</w:t>
            </w:r>
          </w:p>
        </w:tc>
      </w:tr>
      <w:tr w:rsidR="00400B86" w:rsidRPr="00357DDB" w:rsidTr="00BC616A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BC616A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中高年級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515EAF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70</w:t>
            </w:r>
          </w:p>
        </w:tc>
        <w:tc>
          <w:tcPr>
            <w:tcW w:w="1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BC616A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劉佳信、何秉豪</w:t>
            </w:r>
          </w:p>
        </w:tc>
      </w:tr>
      <w:tr w:rsidR="00400B86" w:rsidRPr="00357DDB" w:rsidTr="00BC616A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616A" w:rsidRPr="00BC616A" w:rsidRDefault="00BC616A" w:rsidP="00BC616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C616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（一）</w:t>
            </w:r>
            <w:r w:rsidRPr="00BC616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結合藝術家或專業藝文團體資源與學校藝文師資，</w:t>
            </w:r>
            <w:r w:rsidRPr="00BC616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</w:t>
            </w:r>
            <w:r w:rsidRPr="00BC616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化學校本位藝術與人文課程，提升藝術與人文教學品質。</w:t>
            </w:r>
            <w:r w:rsidRPr="00BC616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ab/>
            </w:r>
          </w:p>
          <w:p w:rsidR="00400B86" w:rsidRPr="00BC616A" w:rsidRDefault="00BC616A" w:rsidP="00BC616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C616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（二）</w:t>
            </w:r>
            <w:r w:rsidRPr="00BC616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強化藝術欣賞與創作體驗教學，增進學生藝術欣賞及創作能力，進而</w:t>
            </w:r>
            <w:r w:rsidRPr="00BC616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發揚</w:t>
            </w:r>
            <w:r w:rsidRPr="00BC616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藝術</w:t>
            </w:r>
            <w:r w:rsidRPr="00BC616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文素養</w:t>
            </w:r>
            <w:r w:rsidRPr="00BC616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，豐富其生活與心靈，</w:t>
            </w:r>
            <w:r w:rsidRPr="00BC616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深</w:t>
            </w:r>
            <w:r w:rsidRPr="00BC616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化校園文化核心審美價值。</w:t>
            </w:r>
          </w:p>
        </w:tc>
      </w:tr>
      <w:tr w:rsidR="00400B86" w:rsidRPr="00357DDB" w:rsidTr="00BC616A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616A" w:rsidRPr="00BC616A" w:rsidRDefault="00BC616A" w:rsidP="00BC616A">
            <w:pPr>
              <w:tabs>
                <w:tab w:val="left" w:pos="916"/>
                <w:tab w:val="num" w:pos="15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300" w:lineRule="auto"/>
              <w:ind w:leftChars="20" w:left="476" w:hangingChars="180" w:hanging="432"/>
              <w:jc w:val="both"/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</w:pPr>
            <w:r w:rsidRPr="00BC616A"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  <w:t>具體實施策略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：</w:t>
            </w:r>
          </w:p>
          <w:p w:rsidR="00BC616A" w:rsidRPr="00BC616A" w:rsidRDefault="00BC616A" w:rsidP="00482970">
            <w:pPr>
              <w:snapToGrid w:val="0"/>
              <w:spacing w:line="300" w:lineRule="auto"/>
              <w:ind w:leftChars="42" w:left="92"/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</w:pPr>
            <w:r w:rsidRPr="00BC616A"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  <w:t>（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一）</w:t>
            </w:r>
            <w:r w:rsidRPr="00BC616A"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  <w:t>辦理時間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：校訂課程中的社團時間，自108年9月1日～109年</w:t>
            </w:r>
            <w:r w:rsidR="00482970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7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月</w:t>
            </w:r>
            <w:r w:rsidR="00482970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7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日，共計上課216節。</w:t>
            </w:r>
          </w:p>
          <w:p w:rsidR="00BC616A" w:rsidRPr="00BC616A" w:rsidRDefault="00BC616A" w:rsidP="00482970">
            <w:pPr>
              <w:snapToGrid w:val="0"/>
              <w:spacing w:line="300" w:lineRule="auto"/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</w:pP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（二）</w:t>
            </w:r>
            <w:r w:rsidRPr="00BC616A"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  <w:t>辦理地點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：竹村國小</w:t>
            </w:r>
          </w:p>
          <w:p w:rsidR="00BC616A" w:rsidRPr="00BC616A" w:rsidRDefault="00BC616A" w:rsidP="00482970">
            <w:pPr>
              <w:snapToGrid w:val="0"/>
              <w:spacing w:line="300" w:lineRule="auto"/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</w:pP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（三）</w:t>
            </w:r>
            <w:r w:rsidRPr="00BC616A"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  <w:t>對象及人數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：</w:t>
            </w:r>
            <w:r w:rsidR="00C94F22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二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-六年級學生，共</w:t>
            </w:r>
            <w:r w:rsidR="00C94F22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64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人。</w:t>
            </w:r>
          </w:p>
          <w:p w:rsidR="00BC616A" w:rsidRPr="00BC616A" w:rsidRDefault="00BC616A" w:rsidP="00482970">
            <w:pPr>
              <w:snapToGrid w:val="0"/>
              <w:spacing w:line="300" w:lineRule="auto"/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</w:pP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（四）</w:t>
            </w:r>
            <w:r w:rsidRPr="00BC616A"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  <w:t>活動方式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：外聘專業講師授課，本校教師在旁協同教學。</w:t>
            </w:r>
          </w:p>
          <w:p w:rsidR="00BC616A" w:rsidRPr="00BC616A" w:rsidRDefault="00BC616A" w:rsidP="00482970">
            <w:pPr>
              <w:snapToGrid w:val="0"/>
              <w:spacing w:line="300" w:lineRule="auto"/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</w:pP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（五）</w:t>
            </w:r>
            <w:r w:rsidRPr="00BC616A"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  <w:t>活動流程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：平時上課，成果展演。</w:t>
            </w:r>
          </w:p>
          <w:p w:rsidR="00BC616A" w:rsidRPr="00BC616A" w:rsidRDefault="00482970" w:rsidP="00482970">
            <w:pPr>
              <w:snapToGrid w:val="0"/>
              <w:spacing w:line="300" w:lineRule="auto"/>
              <w:ind w:leftChars="28" w:left="62"/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(</w:t>
            </w:r>
            <w:r w:rsidR="00BC616A"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六）</w:t>
            </w:r>
            <w:r w:rsidR="00BC616A" w:rsidRPr="00BC616A"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  <w:t>聘請藝術家師資方式</w:t>
            </w:r>
            <w:r w:rsidR="00BC616A"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：師資為外聘弦樂教師，每節鐘點費</w:t>
            </w:r>
            <w:r w:rsidR="00BC616A" w:rsidRPr="00BC616A">
              <w:rPr>
                <w:rFonts w:ascii="標楷體" w:eastAsia="標楷體" w:hAnsi="標楷體" w:cs="Times New Roman" w:hint="eastAsia"/>
                <w:kern w:val="2"/>
                <w:sz w:val="24"/>
                <w:szCs w:val="24"/>
                <w:lang w:eastAsia="zh-TW"/>
              </w:rPr>
              <w:t>400</w:t>
            </w:r>
            <w:r w:rsidR="00BC616A"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元。</w:t>
            </w:r>
          </w:p>
          <w:p w:rsidR="00400B86" w:rsidRPr="00357DDB" w:rsidRDefault="00BC616A" w:rsidP="00482970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（七）</w:t>
            </w:r>
            <w:r w:rsidRPr="00BC616A"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  <w:lang w:eastAsia="zh-TW"/>
              </w:rPr>
              <w:t>協同教學方式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：本校教師在旁協同教學，除協助班級管理，</w:t>
            </w:r>
            <w:r w:rsidR="00482970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也</w:t>
            </w:r>
            <w:r w:rsidRPr="00BC616A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  <w:lang w:eastAsia="zh-TW"/>
              </w:rPr>
              <w:t>為表演藝術之教學知能增長。</w:t>
            </w:r>
          </w:p>
        </w:tc>
      </w:tr>
      <w:tr w:rsidR="00400B86" w:rsidRPr="00357DDB" w:rsidTr="00081174">
        <w:trPr>
          <w:trHeight w:hRule="exact" w:val="1205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="0048297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捌萬肆仟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="0048297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捌萬肆仟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="0048297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</w:t>
            </w:r>
            <w:r w:rsidR="0048297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無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            </w:t>
            </w:r>
          </w:p>
        </w:tc>
      </w:tr>
      <w:tr w:rsidR="00515EAF" w:rsidRPr="00357DDB" w:rsidTr="00664A2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515EAF" w:rsidRPr="00357DDB" w:rsidRDefault="00515EAF" w:rsidP="00515EAF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515EAF" w:rsidRPr="00357DDB" w:rsidRDefault="00515EAF" w:rsidP="00515EAF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2036" w:rsidRPr="00A92036" w:rsidRDefault="00A92036" w:rsidP="00515EAF">
            <w:pPr>
              <w:snapToGrid w:val="0"/>
              <w:spacing w:line="300" w:lineRule="auto"/>
              <w:ind w:leftChars="72" w:left="158" w:rightChars="60" w:right="132" w:firstLineChars="4" w:firstLine="10"/>
              <w:rPr>
                <w:rFonts w:ascii="標楷體" w:eastAsia="標楷體" w:hAnsi="標楷體"/>
                <w:bCs/>
                <w:color w:val="000000"/>
                <w:sz w:val="24"/>
                <w:szCs w:val="24"/>
                <w:lang w:eastAsia="zh-TW"/>
              </w:rPr>
            </w:pPr>
            <w:r w:rsidRPr="00A92036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  <w:lang w:eastAsia="zh-TW"/>
              </w:rPr>
              <w:t>劉佳信教師(外聘師)</w:t>
            </w:r>
          </w:p>
          <w:p w:rsidR="00515EAF" w:rsidRPr="00A92036" w:rsidRDefault="00515EAF" w:rsidP="00515EAF">
            <w:pPr>
              <w:snapToGrid w:val="0"/>
              <w:spacing w:line="300" w:lineRule="auto"/>
              <w:ind w:leftChars="72" w:left="158" w:rightChars="60" w:right="132" w:firstLineChars="4" w:firstLine="10"/>
              <w:rPr>
                <w:rFonts w:eastAsia="標楷體"/>
                <w:color w:val="000000"/>
                <w:sz w:val="24"/>
                <w:szCs w:val="24"/>
                <w:lang w:eastAsia="zh-TW"/>
              </w:rPr>
            </w:pPr>
            <w:r w:rsidRPr="00A92036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  <w:lang w:eastAsia="zh-TW"/>
              </w:rPr>
              <w:t>在竹村國小擔任藝文提琴教學的是愉快的經驗，在偏鄉進行藝術教育的推廣工作在資源上雖然有所欠缺，但運用藝術深耕有限的資源，搭配上教師與孩子的熱情，相信本方案能發揮最大的功效，讓孩子與老師都真正受益。</w:t>
            </w:r>
          </w:p>
        </w:tc>
      </w:tr>
      <w:tr w:rsidR="00515EAF" w:rsidRPr="00357DDB" w:rsidTr="00664A2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515EAF" w:rsidRPr="00357DDB" w:rsidRDefault="00515EAF" w:rsidP="00515EAF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515EAF" w:rsidRPr="00357DDB" w:rsidRDefault="00515EAF" w:rsidP="00515EAF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2036" w:rsidRPr="00A92036" w:rsidRDefault="00A92036" w:rsidP="00515EAF">
            <w:pPr>
              <w:snapToGrid w:val="0"/>
              <w:spacing w:line="300" w:lineRule="auto"/>
              <w:ind w:leftChars="72" w:left="158" w:rightChars="60" w:right="132" w:firstLineChars="4" w:firstLine="10"/>
              <w:jc w:val="both"/>
              <w:rPr>
                <w:rFonts w:ascii="標楷體" w:eastAsia="標楷體" w:hAnsi="標楷體"/>
                <w:bCs/>
                <w:color w:val="000000"/>
                <w:sz w:val="24"/>
                <w:szCs w:val="24"/>
                <w:lang w:eastAsia="zh-TW"/>
              </w:rPr>
            </w:pPr>
            <w:r w:rsidRPr="00A92036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  <w:lang w:eastAsia="zh-TW"/>
              </w:rPr>
              <w:t>劉秀芬教師(音樂教師)</w:t>
            </w:r>
          </w:p>
          <w:p w:rsidR="00515EAF" w:rsidRPr="00A92036" w:rsidRDefault="00515EAF" w:rsidP="00515EAF">
            <w:pPr>
              <w:snapToGrid w:val="0"/>
              <w:spacing w:line="300" w:lineRule="auto"/>
              <w:ind w:leftChars="72" w:left="158" w:rightChars="60" w:right="132" w:firstLineChars="4" w:firstLine="10"/>
              <w:jc w:val="both"/>
              <w:rPr>
                <w:rFonts w:eastAsia="標楷體"/>
                <w:color w:val="000000"/>
                <w:sz w:val="24"/>
                <w:szCs w:val="24"/>
                <w:lang w:eastAsia="zh-TW"/>
              </w:rPr>
            </w:pPr>
            <w:r w:rsidRPr="00A92036">
              <w:rPr>
                <w:rFonts w:ascii="標楷體" w:eastAsia="標楷體" w:hAnsi="標楷體" w:hint="eastAsia"/>
                <w:bCs/>
                <w:color w:val="000000"/>
                <w:sz w:val="24"/>
                <w:szCs w:val="24"/>
                <w:lang w:eastAsia="zh-TW"/>
              </w:rPr>
              <w:t>期望未來藝術深耕教育計畫能夠持續辦理，自己有機會繼續帶著這群熱情的孩子及老師，共同為提升學生的音樂才能而努力。</w:t>
            </w:r>
          </w:p>
        </w:tc>
      </w:tr>
      <w:tr w:rsidR="00515EAF" w:rsidRPr="00357DDB" w:rsidTr="00482970">
        <w:trPr>
          <w:trHeight w:hRule="exact" w:val="1432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515EAF" w:rsidRPr="00357DDB" w:rsidRDefault="00515EAF" w:rsidP="00515EAF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15EAF" w:rsidRPr="001B64CF" w:rsidRDefault="00515EAF" w:rsidP="00515EA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B64CF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1.由老師與藝術家確定教學大綱與方向，編寫藝術人文課程教案。</w:t>
            </w:r>
          </w:p>
          <w:p w:rsidR="00515EAF" w:rsidRPr="001B64CF" w:rsidRDefault="00515EAF" w:rsidP="00515EA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1B64CF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2.藝術家與教師在班上進行協同教學，並讓學生進行分組練習。</w:t>
            </w:r>
          </w:p>
          <w:p w:rsidR="00515EAF" w:rsidRPr="00357DDB" w:rsidRDefault="00515EAF" w:rsidP="00515EAF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1B64CF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3.學生學習成果於學校活動進行發表，並積極鼓勵學生參與校外演奏機會，將教學成果與校慶活動當天辦理公開演奏活動。</w:t>
            </w:r>
          </w:p>
        </w:tc>
      </w:tr>
      <w:tr w:rsidR="00515EAF" w:rsidRPr="00357DDB" w:rsidTr="00482970">
        <w:trPr>
          <w:trHeight w:hRule="exact" w:val="982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515EAF" w:rsidRDefault="00515EAF" w:rsidP="00515EAF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515EAF" w:rsidRPr="00357DDB" w:rsidRDefault="00515EAF" w:rsidP="00515EAF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15EAF" w:rsidRDefault="004C17F8" w:rsidP="0048297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</w:t>
            </w:r>
            <w:r w:rsidR="0052529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此專案經費挹注對於校定課程的實施能有具體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幫助，外聘專長教師讓學校課程更多元，充實學生學習內容。</w:t>
            </w:r>
          </w:p>
          <w:p w:rsidR="004C17F8" w:rsidRPr="00357DDB" w:rsidRDefault="004C17F8" w:rsidP="00482970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因此，持續申請，努力執行，期盼讓竹村弦樂課程永續經營。</w:t>
            </w:r>
          </w:p>
        </w:tc>
      </w:tr>
      <w:tr w:rsidR="00515EAF" w:rsidRPr="00357DDB" w:rsidTr="00482970">
        <w:trPr>
          <w:trHeight w:val="277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15EAF" w:rsidRPr="00357DDB" w:rsidRDefault="00515EAF" w:rsidP="00515EAF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(至少六張)</w:t>
            </w:r>
          </w:p>
        </w:tc>
      </w:tr>
      <w:tr w:rsidR="00515EAF" w:rsidRPr="00357DDB" w:rsidTr="00081174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515EAF" w:rsidRPr="00357DDB" w:rsidRDefault="00515EAF" w:rsidP="00515EAF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515EAF" w:rsidRPr="00357DDB" w:rsidRDefault="00515EAF" w:rsidP="00515EA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515EAF" w:rsidRPr="00357DDB" w:rsidTr="00BC616A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15EAF" w:rsidRPr="00357DDB" w:rsidRDefault="00515EAF" w:rsidP="00515EAF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02DA785D" wp14:editId="12484754">
                  <wp:extent cx="3140075" cy="2093595"/>
                  <wp:effectExtent l="0" t="0" r="3175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17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15EAF" w:rsidRPr="00357DDB" w:rsidRDefault="00515EAF" w:rsidP="00515EA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79E51630" wp14:editId="64913AE1">
                  <wp:extent cx="3141980" cy="2094865"/>
                  <wp:effectExtent l="0" t="0" r="127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95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EAF" w:rsidRPr="00357DDB" w:rsidTr="00BC616A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15EAF" w:rsidRPr="00357DDB" w:rsidRDefault="008A1ACC" w:rsidP="00515EAF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台上演奏毫不怯場，享受演奏的樂趣與自信。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15EAF" w:rsidRPr="00357DDB" w:rsidRDefault="008A1ACC" w:rsidP="00515EA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縣長有約~竹村愛樂團迎賓樂曲。</w:t>
            </w:r>
          </w:p>
        </w:tc>
      </w:tr>
      <w:tr w:rsidR="00515EAF" w:rsidRPr="00357DDB" w:rsidTr="00482970">
        <w:trPr>
          <w:trHeight w:val="3147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EAF" w:rsidRPr="00357DDB" w:rsidRDefault="00515EAF" w:rsidP="00515EAF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328CA4ED" wp14:editId="589FF41C">
                  <wp:extent cx="3140075" cy="1766570"/>
                  <wp:effectExtent l="0" t="0" r="3175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620音樂感恩之旅_200623_00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EAF" w:rsidRPr="00357DDB" w:rsidRDefault="00515EAF" w:rsidP="00515EA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0B64B21D" wp14:editId="3111B124">
                  <wp:extent cx="3141980" cy="1767840"/>
                  <wp:effectExtent l="0" t="0" r="127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817絃樂團_190826_00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EAF" w:rsidRPr="00357DDB" w:rsidTr="00BC616A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EAF" w:rsidRPr="00357DDB" w:rsidRDefault="008A1ACC" w:rsidP="00515EAF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竹村國小音樂感恩之旅在玉山銀行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EAF" w:rsidRPr="00357DDB" w:rsidRDefault="008A1ACC" w:rsidP="00515EA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竹村弦樂團街頭演奏在保安宮</w:t>
            </w:r>
          </w:p>
        </w:tc>
      </w:tr>
      <w:tr w:rsidR="00515EAF" w:rsidRPr="00357DDB" w:rsidTr="00BC616A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EAF" w:rsidRPr="00357DDB" w:rsidRDefault="00515EAF" w:rsidP="00515EAF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0EC58B2C" wp14:editId="4B78C956">
                  <wp:extent cx="3140075" cy="2355215"/>
                  <wp:effectExtent l="0" t="0" r="3175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120嘉義縣音樂比賽_191125_00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EAF" w:rsidRPr="00357DDB" w:rsidRDefault="00515EAF" w:rsidP="00515EA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 wp14:anchorId="73D0C47A" wp14:editId="2B0E6D2A">
                  <wp:extent cx="3141980" cy="2356485"/>
                  <wp:effectExtent l="0" t="0" r="127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81215朴子市音樂節踩街活動_191216_00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EAF" w:rsidRPr="00357DDB" w:rsidTr="00BC616A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EAF" w:rsidRPr="00357DDB" w:rsidRDefault="008A1ACC" w:rsidP="008A1ACC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全縣108學</w:t>
            </w:r>
            <w:bookmarkStart w:id="0" w:name="_GoBack"/>
            <w:bookmarkEnd w:id="0"/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年度音樂比賽初登場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EAF" w:rsidRPr="00357DDB" w:rsidRDefault="008A1ACC" w:rsidP="00515EA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參加朴子市音樂節踩街活動在配天宮</w:t>
            </w:r>
          </w:p>
        </w:tc>
      </w:tr>
    </w:tbl>
    <w:p w:rsidR="00400B86" w:rsidRDefault="00400B86" w:rsidP="001F3572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sectPr w:rsidR="00400B86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353" w:rsidRDefault="002F0353">
      <w:r>
        <w:separator/>
      </w:r>
    </w:p>
  </w:endnote>
  <w:endnote w:type="continuationSeparator" w:id="0">
    <w:p w:rsidR="002F0353" w:rsidRDefault="002F0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353" w:rsidRDefault="002F0353">
      <w:r>
        <w:separator/>
      </w:r>
    </w:p>
  </w:footnote>
  <w:footnote w:type="continuationSeparator" w:id="0">
    <w:p w:rsidR="002F0353" w:rsidRDefault="002F03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35842"/>
    <w:rsid w:val="00046714"/>
    <w:rsid w:val="0006036D"/>
    <w:rsid w:val="00074964"/>
    <w:rsid w:val="00081174"/>
    <w:rsid w:val="00090AF8"/>
    <w:rsid w:val="0009259D"/>
    <w:rsid w:val="000D25F0"/>
    <w:rsid w:val="000E2FD1"/>
    <w:rsid w:val="00112217"/>
    <w:rsid w:val="00116314"/>
    <w:rsid w:val="0013701E"/>
    <w:rsid w:val="00145DCA"/>
    <w:rsid w:val="001B5B61"/>
    <w:rsid w:val="001B64CF"/>
    <w:rsid w:val="001D5E79"/>
    <w:rsid w:val="001F3572"/>
    <w:rsid w:val="001F48B9"/>
    <w:rsid w:val="002D294E"/>
    <w:rsid w:val="002F0353"/>
    <w:rsid w:val="00326AF5"/>
    <w:rsid w:val="00346E42"/>
    <w:rsid w:val="00357DDB"/>
    <w:rsid w:val="00366A0A"/>
    <w:rsid w:val="003739B8"/>
    <w:rsid w:val="00384894"/>
    <w:rsid w:val="00390CD2"/>
    <w:rsid w:val="003B213F"/>
    <w:rsid w:val="003C3E2D"/>
    <w:rsid w:val="003E1573"/>
    <w:rsid w:val="003E4D2A"/>
    <w:rsid w:val="00400B86"/>
    <w:rsid w:val="0041113C"/>
    <w:rsid w:val="00417B61"/>
    <w:rsid w:val="00441886"/>
    <w:rsid w:val="00463D08"/>
    <w:rsid w:val="00482970"/>
    <w:rsid w:val="00496FDB"/>
    <w:rsid w:val="004C17F8"/>
    <w:rsid w:val="004F23DE"/>
    <w:rsid w:val="00502BD5"/>
    <w:rsid w:val="00515EAF"/>
    <w:rsid w:val="00525292"/>
    <w:rsid w:val="00571BEF"/>
    <w:rsid w:val="005777A1"/>
    <w:rsid w:val="005929CE"/>
    <w:rsid w:val="005A14EF"/>
    <w:rsid w:val="00603CE0"/>
    <w:rsid w:val="00664BF0"/>
    <w:rsid w:val="00670563"/>
    <w:rsid w:val="0069718F"/>
    <w:rsid w:val="006D5D96"/>
    <w:rsid w:val="006F2160"/>
    <w:rsid w:val="00716F73"/>
    <w:rsid w:val="007171B4"/>
    <w:rsid w:val="00717AC8"/>
    <w:rsid w:val="00777DEC"/>
    <w:rsid w:val="007841D5"/>
    <w:rsid w:val="00790CEA"/>
    <w:rsid w:val="007B37AA"/>
    <w:rsid w:val="007D34F1"/>
    <w:rsid w:val="007E699D"/>
    <w:rsid w:val="007F1895"/>
    <w:rsid w:val="007F4A1B"/>
    <w:rsid w:val="0082147C"/>
    <w:rsid w:val="008276AA"/>
    <w:rsid w:val="00841E53"/>
    <w:rsid w:val="00896737"/>
    <w:rsid w:val="008A1ACC"/>
    <w:rsid w:val="008A2031"/>
    <w:rsid w:val="008B2429"/>
    <w:rsid w:val="008C1551"/>
    <w:rsid w:val="008C511C"/>
    <w:rsid w:val="008C770A"/>
    <w:rsid w:val="008D702B"/>
    <w:rsid w:val="008E1342"/>
    <w:rsid w:val="008E211F"/>
    <w:rsid w:val="008E5A28"/>
    <w:rsid w:val="0092126E"/>
    <w:rsid w:val="009347CA"/>
    <w:rsid w:val="00936858"/>
    <w:rsid w:val="0093731F"/>
    <w:rsid w:val="00966A72"/>
    <w:rsid w:val="009737B8"/>
    <w:rsid w:val="00991379"/>
    <w:rsid w:val="009A631B"/>
    <w:rsid w:val="009B0A36"/>
    <w:rsid w:val="009E40F5"/>
    <w:rsid w:val="009F0DED"/>
    <w:rsid w:val="009F16B1"/>
    <w:rsid w:val="00A116E1"/>
    <w:rsid w:val="00A3725C"/>
    <w:rsid w:val="00A40AF6"/>
    <w:rsid w:val="00A51A74"/>
    <w:rsid w:val="00A92036"/>
    <w:rsid w:val="00AA36B9"/>
    <w:rsid w:val="00AA70B4"/>
    <w:rsid w:val="00AB6ACD"/>
    <w:rsid w:val="00AC6085"/>
    <w:rsid w:val="00B057F9"/>
    <w:rsid w:val="00B6544C"/>
    <w:rsid w:val="00B75836"/>
    <w:rsid w:val="00B92D37"/>
    <w:rsid w:val="00BA5A31"/>
    <w:rsid w:val="00BC1C3A"/>
    <w:rsid w:val="00BC616A"/>
    <w:rsid w:val="00BD2318"/>
    <w:rsid w:val="00C127E5"/>
    <w:rsid w:val="00C21001"/>
    <w:rsid w:val="00C269A7"/>
    <w:rsid w:val="00C3500D"/>
    <w:rsid w:val="00C52326"/>
    <w:rsid w:val="00C530CD"/>
    <w:rsid w:val="00C56B94"/>
    <w:rsid w:val="00C7111C"/>
    <w:rsid w:val="00C94F22"/>
    <w:rsid w:val="00CE39BE"/>
    <w:rsid w:val="00D43000"/>
    <w:rsid w:val="00D85681"/>
    <w:rsid w:val="00D87ED3"/>
    <w:rsid w:val="00D92B2F"/>
    <w:rsid w:val="00DA04F5"/>
    <w:rsid w:val="00DD7787"/>
    <w:rsid w:val="00E87AA9"/>
    <w:rsid w:val="00EA1AC4"/>
    <w:rsid w:val="00EB538E"/>
    <w:rsid w:val="00ED0726"/>
    <w:rsid w:val="00F22E8C"/>
    <w:rsid w:val="00F51A4A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4F653-31C4-4E9F-8B79-724A6CD9A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USER</cp:lastModifiedBy>
  <cp:revision>15</cp:revision>
  <cp:lastPrinted>2019-12-01T13:02:00Z</cp:lastPrinted>
  <dcterms:created xsi:type="dcterms:W3CDTF">2020-06-24T01:37:00Z</dcterms:created>
  <dcterms:modified xsi:type="dcterms:W3CDTF">2020-07-08T01:14:00Z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