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B86" w:rsidRPr="00357DDB" w:rsidRDefault="00400B86" w:rsidP="00400B86">
      <w:pPr>
        <w:spacing w:line="300" w:lineRule="auto"/>
        <w:ind w:leftChars="254" w:left="1245" w:hangingChars="245" w:hanging="686"/>
        <w:rPr>
          <w:rFonts w:ascii="標楷體" w:eastAsia="標楷體" w:hAnsi="標楷體"/>
          <w:sz w:val="28"/>
          <w:szCs w:val="28"/>
          <w:lang w:eastAsia="zh-TW"/>
        </w:rPr>
      </w:pPr>
      <w:r w:rsidRPr="00357DD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FE70E5" wp14:editId="7F3DC24D">
                <wp:simplePos x="0" y="0"/>
                <wp:positionH relativeFrom="margin">
                  <wp:align>left</wp:align>
                </wp:positionH>
                <wp:positionV relativeFrom="paragraph">
                  <wp:posOffset>-62865</wp:posOffset>
                </wp:positionV>
                <wp:extent cx="1419225" cy="314325"/>
                <wp:effectExtent l="0" t="0" r="28575" b="28575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174" w:rsidRDefault="00081174" w:rsidP="00400B86">
                            <w:r>
                              <w:rPr>
                                <w:rFonts w:hint="eastAsia"/>
                                <w:lang w:eastAsia="zh-TW"/>
                              </w:rPr>
                              <w:t>附件二之</w:t>
                            </w:r>
                            <w:proofErr w:type="gramStart"/>
                            <w:r>
                              <w:rPr>
                                <w:rFonts w:hint="eastAsia"/>
                                <w:lang w:eastAsia="zh-TW"/>
                              </w:rPr>
                              <w:t>一</w:t>
                            </w:r>
                            <w:proofErr w:type="gramEnd"/>
                            <w:r>
                              <w:rPr>
                                <w:lang w:eastAsia="zh-TW"/>
                              </w:rPr>
                              <w:fldChar w:fldCharType="begin"/>
                            </w:r>
                            <w:r>
                              <w:rPr>
                                <w:lang w:eastAsia="zh-TW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eq \o\ac(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,</w:instrText>
                            </w:r>
                            <w:r w:rsidRPr="00400B86">
                              <w:rPr>
                                <w:rFonts w:ascii="Calibri" w:hint="eastAsia"/>
                                <w:position w:val="3"/>
                                <w:sz w:val="15"/>
                                <w:lang w:eastAsia="zh-TW"/>
                              </w:rPr>
                              <w:instrText>2</w:instrText>
                            </w:r>
                            <w:r>
                              <w:rPr>
                                <w:rFonts w:hint="eastAsia"/>
                                <w:lang w:eastAsia="zh-TW"/>
                              </w:rPr>
                              <w:instrText>)</w:instrText>
                            </w:r>
                            <w:r>
                              <w:rPr>
                                <w:lang w:eastAsia="zh-TW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0;margin-top:-4.95pt;width:111.75pt;height:24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">
                <v:textbox>
                  <w:txbxContent>
                    <w:p w:rsidR="00081174" w:rsidRDefault="00081174" w:rsidP="00400B86">
                      <w:r>
                        <w:rPr>
                          <w:rFonts w:hint="eastAsia"/>
                          <w:lang w:eastAsia="zh-TW"/>
                        </w:rPr>
                        <w:t>附件二之</w:t>
                      </w:r>
                      <w:proofErr w:type="gramStart"/>
                      <w:r>
                        <w:rPr>
                          <w:rFonts w:hint="eastAsia"/>
                          <w:lang w:eastAsia="zh-TW"/>
                        </w:rPr>
                        <w:t>一</w:t>
                      </w:r>
                      <w:proofErr w:type="gramEnd"/>
                      <w:r>
                        <w:rPr>
                          <w:lang w:eastAsia="zh-TW"/>
                        </w:rPr>
                        <w:fldChar w:fldCharType="begin"/>
                      </w:r>
                      <w:r>
                        <w:rPr>
                          <w:lang w:eastAsia="zh-TW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eq \o\ac(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○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,</w:instrText>
                      </w:r>
                      <w:r w:rsidRPr="00400B86">
                        <w:rPr>
                          <w:rFonts w:ascii="Calibri" w:hint="eastAsia"/>
                          <w:position w:val="3"/>
                          <w:sz w:val="15"/>
                          <w:lang w:eastAsia="zh-TW"/>
                        </w:rPr>
                        <w:instrText>2</w:instrText>
                      </w:r>
                      <w:r>
                        <w:rPr>
                          <w:rFonts w:hint="eastAsia"/>
                          <w:lang w:eastAsia="zh-TW"/>
                        </w:rPr>
                        <w:instrText>)</w:instrText>
                      </w:r>
                      <w:r>
                        <w:rPr>
                          <w:lang w:eastAsia="zh-TW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新細明體"/>
          <w:sz w:val="32"/>
          <w:szCs w:val="32"/>
          <w:lang w:eastAsia="zh-TW"/>
        </w:rPr>
      </w:pPr>
      <w:r w:rsidRPr="009A631B">
        <w:rPr>
          <w:rFonts w:ascii="標楷體" w:eastAsia="標楷體" w:hAnsi="標楷體" w:cs="Times New Roman"/>
          <w:spacing w:val="1"/>
          <w:sz w:val="32"/>
          <w:szCs w:val="32"/>
          <w:lang w:eastAsia="zh-TW"/>
        </w:rPr>
        <w:t>108</w:t>
      </w:r>
      <w:r w:rsidRPr="009A631B">
        <w:rPr>
          <w:rFonts w:ascii="標楷體" w:eastAsia="標楷體" w:hAnsi="標楷體" w:cs="新細明體"/>
          <w:sz w:val="32"/>
          <w:szCs w:val="32"/>
          <w:lang w:eastAsia="zh-TW"/>
        </w:rPr>
        <w:t>學年度</w:t>
      </w: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嘉義縣藝術與美感深耕計畫</w:t>
      </w:r>
    </w:p>
    <w:p w:rsidR="00400B86" w:rsidRPr="009A631B" w:rsidRDefault="00400B86" w:rsidP="00400B86">
      <w:pPr>
        <w:tabs>
          <w:tab w:val="left" w:pos="1461"/>
        </w:tabs>
        <w:spacing w:line="390" w:lineRule="exact"/>
        <w:jc w:val="center"/>
        <w:rPr>
          <w:rFonts w:ascii="標楷體" w:eastAsia="標楷體" w:hAnsi="標楷體" w:cs="Times New Roman"/>
          <w:sz w:val="32"/>
          <w:szCs w:val="32"/>
          <w:lang w:eastAsia="zh-TW"/>
        </w:rPr>
      </w:pPr>
      <w:r w:rsidRPr="009A631B">
        <w:rPr>
          <w:rFonts w:ascii="標楷體" w:eastAsia="標楷體" w:hAnsi="標楷體" w:cs="新細明體" w:hint="eastAsia"/>
          <w:sz w:val="32"/>
          <w:szCs w:val="32"/>
          <w:lang w:eastAsia="zh-TW"/>
        </w:rPr>
        <w:t>子計畫二之一補助學校藝術深耕教學計畫</w:t>
      </w:r>
      <w:r w:rsidRPr="009A631B">
        <w:rPr>
          <w:rFonts w:ascii="標楷體" w:eastAsia="標楷體" w:hAnsi="標楷體" w:cs="新細明體"/>
          <w:spacing w:val="-3"/>
          <w:sz w:val="32"/>
          <w:szCs w:val="32"/>
          <w:lang w:eastAsia="zh-TW"/>
        </w:rPr>
        <w:t>成</w:t>
      </w:r>
      <w:r w:rsidRPr="009A631B">
        <w:rPr>
          <w:rFonts w:ascii="標楷體" w:eastAsia="標楷體" w:hAnsi="標楷體" w:cs="新細明體"/>
          <w:spacing w:val="1"/>
          <w:sz w:val="32"/>
          <w:szCs w:val="32"/>
          <w:lang w:eastAsia="zh-TW"/>
        </w:rPr>
        <w:t>果</w:t>
      </w:r>
      <w:r w:rsidRPr="009A631B">
        <w:rPr>
          <w:rFonts w:ascii="標楷體" w:eastAsia="標楷體" w:hAnsi="標楷體" w:cs="新細明體" w:hint="eastAsia"/>
          <w:spacing w:val="1"/>
          <w:sz w:val="32"/>
          <w:szCs w:val="32"/>
          <w:lang w:eastAsia="zh-TW"/>
        </w:rPr>
        <w:t>報告表</w:t>
      </w:r>
    </w:p>
    <w:p w:rsidR="00400B86" w:rsidRPr="00357DDB" w:rsidRDefault="00400B86" w:rsidP="00400B86">
      <w:pPr>
        <w:spacing w:before="2" w:line="140" w:lineRule="exact"/>
        <w:rPr>
          <w:rFonts w:ascii="標楷體" w:eastAsia="標楷體" w:hAnsi="標楷體"/>
          <w:sz w:val="14"/>
          <w:szCs w:val="14"/>
          <w:lang w:eastAsia="zh-TW"/>
        </w:rPr>
      </w:pPr>
    </w:p>
    <w:tbl>
      <w:tblPr>
        <w:tblStyle w:val="TableNormal"/>
        <w:tblW w:w="9917" w:type="dxa"/>
        <w:jc w:val="center"/>
        <w:tblLayout w:type="fixed"/>
        <w:tblLook w:val="01E0" w:firstRow="1" w:lastRow="1" w:firstColumn="1" w:lastColumn="1" w:noHBand="0" w:noVBand="0"/>
      </w:tblPr>
      <w:tblGrid>
        <w:gridCol w:w="1270"/>
        <w:gridCol w:w="736"/>
        <w:gridCol w:w="1297"/>
        <w:gridCol w:w="1654"/>
        <w:gridCol w:w="1656"/>
        <w:gridCol w:w="1650"/>
        <w:gridCol w:w="1654"/>
      </w:tblGrid>
      <w:tr w:rsidR="00400B86" w:rsidRPr="00357DDB" w:rsidTr="007C3DBE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校</w:t>
            </w:r>
            <w:r w:rsidRPr="00357DDB">
              <w:rPr>
                <w:rFonts w:ascii="標楷體" w:eastAsia="標楷體" w:hAnsi="標楷體" w:cs="新細明體"/>
                <w:spacing w:val="57"/>
                <w:sz w:val="24"/>
                <w:szCs w:val="24"/>
              </w:rPr>
              <w:t xml:space="preserve"> 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名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BE67F9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嘉義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縣</w:t>
            </w:r>
            <w:r w:rsidR="007C3DBE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太保市安東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國</w:t>
            </w:r>
            <w:r w:rsidRPr="00357DDB">
              <w:rPr>
                <w:rFonts w:ascii="標楷體" w:eastAsia="標楷體" w:hAnsi="標楷體" w:cs="新細明體"/>
                <w:spacing w:val="-3"/>
                <w:sz w:val="24"/>
                <w:szCs w:val="24"/>
                <w:lang w:eastAsia="zh-TW"/>
              </w:rPr>
              <w:t>民</w:t>
            </w:r>
            <w:r w:rsidR="00BE67F9">
              <w:rPr>
                <w:rFonts w:ascii="標楷體" w:eastAsia="標楷體" w:hAnsi="標楷體" w:cs="新細明體" w:hint="eastAsia"/>
                <w:spacing w:val="-3"/>
                <w:sz w:val="24"/>
                <w:szCs w:val="24"/>
                <w:lang w:eastAsia="zh-TW"/>
              </w:rPr>
              <w:t>小</w:t>
            </w:r>
            <w:r w:rsidRPr="00357DDB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方案名稱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7C3DBE" w:rsidRDefault="007C3DBE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proofErr w:type="gramStart"/>
            <w:r w:rsidRPr="007C3DBE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墨藝安東</w:t>
            </w:r>
            <w:proofErr w:type="gramEnd"/>
          </w:p>
        </w:tc>
      </w:tr>
      <w:tr w:rsidR="00400B86" w:rsidRPr="00357DDB" w:rsidTr="007C3DBE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活動日期</w:t>
            </w:r>
          </w:p>
        </w:tc>
        <w:tc>
          <w:tcPr>
            <w:tcW w:w="36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8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日~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109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7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月</w:t>
            </w: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31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日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活動地點</w:t>
            </w:r>
          </w:p>
        </w:tc>
        <w:tc>
          <w:tcPr>
            <w:tcW w:w="3304" w:type="dxa"/>
            <w:gridSpan w:val="2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7C3DBE" w:rsidRDefault="007C3DBE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Times New Roman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各班</w:t>
            </w:r>
            <w:r w:rsidR="00BE67F9" w:rsidRPr="007C3DBE">
              <w:rPr>
                <w:rFonts w:ascii="標楷體" w:eastAsia="標楷體" w:hAnsi="標楷體" w:cs="Times New Roman" w:hint="eastAsia"/>
                <w:sz w:val="24"/>
                <w:szCs w:val="24"/>
                <w:lang w:eastAsia="zh-TW"/>
              </w:rPr>
              <w:t>教室</w:t>
            </w:r>
          </w:p>
        </w:tc>
      </w:tr>
      <w:tr w:rsidR="00400B86" w:rsidRPr="00357DDB" w:rsidTr="007C3DBE">
        <w:trPr>
          <w:trHeight w:hRule="exact" w:val="67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參加對象</w:t>
            </w:r>
            <w:proofErr w:type="spellEnd"/>
          </w:p>
        </w:tc>
        <w:tc>
          <w:tcPr>
            <w:tcW w:w="20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BE67F9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三~</w:t>
            </w:r>
            <w:r w:rsid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五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年級</w:t>
            </w:r>
          </w:p>
        </w:tc>
        <w:tc>
          <w:tcPr>
            <w:tcW w:w="1654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參與人次</w:t>
            </w:r>
          </w:p>
        </w:tc>
        <w:tc>
          <w:tcPr>
            <w:tcW w:w="1656" w:type="dxa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7C3DBE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1150</w:t>
            </w:r>
            <w:r w:rsidR="00BE67F9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人次</w:t>
            </w:r>
          </w:p>
        </w:tc>
        <w:tc>
          <w:tcPr>
            <w:tcW w:w="16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36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proofErr w:type="spellStart"/>
            <w:r w:rsidRPr="00357DDB">
              <w:rPr>
                <w:rFonts w:ascii="標楷體" w:eastAsia="標楷體" w:hAnsi="標楷體" w:cs="新細明體"/>
                <w:sz w:val="24"/>
                <w:szCs w:val="24"/>
              </w:rPr>
              <w:t>藝術家</w:t>
            </w:r>
            <w:proofErr w:type="spellEnd"/>
          </w:p>
        </w:tc>
        <w:tc>
          <w:tcPr>
            <w:tcW w:w="16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7C3DBE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黃淑菁</w:t>
            </w:r>
          </w:p>
        </w:tc>
      </w:tr>
      <w:tr w:rsidR="007C3DBE" w:rsidRPr="00357DDB" w:rsidTr="007C3DBE">
        <w:trPr>
          <w:trHeight w:val="810"/>
          <w:jc w:val="center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7C3DBE" w:rsidRPr="00357DDB" w:rsidRDefault="007C3DBE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計畫說明</w:t>
            </w: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C3DBE" w:rsidRPr="00357DDB" w:rsidRDefault="007C3DBE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目標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C3DBE" w:rsidRPr="007C3DBE" w:rsidRDefault="007C3DBE" w:rsidP="00102D63">
            <w:pPr>
              <w:pStyle w:val="a4"/>
              <w:numPr>
                <w:ilvl w:val="0"/>
                <w:numId w:val="6"/>
              </w:numPr>
              <w:spacing w:line="300" w:lineRule="auto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結合藝術家與專業藝文團體資源與學校藝文師資，深化學校本位藝術課程推展，提升本校師生藝術美感專業知能與教學品質。</w:t>
            </w:r>
          </w:p>
          <w:p w:rsidR="007C3DBE" w:rsidRPr="0057298D" w:rsidRDefault="007C3DBE" w:rsidP="007C3DBE">
            <w:pPr>
              <w:pStyle w:val="30"/>
              <w:numPr>
                <w:ilvl w:val="0"/>
                <w:numId w:val="6"/>
              </w:numPr>
              <w:tabs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spacing w:after="0" w:line="300" w:lineRule="auto"/>
              <w:ind w:leftChars="0"/>
              <w:rPr>
                <w:rFonts w:ascii="標楷體" w:eastAsia="標楷體" w:hAnsi="標楷體" w:cs="新細明體"/>
                <w:kern w:val="0"/>
                <w:sz w:val="24"/>
                <w:szCs w:val="24"/>
              </w:rPr>
            </w:pPr>
            <w:r w:rsidRPr="0093278F">
              <w:rPr>
                <w:rFonts w:ascii="標楷體" w:eastAsia="標楷體" w:hAnsi="標楷體" w:cs="新細明體" w:hint="eastAsia"/>
                <w:kern w:val="0"/>
                <w:sz w:val="24"/>
                <w:szCs w:val="24"/>
              </w:rPr>
              <w:t>強化本校師生藝術欣賞與創作體驗教學，增進學生藝術欣賞及創作能力，進而涵養藝術氣息，豐富其生活與心靈。</w:t>
            </w:r>
          </w:p>
        </w:tc>
      </w:tr>
      <w:tr w:rsidR="007C3DBE" w:rsidRPr="00357DDB" w:rsidTr="007C3DBE">
        <w:trPr>
          <w:trHeight w:val="810"/>
          <w:jc w:val="center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C3DBE" w:rsidRPr="00357DDB" w:rsidRDefault="007C3DBE" w:rsidP="00081174">
            <w:pPr>
              <w:pStyle w:val="TableParagraph"/>
              <w:spacing w:before="7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7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7C3DBE" w:rsidRPr="00357DDB" w:rsidRDefault="007C3DBE" w:rsidP="00081174">
            <w:pPr>
              <w:pStyle w:val="TableParagraph"/>
              <w:spacing w:before="78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內容</w:t>
            </w:r>
          </w:p>
        </w:tc>
        <w:tc>
          <w:tcPr>
            <w:tcW w:w="7911" w:type="dxa"/>
            <w:gridSpan w:val="5"/>
            <w:tcBorders>
              <w:top w:val="single" w:sz="5" w:space="0" w:color="000000"/>
              <w:left w:val="single" w:sz="6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7C3DBE" w:rsidRDefault="007C3DBE" w:rsidP="00102D63">
            <w:pPr>
              <w:spacing w:line="300" w:lineRule="auto"/>
              <w:ind w:leftChars="1" w:left="290" w:hangingChars="120" w:hanging="28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書</w:t>
            </w: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法為中華民族固有的傳統文化，藉由專業師資的教學授課，提升學</w:t>
            </w:r>
          </w:p>
          <w:p w:rsidR="007C3DBE" w:rsidRDefault="007C3DBE" w:rsidP="00102D63">
            <w:pPr>
              <w:spacing w:line="300" w:lineRule="auto"/>
              <w:ind w:leftChars="1" w:left="290" w:hangingChars="120" w:hanging="28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生藝術鑑賞美感能力與書法技巧。本計畫發展</w:t>
            </w:r>
            <w:r w:rsidRPr="0057298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最重</w:t>
            </w: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要</w:t>
            </w:r>
            <w:r w:rsidRPr="0057298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的</w:t>
            </w: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理念是希望從</w:t>
            </w:r>
            <w:r w:rsidRPr="0057298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多元</w:t>
            </w:r>
          </w:p>
          <w:p w:rsidR="007C3DBE" w:rsidRDefault="007C3DBE" w:rsidP="00102D63">
            <w:pPr>
              <w:spacing w:line="300" w:lineRule="auto"/>
              <w:ind w:leftChars="1" w:left="290" w:hangingChars="120" w:hanging="28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方向</w:t>
            </w:r>
            <w:r w:rsidRPr="0057298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的教學，提昇每</w:t>
            </w:r>
            <w:proofErr w:type="gramStart"/>
            <w:r w:rsidRPr="0057298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個</w:t>
            </w:r>
            <w:proofErr w:type="gramEnd"/>
            <w:r w:rsidRPr="0057298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學生欣賞</w:t>
            </w: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與表現藝術</w:t>
            </w:r>
            <w:r w:rsidRPr="0057298D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的能力，</w:t>
            </w: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期盼多元智慧運作的</w:t>
            </w:r>
          </w:p>
          <w:p w:rsidR="007C3DBE" w:rsidRPr="0057298D" w:rsidRDefault="007C3DBE" w:rsidP="00102D63">
            <w:pPr>
              <w:spacing w:line="300" w:lineRule="auto"/>
              <w:ind w:leftChars="1" w:left="290" w:hangingChars="120" w:hanging="28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概念，讓不同條件的孩子都能得到適性學習的機會。</w:t>
            </w:r>
          </w:p>
          <w:p w:rsidR="007C3DBE" w:rsidRDefault="007C3DBE" w:rsidP="00102D63">
            <w:pPr>
              <w:spacing w:line="300" w:lineRule="auto"/>
              <w:ind w:leftChars="1" w:left="290" w:hangingChars="120" w:hanging="28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</w:t>
            </w: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透過在地藝術家師資進入校園，讓非專長老師能以協同教學的過程精</w:t>
            </w:r>
          </w:p>
          <w:p w:rsidR="007C3DBE" w:rsidRPr="00950F57" w:rsidRDefault="007C3DBE" w:rsidP="007C3DBE">
            <w:pPr>
              <w:spacing w:line="300" w:lineRule="auto"/>
              <w:ind w:leftChars="1" w:left="290" w:hangingChars="120" w:hanging="288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57298D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進藝術美感的教學能力並提昇教師的專業成長。</w:t>
            </w:r>
          </w:p>
        </w:tc>
      </w:tr>
      <w:tr w:rsidR="00400B86" w:rsidRPr="00357DDB" w:rsidTr="00081174">
        <w:trPr>
          <w:trHeight w:hRule="exact" w:val="1205"/>
          <w:jc w:val="center"/>
        </w:trPr>
        <w:tc>
          <w:tcPr>
            <w:tcW w:w="1270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經費使用情形</w:t>
            </w:r>
          </w:p>
        </w:tc>
        <w:tc>
          <w:tcPr>
            <w:tcW w:w="8647" w:type="dxa"/>
            <w:gridSpan w:val="6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核定金額：新臺幣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C32C5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</w:t>
            </w:r>
            <w:r w:rsidR="00BE67F9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000 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元；實支金額：新臺幣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C32C57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44</w:t>
            </w:r>
            <w:r w:rsidR="00BE67F9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000 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元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執行率(實支金額/核定金額*100%)：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="00BE67F9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>100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　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%</w:t>
            </w:r>
          </w:p>
          <w:p w:rsidR="00400B86" w:rsidRPr="00357DDB" w:rsidRDefault="00400B86" w:rsidP="00081174">
            <w:pPr>
              <w:pStyle w:val="TableParagraph"/>
              <w:spacing w:before="80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落後請說明及精進策略：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u w:val="single"/>
                <w:lang w:eastAsia="zh-TW"/>
              </w:rPr>
              <w:t xml:space="preserve">                   </w:t>
            </w:r>
          </w:p>
        </w:tc>
      </w:tr>
      <w:tr w:rsidR="00400B86" w:rsidRPr="00357DDB" w:rsidTr="007C3DBE">
        <w:trPr>
          <w:trHeight w:hRule="exact" w:val="1550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-藝術家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F71B25" w:rsidP="007C3DBE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</w:t>
            </w:r>
            <w:r w:rsid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本年度</w:t>
            </w:r>
            <w:r w:rsidR="007C3DBE"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以藝術領域的課程設計理念為主，於中高年級的藝術課堂或綜合時間實施，與各班老師進</w:t>
            </w:r>
            <w:r w:rsid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行協同教學，結合社區文化資源，以活潑創意的教學活動，引領學生進行書法寫作課程</w:t>
            </w:r>
            <w:r w:rsidR="007C3DBE"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。</w:t>
            </w:r>
            <w:r w:rsid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同時配</w:t>
            </w:r>
            <w:r w:rsidR="007C3DBE"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合語文活動課程，習得</w:t>
            </w:r>
            <w:r w:rsidR="007C3DBE" w:rsidRPr="007C3DB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用筆</w:t>
            </w:r>
            <w:r w:rsidR="007C3DBE"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7C3DBE" w:rsidRPr="007C3DB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墨</w:t>
            </w:r>
            <w:r w:rsidR="007C3DBE"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的方法和觀念，將平日對校園環境細緻的觀察，由簡入深練習運筆描繪，藉由筆墨繪畫展現個人的獨特風格與發揮國畫藝術之美。</w:t>
            </w:r>
          </w:p>
        </w:tc>
      </w:tr>
      <w:tr w:rsidR="00400B86" w:rsidRPr="00357DDB" w:rsidTr="00B13F4E">
        <w:trPr>
          <w:trHeight w:hRule="exact" w:val="1701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教學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回饋</w:t>
            </w:r>
            <w:r w:rsidRPr="00357DDB">
              <w:rPr>
                <w:rFonts w:ascii="標楷體" w:eastAsia="標楷體" w:hAnsi="標楷體"/>
                <w:spacing w:val="-3"/>
                <w:sz w:val="24"/>
                <w:szCs w:val="24"/>
                <w:lang w:eastAsia="zh-TW"/>
              </w:rPr>
              <w:t>與</w:t>
            </w: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省思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-協同</w:t>
            </w:r>
            <w:r w:rsidRPr="00357DDB">
              <w:rPr>
                <w:rFonts w:ascii="標楷體" w:eastAsia="標楷體" w:hAnsi="標楷體"/>
                <w:sz w:val="24"/>
                <w:szCs w:val="24"/>
                <w:lang w:eastAsia="zh-TW"/>
              </w:rPr>
              <w:t>教師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bottom w:val="single" w:sz="6" w:space="0" w:color="auto"/>
              <w:right w:val="single" w:sz="5" w:space="0" w:color="000000"/>
            </w:tcBorders>
          </w:tcPr>
          <w:p w:rsidR="00B13F4E" w:rsidRDefault="00F71B25" w:rsidP="00B13F4E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</w:t>
            </w:r>
            <w:r w:rsidR="00B13F4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參與了一學年的鼓樂課，除了了解節奏及樂曲的教學，也明白音感</w:t>
            </w:r>
            <w:r w:rsidR="00B13F4E"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、</w:t>
            </w:r>
            <w:r w:rsidR="00B13F4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節奏感雖有天分的差別，但後天的努力練習仍然可以補其不足。</w:t>
            </w:r>
          </w:p>
          <w:p w:rsidR="00400B86" w:rsidRPr="00357DDB" w:rsidRDefault="00F71B25" w:rsidP="00B13F4E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</w:t>
            </w:r>
            <w:r w:rsidR="00B13F4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偏鄉的家庭多半沒有經濟支援可以讓學生去上才藝班，但藉由學校的支持可以讓學生在在學期間學得一項才藝，並接觸音樂的薰陶，這對提升國民美感素養是一大幫助。</w:t>
            </w:r>
          </w:p>
        </w:tc>
      </w:tr>
      <w:tr w:rsidR="00400B86" w:rsidRPr="007C3DBE" w:rsidTr="007C3DBE">
        <w:trPr>
          <w:trHeight w:hRule="exact" w:val="2707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實施成果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C3DBE" w:rsidRDefault="007C3DBE" w:rsidP="007C3DBE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現今課程領域架構中，語文領域有國語、英語和閩南語，使得書法這項有藝術性、涵養性頗高的教學活動受到抑制，感謝相關單位提供經費補助師資重視這項文藝的教學活動，讓師生獲益良多，</w:t>
            </w:r>
            <w:proofErr w:type="gramStart"/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使好的</w:t>
            </w:r>
            <w:proofErr w:type="gramEnd"/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文化能透過教學活動欣賞與傳承並且充實生命中的優質素養。</w:t>
            </w:r>
          </w:p>
          <w:p w:rsidR="00B13F4E" w:rsidRPr="007C3DBE" w:rsidRDefault="007C3DBE" w:rsidP="00284BF5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  本校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學生學習書法課程一年多</w:t>
            </w:r>
            <w:r w:rsidR="00284BF5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以來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，這學期的書法課程，老師非常仔細一筆一畫如何頓、扭、行筆、提、推，很有效率的教學方法，使參與本課程的師生獲益良多。執行期間秉持：「</w:t>
            </w:r>
            <w:r w:rsidRPr="007C3DB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激發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學生</w:t>
            </w:r>
            <w:r w:rsidRPr="007C3DB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藝術潛能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</w:t>
            </w:r>
            <w:r w:rsidRPr="007C3DB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培養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師生</w:t>
            </w:r>
            <w:r w:rsidRPr="007C3DB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美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高尚情操」、「</w:t>
            </w:r>
            <w:r w:rsidRPr="007C3DB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關懷人文資產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，與「</w:t>
            </w:r>
            <w:r w:rsidRPr="007C3DBE"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  <w:t>融入特色課程，永續校園新活力</w:t>
            </w:r>
            <w:r w:rsidRPr="007C3DBE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」等三大方向努力前進。</w:t>
            </w:r>
          </w:p>
        </w:tc>
      </w:tr>
      <w:tr w:rsidR="00400B86" w:rsidRPr="007C3DBE" w:rsidTr="00B13F4E">
        <w:trPr>
          <w:trHeight w:hRule="exact" w:val="1145"/>
          <w:jc w:val="center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lastRenderedPageBreak/>
              <w:t>執行困境</w:t>
            </w:r>
          </w:p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與建議</w:t>
            </w:r>
          </w:p>
        </w:tc>
        <w:tc>
          <w:tcPr>
            <w:tcW w:w="8647" w:type="dxa"/>
            <w:gridSpan w:val="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284BF5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 xml:space="preserve">  書法課程需要長時間的薰陶深耕與教學，如有更充裕的經費讓學校使用，勢必能讓更多的學生受惠。</w:t>
            </w:r>
          </w:p>
        </w:tc>
      </w:tr>
      <w:tr w:rsidR="00400B86" w:rsidRPr="00357DDB" w:rsidTr="007C3DBE">
        <w:trPr>
          <w:trHeight w:val="454"/>
          <w:jc w:val="center"/>
        </w:trPr>
        <w:tc>
          <w:tcPr>
            <w:tcW w:w="9917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  <w:r w:rsidRPr="00357DDB"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辦理活動照片</w:t>
            </w:r>
            <w:r>
              <w:rPr>
                <w:rFonts w:ascii="標楷體" w:eastAsia="標楷體" w:hAnsi="標楷體" w:cs="新細明體" w:hint="eastAsia"/>
                <w:sz w:val="24"/>
                <w:szCs w:val="24"/>
                <w:lang w:eastAsia="zh-TW"/>
              </w:rPr>
              <w:t>(至少六張)</w:t>
            </w:r>
          </w:p>
        </w:tc>
      </w:tr>
      <w:tr w:rsidR="00400B86" w:rsidRPr="00357DDB" w:rsidTr="00081174">
        <w:trPr>
          <w:trHeight w:hRule="exact" w:val="10"/>
          <w:jc w:val="center"/>
        </w:trPr>
        <w:tc>
          <w:tcPr>
            <w:tcW w:w="1270" w:type="dxa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  <w:vAlign w:val="center"/>
          </w:tcPr>
          <w:p w:rsidR="00400B86" w:rsidRPr="00357DDB" w:rsidRDefault="00400B86" w:rsidP="00081174">
            <w:pPr>
              <w:pStyle w:val="TableParagraph"/>
              <w:jc w:val="center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  <w:tc>
          <w:tcPr>
            <w:tcW w:w="8647" w:type="dxa"/>
            <w:gridSpan w:val="6"/>
            <w:tcBorders>
              <w:top w:val="single" w:sz="6" w:space="0" w:color="auto"/>
              <w:left w:val="single" w:sz="5" w:space="0" w:color="000000"/>
              <w:right w:val="single" w:sz="5" w:space="0" w:color="000000"/>
            </w:tcBorders>
          </w:tcPr>
          <w:p w:rsidR="00400B86" w:rsidRPr="00357DDB" w:rsidRDefault="00400B86" w:rsidP="00081174">
            <w:pPr>
              <w:pStyle w:val="TableParagraph"/>
              <w:ind w:left="99"/>
              <w:rPr>
                <w:rFonts w:ascii="標楷體" w:eastAsia="標楷體" w:hAnsi="標楷體" w:cs="新細明體"/>
                <w:sz w:val="24"/>
                <w:szCs w:val="24"/>
                <w:lang w:eastAsia="zh-TW"/>
              </w:rPr>
            </w:pPr>
          </w:p>
        </w:tc>
      </w:tr>
      <w:tr w:rsidR="00284BF5" w:rsidRPr="00357DDB" w:rsidTr="007C3DBE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84BF5" w:rsidRPr="000C6E0F" w:rsidRDefault="00534363" w:rsidP="00102D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5C1DBB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5pt;height:170.25pt">
                  <v:imagedata r:id="rId9" o:title="S__106037250"/>
                </v:shape>
              </w:pic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84BF5" w:rsidRPr="000C6E0F" w:rsidRDefault="00534363" w:rsidP="00102D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 wp14:anchorId="789491CC" wp14:editId="76AA4035">
                  <wp:extent cx="2919306" cy="2188446"/>
                  <wp:effectExtent l="0" t="0" r="0" b="254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書法課_200117_00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882" cy="2189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BF5" w:rsidRPr="00357DDB" w:rsidTr="004F5A35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284BF5" w:rsidRPr="000C6E0F" w:rsidRDefault="00284BF5" w:rsidP="00102D63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 w:hint="eastAsia"/>
                <w:lang w:eastAsia="zh-TW"/>
              </w:rPr>
              <w:t>圖一：外聘教師與校內教師協同教學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vAlign w:val="center"/>
          </w:tcPr>
          <w:p w:rsidR="00284BF5" w:rsidRPr="000C6E0F" w:rsidRDefault="00284BF5" w:rsidP="00102D63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 w:rsidRPr="000C6E0F">
              <w:rPr>
                <w:rFonts w:ascii="標楷體" w:eastAsia="標楷體" w:hAnsi="標楷體" w:hint="eastAsia"/>
                <w:lang w:eastAsia="zh-TW"/>
              </w:rPr>
              <w:t>圖二：</w:t>
            </w:r>
            <w:r w:rsidR="00534363">
              <w:rPr>
                <w:rFonts w:ascii="標楷體" w:eastAsia="標楷體" w:hAnsi="標楷體" w:hint="eastAsia"/>
                <w:lang w:eastAsia="zh-TW"/>
              </w:rPr>
              <w:t>外聘書法教師教</w:t>
            </w:r>
            <w:r>
              <w:rPr>
                <w:rFonts w:ascii="標楷體" w:eastAsia="標楷體" w:hAnsi="標楷體" w:hint="eastAsia"/>
                <w:lang w:eastAsia="zh-TW"/>
              </w:rPr>
              <w:t>學</w:t>
            </w:r>
            <w:r w:rsidR="00534363">
              <w:rPr>
                <w:rFonts w:ascii="標楷體" w:eastAsia="標楷體" w:hAnsi="標楷體" w:hint="eastAsia"/>
                <w:lang w:eastAsia="zh-TW"/>
              </w:rPr>
              <w:t>情形</w:t>
            </w:r>
          </w:p>
        </w:tc>
      </w:tr>
      <w:tr w:rsidR="00284BF5" w:rsidRPr="00357DDB" w:rsidTr="007C3DBE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BF5" w:rsidRPr="000C6E0F" w:rsidRDefault="00534363" w:rsidP="00102D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lang w:eastAsia="zh-TW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>
                  <wp:extent cx="2884261" cy="216217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書法課_200117_00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818" cy="2163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BF5" w:rsidRPr="000C6E0F" w:rsidRDefault="00534363" w:rsidP="00102D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>
                  <wp:extent cx="2819400" cy="2113410"/>
                  <wp:effectExtent l="0" t="0" r="0" b="127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8書法課_200117_000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444" cy="211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BF5" w:rsidRPr="00357DDB" w:rsidTr="004F5A35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4BF5" w:rsidRPr="000C6E0F" w:rsidRDefault="00284BF5" w:rsidP="00102D63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 w:rsidRPr="000C6E0F">
              <w:rPr>
                <w:rFonts w:ascii="標楷體" w:eastAsia="標楷體" w:hAnsi="標楷體" w:hint="eastAsia"/>
                <w:lang w:eastAsia="zh-TW"/>
              </w:rPr>
              <w:t>圖</w:t>
            </w:r>
            <w:proofErr w:type="gramStart"/>
            <w:r>
              <w:rPr>
                <w:rFonts w:ascii="標楷體" w:eastAsia="標楷體" w:hAnsi="標楷體" w:hint="eastAsia"/>
                <w:lang w:eastAsia="zh-TW"/>
              </w:rPr>
              <w:t>三</w:t>
            </w:r>
            <w:proofErr w:type="gramEnd"/>
            <w:r w:rsidRPr="000C6E0F">
              <w:rPr>
                <w:rFonts w:ascii="標楷體" w:eastAsia="標楷體" w:hAnsi="標楷體" w:hint="eastAsia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lang w:eastAsia="zh-TW"/>
              </w:rPr>
              <w:t>外聘教師</w:t>
            </w:r>
            <w:r w:rsidR="00534363">
              <w:rPr>
                <w:rFonts w:ascii="標楷體" w:eastAsia="標楷體" w:hAnsi="標楷體" w:hint="eastAsia"/>
                <w:lang w:eastAsia="zh-TW"/>
              </w:rPr>
              <w:t>指導學生。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4BF5" w:rsidRPr="000C6E0F" w:rsidRDefault="00284BF5" w:rsidP="00102D63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 w:rsidRPr="000C6E0F">
              <w:rPr>
                <w:rFonts w:ascii="標楷體" w:eastAsia="標楷體" w:hAnsi="標楷體" w:hint="eastAsia"/>
                <w:lang w:eastAsia="zh-TW"/>
              </w:rPr>
              <w:t>圖</w:t>
            </w:r>
            <w:r>
              <w:rPr>
                <w:rFonts w:ascii="標楷體" w:eastAsia="標楷體" w:hAnsi="標楷體" w:hint="eastAsia"/>
                <w:lang w:eastAsia="zh-TW"/>
              </w:rPr>
              <w:t>四</w:t>
            </w:r>
            <w:r w:rsidRPr="000C6E0F">
              <w:rPr>
                <w:rFonts w:ascii="標楷體" w:eastAsia="標楷體" w:hAnsi="標楷體" w:hint="eastAsia"/>
                <w:lang w:eastAsia="zh-TW"/>
              </w:rPr>
              <w:t>：</w:t>
            </w:r>
            <w:r w:rsidR="00534363">
              <w:rPr>
                <w:rFonts w:ascii="標楷體" w:eastAsia="標楷體" w:hAnsi="標楷體" w:hint="eastAsia"/>
                <w:lang w:eastAsia="zh-TW"/>
              </w:rPr>
              <w:t>學生練習情形。</w:t>
            </w:r>
          </w:p>
        </w:tc>
      </w:tr>
      <w:tr w:rsidR="00284BF5" w:rsidRPr="00357DDB" w:rsidTr="007C3DBE">
        <w:trPr>
          <w:trHeight w:val="3402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BF5" w:rsidRPr="000C6E0F" w:rsidRDefault="00534363" w:rsidP="00102D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lang w:eastAsia="zh-TW"/>
              </w:rPr>
              <w:drawing>
                <wp:inline distT="0" distB="0" distL="0" distR="0">
                  <wp:extent cx="3140075" cy="2353945"/>
                  <wp:effectExtent l="0" t="0" r="3175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00606假日社團_20070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075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84BF5" w:rsidRPr="000C6E0F" w:rsidRDefault="00534363" w:rsidP="00102D63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rFonts w:ascii="標楷體" w:eastAsia="標楷體" w:hAnsi="標楷體"/>
              </w:rPr>
              <w:pict w14:anchorId="012A9DA1">
                <v:shape id="_x0000_i1026" type="#_x0000_t75" style="width:241.5pt;height:181.5pt">
                  <v:imagedata r:id="rId14" o:title="藝術廊道_181108_0019"/>
                </v:shape>
              </w:pict>
            </w:r>
            <w:bookmarkEnd w:id="0"/>
          </w:p>
        </w:tc>
      </w:tr>
      <w:tr w:rsidR="00284BF5" w:rsidRPr="00357DDB" w:rsidTr="004F5A35">
        <w:trPr>
          <w:trHeight w:val="454"/>
          <w:jc w:val="center"/>
        </w:trPr>
        <w:tc>
          <w:tcPr>
            <w:tcW w:w="495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4BF5" w:rsidRPr="000C6E0F" w:rsidRDefault="00284BF5" w:rsidP="00102D63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 w:rsidRPr="000C6E0F">
              <w:rPr>
                <w:rFonts w:ascii="標楷體" w:eastAsia="標楷體" w:hAnsi="標楷體" w:hint="eastAsia"/>
                <w:lang w:eastAsia="zh-TW"/>
              </w:rPr>
              <w:t>圖五：</w:t>
            </w:r>
            <w:r w:rsidR="00534363">
              <w:rPr>
                <w:rFonts w:ascii="標楷體" w:eastAsia="標楷體" w:hAnsi="標楷體" w:hint="eastAsia"/>
                <w:lang w:eastAsia="zh-TW"/>
              </w:rPr>
              <w:t>學生個別練習情形</w:t>
            </w:r>
          </w:p>
        </w:tc>
        <w:tc>
          <w:tcPr>
            <w:tcW w:w="49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284BF5" w:rsidRPr="000C6E0F" w:rsidRDefault="00284BF5" w:rsidP="00102D63">
            <w:pPr>
              <w:snapToGrid w:val="0"/>
              <w:spacing w:line="300" w:lineRule="auto"/>
              <w:rPr>
                <w:rFonts w:ascii="標楷體" w:eastAsia="標楷體" w:hAnsi="標楷體"/>
                <w:lang w:eastAsia="zh-TW"/>
              </w:rPr>
            </w:pPr>
            <w:r w:rsidRPr="000C6E0F">
              <w:rPr>
                <w:rFonts w:ascii="標楷體" w:eastAsia="標楷體" w:hAnsi="標楷體" w:hint="eastAsia"/>
                <w:lang w:eastAsia="zh-TW"/>
              </w:rPr>
              <w:t>圖六：</w:t>
            </w:r>
            <w:r>
              <w:rPr>
                <w:rFonts w:ascii="標楷體" w:eastAsia="標楷體" w:hAnsi="標楷體" w:hint="eastAsia"/>
                <w:lang w:eastAsia="zh-TW"/>
              </w:rPr>
              <w:t>學生作品展示於藝文廊道</w:t>
            </w:r>
          </w:p>
        </w:tc>
      </w:tr>
    </w:tbl>
    <w:p w:rsidR="00400B86" w:rsidRPr="00B13F4E" w:rsidRDefault="00400B86" w:rsidP="007C3DBE">
      <w:pPr>
        <w:rPr>
          <w:rFonts w:ascii="標楷體" w:eastAsia="標楷體" w:hAnsi="標楷體"/>
          <w:color w:val="000000" w:themeColor="text1"/>
          <w:sz w:val="24"/>
          <w:szCs w:val="24"/>
          <w:lang w:eastAsia="zh-TW"/>
        </w:rPr>
      </w:pPr>
    </w:p>
    <w:sectPr w:rsidR="00400B86" w:rsidRPr="00B13F4E" w:rsidSect="009A631B">
      <w:footerReference w:type="default" r:id="rId15"/>
      <w:pgSz w:w="11907" w:h="16840"/>
      <w:pgMar w:top="1134" w:right="1134" w:bottom="1134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8B0" w:rsidRDefault="005C58B0">
      <w:r>
        <w:separator/>
      </w:r>
    </w:p>
  </w:endnote>
  <w:endnote w:type="continuationSeparator" w:id="0">
    <w:p w:rsidR="005C58B0" w:rsidRDefault="005C5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1174" w:rsidRDefault="00081174">
    <w:pPr>
      <w:spacing w:line="179" w:lineRule="exact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8B0" w:rsidRDefault="005C58B0">
      <w:r>
        <w:separator/>
      </w:r>
    </w:p>
  </w:footnote>
  <w:footnote w:type="continuationSeparator" w:id="0">
    <w:p w:rsidR="005C58B0" w:rsidRDefault="005C5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712F"/>
    <w:multiLevelType w:val="hybridMultilevel"/>
    <w:tmpl w:val="5C7C6F64"/>
    <w:lvl w:ilvl="0" w:tplc="1EA4F3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97039FB"/>
    <w:multiLevelType w:val="hybridMultilevel"/>
    <w:tmpl w:val="DA7C4104"/>
    <w:lvl w:ilvl="0" w:tplc="F2901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025419"/>
    <w:multiLevelType w:val="hybridMultilevel"/>
    <w:tmpl w:val="7CC871DA"/>
    <w:lvl w:ilvl="0" w:tplc="3706448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1D32DDA"/>
    <w:multiLevelType w:val="hybridMultilevel"/>
    <w:tmpl w:val="8CB43706"/>
    <w:lvl w:ilvl="0" w:tplc="69E04D0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78FD4FD9"/>
    <w:multiLevelType w:val="hybridMultilevel"/>
    <w:tmpl w:val="F55A3452"/>
    <w:lvl w:ilvl="0" w:tplc="E5408760">
      <w:start w:val="1"/>
      <w:numFmt w:val="taiwaneseCountingThousand"/>
      <w:lvlText w:val="（%1）"/>
      <w:lvlJc w:val="left"/>
      <w:pPr>
        <w:ind w:left="722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2" w:hanging="480"/>
      </w:pPr>
    </w:lvl>
    <w:lvl w:ilvl="2" w:tplc="0409001B" w:tentative="1">
      <w:start w:val="1"/>
      <w:numFmt w:val="lowerRoman"/>
      <w:lvlText w:val="%3."/>
      <w:lvlJc w:val="right"/>
      <w:pPr>
        <w:ind w:left="1442" w:hanging="480"/>
      </w:pPr>
    </w:lvl>
    <w:lvl w:ilvl="3" w:tplc="0409000F" w:tentative="1">
      <w:start w:val="1"/>
      <w:numFmt w:val="decimal"/>
      <w:lvlText w:val="%4."/>
      <w:lvlJc w:val="left"/>
      <w:pPr>
        <w:ind w:left="19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2" w:hanging="480"/>
      </w:pPr>
    </w:lvl>
    <w:lvl w:ilvl="5" w:tplc="0409001B" w:tentative="1">
      <w:start w:val="1"/>
      <w:numFmt w:val="lowerRoman"/>
      <w:lvlText w:val="%6."/>
      <w:lvlJc w:val="right"/>
      <w:pPr>
        <w:ind w:left="2882" w:hanging="480"/>
      </w:pPr>
    </w:lvl>
    <w:lvl w:ilvl="6" w:tplc="0409000F" w:tentative="1">
      <w:start w:val="1"/>
      <w:numFmt w:val="decimal"/>
      <w:lvlText w:val="%7."/>
      <w:lvlJc w:val="left"/>
      <w:pPr>
        <w:ind w:left="33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2" w:hanging="480"/>
      </w:pPr>
    </w:lvl>
    <w:lvl w:ilvl="8" w:tplc="0409001B" w:tentative="1">
      <w:start w:val="1"/>
      <w:numFmt w:val="lowerRoman"/>
      <w:lvlText w:val="%9."/>
      <w:lvlJc w:val="right"/>
      <w:pPr>
        <w:ind w:left="4322" w:hanging="480"/>
      </w:pPr>
    </w:lvl>
  </w:abstractNum>
  <w:abstractNum w:abstractNumId="5">
    <w:nsid w:val="7A317695"/>
    <w:multiLevelType w:val="hybridMultilevel"/>
    <w:tmpl w:val="2D5685F0"/>
    <w:lvl w:ilvl="0" w:tplc="72EE75DE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hint="eastAsia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hideSpellingError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714"/>
    <w:rsid w:val="00002DCC"/>
    <w:rsid w:val="0000476A"/>
    <w:rsid w:val="000150CE"/>
    <w:rsid w:val="000261A1"/>
    <w:rsid w:val="00046714"/>
    <w:rsid w:val="0006036D"/>
    <w:rsid w:val="00074964"/>
    <w:rsid w:val="00081174"/>
    <w:rsid w:val="00090AF8"/>
    <w:rsid w:val="0009259D"/>
    <w:rsid w:val="000A442E"/>
    <w:rsid w:val="000D25F0"/>
    <w:rsid w:val="000E2FD1"/>
    <w:rsid w:val="00112217"/>
    <w:rsid w:val="00116314"/>
    <w:rsid w:val="0013701E"/>
    <w:rsid w:val="00145DCA"/>
    <w:rsid w:val="001B5B61"/>
    <w:rsid w:val="001D5E79"/>
    <w:rsid w:val="001F48B9"/>
    <w:rsid w:val="00272EF7"/>
    <w:rsid w:val="00284BF5"/>
    <w:rsid w:val="002D294E"/>
    <w:rsid w:val="00326AF5"/>
    <w:rsid w:val="00346E42"/>
    <w:rsid w:val="00357DDB"/>
    <w:rsid w:val="00366A0A"/>
    <w:rsid w:val="003739B8"/>
    <w:rsid w:val="00384894"/>
    <w:rsid w:val="003B213F"/>
    <w:rsid w:val="003C3E2D"/>
    <w:rsid w:val="003E1573"/>
    <w:rsid w:val="003E4D2A"/>
    <w:rsid w:val="00400B86"/>
    <w:rsid w:val="0041113C"/>
    <w:rsid w:val="00417B61"/>
    <w:rsid w:val="00441886"/>
    <w:rsid w:val="00463D08"/>
    <w:rsid w:val="00496FDB"/>
    <w:rsid w:val="004F23DE"/>
    <w:rsid w:val="005027F3"/>
    <w:rsid w:val="00502BD5"/>
    <w:rsid w:val="00534363"/>
    <w:rsid w:val="00571BEF"/>
    <w:rsid w:val="005777A1"/>
    <w:rsid w:val="005929CE"/>
    <w:rsid w:val="005A14EF"/>
    <w:rsid w:val="005C58B0"/>
    <w:rsid w:val="00664BF0"/>
    <w:rsid w:val="00670563"/>
    <w:rsid w:val="0069718F"/>
    <w:rsid w:val="006D5D96"/>
    <w:rsid w:val="006F2160"/>
    <w:rsid w:val="00716F73"/>
    <w:rsid w:val="007171B4"/>
    <w:rsid w:val="00717AC8"/>
    <w:rsid w:val="00777DEC"/>
    <w:rsid w:val="007841D5"/>
    <w:rsid w:val="00790CEA"/>
    <w:rsid w:val="007B37AA"/>
    <w:rsid w:val="007C3DBE"/>
    <w:rsid w:val="007D34F1"/>
    <w:rsid w:val="007E699D"/>
    <w:rsid w:val="007F1895"/>
    <w:rsid w:val="007F4A1B"/>
    <w:rsid w:val="0082147C"/>
    <w:rsid w:val="008276AA"/>
    <w:rsid w:val="00841E53"/>
    <w:rsid w:val="00896737"/>
    <w:rsid w:val="008A2031"/>
    <w:rsid w:val="008B2429"/>
    <w:rsid w:val="008C1551"/>
    <w:rsid w:val="008C511C"/>
    <w:rsid w:val="008C770A"/>
    <w:rsid w:val="008E1342"/>
    <w:rsid w:val="008E211F"/>
    <w:rsid w:val="008E5A28"/>
    <w:rsid w:val="0092126E"/>
    <w:rsid w:val="009347CA"/>
    <w:rsid w:val="00936858"/>
    <w:rsid w:val="0093731F"/>
    <w:rsid w:val="00966A72"/>
    <w:rsid w:val="009737B8"/>
    <w:rsid w:val="00991379"/>
    <w:rsid w:val="009A631B"/>
    <w:rsid w:val="009B0A36"/>
    <w:rsid w:val="009E40F5"/>
    <w:rsid w:val="009F0DED"/>
    <w:rsid w:val="009F16B1"/>
    <w:rsid w:val="00A116E1"/>
    <w:rsid w:val="00A3725C"/>
    <w:rsid w:val="00A40AF6"/>
    <w:rsid w:val="00A51A74"/>
    <w:rsid w:val="00AA36B9"/>
    <w:rsid w:val="00AA70B4"/>
    <w:rsid w:val="00AB6ACD"/>
    <w:rsid w:val="00AC6085"/>
    <w:rsid w:val="00B057F9"/>
    <w:rsid w:val="00B13F4E"/>
    <w:rsid w:val="00B6544C"/>
    <w:rsid w:val="00B75836"/>
    <w:rsid w:val="00B92D37"/>
    <w:rsid w:val="00BA5A31"/>
    <w:rsid w:val="00BC1C3A"/>
    <w:rsid w:val="00BE67F9"/>
    <w:rsid w:val="00C127E5"/>
    <w:rsid w:val="00C21001"/>
    <w:rsid w:val="00C23C66"/>
    <w:rsid w:val="00C269A7"/>
    <w:rsid w:val="00C32C57"/>
    <w:rsid w:val="00C3500D"/>
    <w:rsid w:val="00C52326"/>
    <w:rsid w:val="00C530CD"/>
    <w:rsid w:val="00C56B94"/>
    <w:rsid w:val="00C7111C"/>
    <w:rsid w:val="00CE39BE"/>
    <w:rsid w:val="00D43000"/>
    <w:rsid w:val="00D85681"/>
    <w:rsid w:val="00D87ED3"/>
    <w:rsid w:val="00D92B2F"/>
    <w:rsid w:val="00DA04F5"/>
    <w:rsid w:val="00DD7787"/>
    <w:rsid w:val="00E87AA9"/>
    <w:rsid w:val="00EA1AC4"/>
    <w:rsid w:val="00EB538E"/>
    <w:rsid w:val="00ED0726"/>
    <w:rsid w:val="00ED153F"/>
    <w:rsid w:val="00F22E8C"/>
    <w:rsid w:val="00F51A4A"/>
    <w:rsid w:val="00F64D5D"/>
    <w:rsid w:val="00F71B25"/>
    <w:rsid w:val="00F8443C"/>
    <w:rsid w:val="00F84E5C"/>
    <w:rsid w:val="00F871CF"/>
    <w:rsid w:val="00FA36E8"/>
    <w:rsid w:val="00FC1261"/>
    <w:rsid w:val="00FC6589"/>
    <w:rsid w:val="00FD7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  <w:style w:type="paragraph" w:styleId="30">
    <w:name w:val="Body Text Indent 3"/>
    <w:basedOn w:val="a"/>
    <w:link w:val="31"/>
    <w:rsid w:val="007C3DBE"/>
    <w:pPr>
      <w:spacing w:after="120"/>
      <w:ind w:leftChars="200" w:left="480"/>
    </w:pPr>
    <w:rPr>
      <w:rFonts w:ascii="Times New Roman" w:eastAsia="新細明體" w:hAnsi="Times New Roman" w:cs="Times New Roman"/>
      <w:kern w:val="2"/>
      <w:sz w:val="16"/>
      <w:szCs w:val="16"/>
      <w:lang w:eastAsia="zh-TW"/>
    </w:rPr>
  </w:style>
  <w:style w:type="character" w:customStyle="1" w:styleId="31">
    <w:name w:val="本文縮排 3 字元"/>
    <w:basedOn w:val="a0"/>
    <w:link w:val="30"/>
    <w:rsid w:val="007C3DBE"/>
    <w:rPr>
      <w:rFonts w:ascii="Times New Roman" w:eastAsia="新細明體" w:hAnsi="Times New Roman" w:cs="Times New Roman"/>
      <w:kern w:val="2"/>
      <w:sz w:val="16"/>
      <w:szCs w:val="16"/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272"/>
      <w:outlineLvl w:val="0"/>
    </w:pPr>
    <w:rPr>
      <w:rFonts w:ascii="新細明體" w:eastAsia="新細明體" w:hAnsi="新細明體"/>
      <w:sz w:val="36"/>
      <w:szCs w:val="36"/>
    </w:rPr>
  </w:style>
  <w:style w:type="paragraph" w:styleId="2">
    <w:name w:val="heading 2"/>
    <w:basedOn w:val="a"/>
    <w:uiPriority w:val="1"/>
    <w:qFormat/>
    <w:pPr>
      <w:outlineLvl w:val="1"/>
    </w:pPr>
    <w:rPr>
      <w:rFonts w:ascii="新細明體" w:eastAsia="新細明體" w:hAnsi="新細明體"/>
      <w:sz w:val="32"/>
      <w:szCs w:val="32"/>
    </w:rPr>
  </w:style>
  <w:style w:type="paragraph" w:styleId="3">
    <w:name w:val="heading 3"/>
    <w:basedOn w:val="a"/>
    <w:uiPriority w:val="1"/>
    <w:qFormat/>
    <w:pPr>
      <w:ind w:left="112"/>
      <w:outlineLvl w:val="2"/>
    </w:pPr>
    <w:rPr>
      <w:rFonts w:ascii="新細明體" w:eastAsia="新細明體" w:hAnsi="新細明體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52"/>
    </w:pPr>
    <w:rPr>
      <w:rFonts w:ascii="新細明體" w:eastAsia="新細明體" w:hAnsi="新細明體"/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56B9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56B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56B9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AC60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AC6085"/>
    <w:rPr>
      <w:rFonts w:asciiTheme="majorHAnsi" w:eastAsiaTheme="majorEastAsia" w:hAnsiTheme="majorHAnsi" w:cstheme="majorBidi"/>
      <w:sz w:val="18"/>
      <w:szCs w:val="18"/>
    </w:rPr>
  </w:style>
  <w:style w:type="table" w:styleId="ab">
    <w:name w:val="Table Grid"/>
    <w:basedOn w:val="a1"/>
    <w:uiPriority w:val="39"/>
    <w:rsid w:val="003E4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alogtext1">
    <w:name w:val="dialog_text1"/>
    <w:basedOn w:val="a0"/>
    <w:rsid w:val="0082147C"/>
    <w:rPr>
      <w:rFonts w:ascii="sөũ" w:hAnsi="sөũ" w:hint="default"/>
      <w:color w:val="000000"/>
      <w:sz w:val="24"/>
      <w:szCs w:val="24"/>
    </w:rPr>
  </w:style>
  <w:style w:type="paragraph" w:styleId="30">
    <w:name w:val="Body Text Indent 3"/>
    <w:basedOn w:val="a"/>
    <w:link w:val="31"/>
    <w:rsid w:val="007C3DBE"/>
    <w:pPr>
      <w:spacing w:after="120"/>
      <w:ind w:leftChars="200" w:left="480"/>
    </w:pPr>
    <w:rPr>
      <w:rFonts w:ascii="Times New Roman" w:eastAsia="新細明體" w:hAnsi="Times New Roman" w:cs="Times New Roman"/>
      <w:kern w:val="2"/>
      <w:sz w:val="16"/>
      <w:szCs w:val="16"/>
      <w:lang w:eastAsia="zh-TW"/>
    </w:rPr>
  </w:style>
  <w:style w:type="character" w:customStyle="1" w:styleId="31">
    <w:name w:val="本文縮排 3 字元"/>
    <w:basedOn w:val="a0"/>
    <w:link w:val="30"/>
    <w:rsid w:val="007C3DBE"/>
    <w:rPr>
      <w:rFonts w:ascii="Times New Roman" w:eastAsia="新細明體" w:hAnsi="Times New Roman" w:cs="Times New Roman"/>
      <w:kern w:val="2"/>
      <w:sz w:val="16"/>
      <w:szCs w:val="16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17856A-5EBD-4375-99C1-E1DE34B06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196</Words>
  <Characters>1119</Characters>
  <Application>Microsoft Office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盧俐宏</dc:creator>
  <cp:lastModifiedBy>mchen</cp:lastModifiedBy>
  <cp:revision>9</cp:revision>
  <cp:lastPrinted>2019-12-01T13:02:00Z</cp:lastPrinted>
  <dcterms:created xsi:type="dcterms:W3CDTF">2020-06-16T01:30:00Z</dcterms:created>
  <dcterms:modified xsi:type="dcterms:W3CDTF">2020-07-01T03:02:00Z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2018-01-08T00:00:00Z</vt:filetime>
  </property>
  <property fmtid="{D5CDD505-2E9C-101B-9397-08002B2CF9AE}" pid="3" name="LastSaved">
    <vt:filetime>2019-05-14T00:00:00Z</vt:filetime>
  </property>
</Properties>
</file>