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A5A31" w:rsidRPr="00357DDB" w:rsidRDefault="00B75836" w:rsidP="00357DDB">
      <w:pPr>
        <w:spacing w:line="300" w:lineRule="auto"/>
        <w:ind w:leftChars="254" w:left="1245" w:hangingChars="245" w:hanging="686"/>
        <w:rPr>
          <w:rFonts w:ascii="標楷體" w:eastAsia="標楷體" w:hAnsi="標楷體"/>
          <w:sz w:val="28"/>
          <w:szCs w:val="28"/>
          <w:lang w:eastAsia="zh-TW"/>
        </w:rPr>
      </w:pPr>
      <w:r w:rsidRPr="00357DDB">
        <w:rPr>
          <w:rFonts w:ascii="標楷體" w:eastAsia="標楷體" w:hAnsi="標楷體"/>
          <w:noProof/>
          <w:sz w:val="28"/>
          <w:szCs w:val="28"/>
          <w:lang w:eastAsia="zh-TW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-62865</wp:posOffset>
                </wp:positionV>
                <wp:extent cx="1419225" cy="314325"/>
                <wp:effectExtent l="0" t="0" r="28575" b="28575"/>
                <wp:wrapNone/>
                <wp:docPr id="21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9225" cy="314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1174" w:rsidRDefault="00081174">
                            <w:r>
                              <w:rPr>
                                <w:rFonts w:hint="eastAsia"/>
                                <w:lang w:eastAsia="zh-TW"/>
                              </w:rPr>
                              <w:t>附件二之</w:t>
                            </w:r>
                            <w:proofErr w:type="gramStart"/>
                            <w:r>
                              <w:rPr>
                                <w:rFonts w:hint="eastAsia"/>
                                <w:lang w:eastAsia="zh-TW"/>
                              </w:rPr>
                              <w:t>一</w:t>
                            </w:r>
                            <w:proofErr w:type="gramEnd"/>
                            <w:r>
                              <w:rPr>
                                <w:lang w:eastAsia="zh-TW"/>
                              </w:rPr>
                              <w:fldChar w:fldCharType="begin"/>
                            </w:r>
                            <w:r>
                              <w:rPr>
                                <w:lang w:eastAsia="zh-TW"/>
                              </w:rPr>
                              <w:instrText xml:space="preserve"> </w:instrText>
                            </w:r>
                            <w:r>
                              <w:rPr>
                                <w:rFonts w:hint="eastAsia"/>
                                <w:lang w:eastAsia="zh-TW"/>
                              </w:rPr>
                              <w:instrText>eq \o\ac(</w:instrText>
                            </w:r>
                            <w:r>
                              <w:rPr>
                                <w:rFonts w:hint="eastAsia"/>
                                <w:lang w:eastAsia="zh-TW"/>
                              </w:rPr>
                              <w:instrText>○</w:instrText>
                            </w:r>
                            <w:r>
                              <w:rPr>
                                <w:rFonts w:hint="eastAsia"/>
                                <w:lang w:eastAsia="zh-TW"/>
                              </w:rPr>
                              <w:instrText>,</w:instrText>
                            </w:r>
                            <w:r w:rsidRPr="00B75836">
                              <w:rPr>
                                <w:rFonts w:ascii="Calibri" w:hint="eastAsia"/>
                                <w:position w:val="3"/>
                                <w:sz w:val="15"/>
                                <w:lang w:eastAsia="zh-TW"/>
                              </w:rPr>
                              <w:instrText>1</w:instrText>
                            </w:r>
                            <w:r>
                              <w:rPr>
                                <w:rFonts w:hint="eastAsia"/>
                                <w:lang w:eastAsia="zh-TW"/>
                              </w:rPr>
                              <w:instrText>)</w:instrText>
                            </w:r>
                            <w:r>
                              <w:rPr>
                                <w:lang w:eastAsia="zh-TW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字方塊 2" o:spid="_x0000_s1026" type="#_x0000_t202" style="position:absolute;left:0;text-align:left;margin-left:0;margin-top:-4.95pt;width:111.75pt;height:24.75pt;z-index:2516592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">
                <v:textbox>
                  <w:txbxContent>
                    <w:p w:rsidR="00081174" w:rsidRDefault="00081174">
                      <w:r>
                        <w:rPr>
                          <w:rFonts w:hint="eastAsia"/>
                          <w:lang w:eastAsia="zh-TW"/>
                        </w:rPr>
                        <w:t>附件二之一</w:t>
                      </w:r>
                      <w:r>
                        <w:rPr>
                          <w:lang w:eastAsia="zh-TW"/>
                        </w:rPr>
                        <w:fldChar w:fldCharType="begin"/>
                      </w:r>
                      <w:r>
                        <w:rPr>
                          <w:lang w:eastAsia="zh-TW"/>
                        </w:rPr>
                        <w:instrText xml:space="preserve"> </w:instrText>
                      </w:r>
                      <w:r>
                        <w:rPr>
                          <w:rFonts w:hint="eastAsia"/>
                          <w:lang w:eastAsia="zh-TW"/>
                        </w:rPr>
                        <w:instrText>eq \o\ac(</w:instrText>
                      </w:r>
                      <w:r>
                        <w:rPr>
                          <w:rFonts w:hint="eastAsia"/>
                          <w:lang w:eastAsia="zh-TW"/>
                        </w:rPr>
                        <w:instrText>○</w:instrText>
                      </w:r>
                      <w:r>
                        <w:rPr>
                          <w:rFonts w:hint="eastAsia"/>
                          <w:lang w:eastAsia="zh-TW"/>
                        </w:rPr>
                        <w:instrText>,</w:instrText>
                      </w:r>
                      <w:r w:rsidRPr="00B75836">
                        <w:rPr>
                          <w:rFonts w:ascii="Calibri" w:hint="eastAsia"/>
                          <w:position w:val="3"/>
                          <w:sz w:val="15"/>
                          <w:lang w:eastAsia="zh-TW"/>
                        </w:rPr>
                        <w:instrText>1</w:instrText>
                      </w:r>
                      <w:r>
                        <w:rPr>
                          <w:rFonts w:hint="eastAsia"/>
                          <w:lang w:eastAsia="zh-TW"/>
                        </w:rPr>
                        <w:instrText>)</w:instrText>
                      </w:r>
                      <w:r>
                        <w:rPr>
                          <w:lang w:eastAsia="zh-TW"/>
                        </w:rPr>
                        <w:fldChar w:fldCharType="end"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A5A31" w:rsidRPr="009A631B" w:rsidRDefault="00BA5A31" w:rsidP="00BA5A31">
      <w:pPr>
        <w:tabs>
          <w:tab w:val="left" w:pos="1461"/>
        </w:tabs>
        <w:spacing w:line="390" w:lineRule="exact"/>
        <w:jc w:val="center"/>
        <w:rPr>
          <w:rFonts w:ascii="標楷體" w:eastAsia="標楷體" w:hAnsi="標楷體" w:cs="新細明體"/>
          <w:sz w:val="32"/>
          <w:szCs w:val="32"/>
          <w:lang w:eastAsia="zh-TW"/>
        </w:rPr>
      </w:pPr>
      <w:r w:rsidRPr="009A631B">
        <w:rPr>
          <w:rFonts w:ascii="標楷體" w:eastAsia="標楷體" w:hAnsi="標楷體" w:cs="Times New Roman"/>
          <w:spacing w:val="1"/>
          <w:sz w:val="32"/>
          <w:szCs w:val="32"/>
          <w:lang w:eastAsia="zh-TW"/>
        </w:rPr>
        <w:t>108</w:t>
      </w:r>
      <w:r w:rsidRPr="009A631B">
        <w:rPr>
          <w:rFonts w:ascii="標楷體" w:eastAsia="標楷體" w:hAnsi="標楷體" w:cs="新細明體"/>
          <w:sz w:val="32"/>
          <w:szCs w:val="32"/>
          <w:lang w:eastAsia="zh-TW"/>
        </w:rPr>
        <w:t>學年度</w:t>
      </w:r>
      <w:r w:rsidRPr="009A631B">
        <w:rPr>
          <w:rFonts w:ascii="標楷體" w:eastAsia="標楷體" w:hAnsi="標楷體" w:cs="新細明體" w:hint="eastAsia"/>
          <w:sz w:val="32"/>
          <w:szCs w:val="32"/>
          <w:lang w:eastAsia="zh-TW"/>
        </w:rPr>
        <w:t>嘉義縣藝術與美感深耕計畫</w:t>
      </w:r>
    </w:p>
    <w:p w:rsidR="00BA5A31" w:rsidRPr="009A631B" w:rsidRDefault="00BA5A31" w:rsidP="00BA5A31">
      <w:pPr>
        <w:tabs>
          <w:tab w:val="left" w:pos="1461"/>
        </w:tabs>
        <w:spacing w:line="390" w:lineRule="exact"/>
        <w:jc w:val="center"/>
        <w:rPr>
          <w:rFonts w:ascii="標楷體" w:eastAsia="標楷體" w:hAnsi="標楷體" w:cs="Times New Roman"/>
          <w:sz w:val="32"/>
          <w:szCs w:val="32"/>
          <w:lang w:eastAsia="zh-TW"/>
        </w:rPr>
      </w:pPr>
      <w:r w:rsidRPr="009A631B">
        <w:rPr>
          <w:rFonts w:ascii="標楷體" w:eastAsia="標楷體" w:hAnsi="標楷體" w:cs="新細明體" w:hint="eastAsia"/>
          <w:sz w:val="32"/>
          <w:szCs w:val="32"/>
          <w:lang w:eastAsia="zh-TW"/>
        </w:rPr>
        <w:t>子計畫二之</w:t>
      </w:r>
      <w:proofErr w:type="gramStart"/>
      <w:r w:rsidRPr="009A631B">
        <w:rPr>
          <w:rFonts w:ascii="標楷體" w:eastAsia="標楷體" w:hAnsi="標楷體" w:cs="新細明體" w:hint="eastAsia"/>
          <w:sz w:val="32"/>
          <w:szCs w:val="32"/>
          <w:lang w:eastAsia="zh-TW"/>
        </w:rPr>
        <w:t>一</w:t>
      </w:r>
      <w:proofErr w:type="gramEnd"/>
      <w:r w:rsidRPr="009A631B">
        <w:rPr>
          <w:rFonts w:ascii="標楷體" w:eastAsia="標楷體" w:hAnsi="標楷體" w:cs="新細明體" w:hint="eastAsia"/>
          <w:sz w:val="32"/>
          <w:szCs w:val="32"/>
          <w:lang w:eastAsia="zh-TW"/>
        </w:rPr>
        <w:t>補助學校藝術深耕教學計畫</w:t>
      </w:r>
      <w:r w:rsidRPr="009A631B">
        <w:rPr>
          <w:rFonts w:ascii="標楷體" w:eastAsia="標楷體" w:hAnsi="標楷體" w:cs="新細明體"/>
          <w:sz w:val="32"/>
          <w:szCs w:val="32"/>
          <w:lang w:eastAsia="zh-TW"/>
        </w:rPr>
        <w:t>成果</w:t>
      </w:r>
      <w:r w:rsidRPr="009A631B">
        <w:rPr>
          <w:rFonts w:ascii="標楷體" w:eastAsia="標楷體" w:hAnsi="標楷體" w:cs="新細明體" w:hint="eastAsia"/>
          <w:sz w:val="32"/>
          <w:szCs w:val="32"/>
          <w:lang w:eastAsia="zh-TW"/>
        </w:rPr>
        <w:t>報告表</w:t>
      </w:r>
      <w:r w:rsidR="00B75836" w:rsidRPr="009A631B">
        <w:rPr>
          <w:rFonts w:ascii="標楷體" w:eastAsia="標楷體" w:hAnsi="標楷體" w:cs="新細明體" w:hint="eastAsia"/>
          <w:sz w:val="32"/>
          <w:szCs w:val="32"/>
          <w:lang w:eastAsia="zh-TW"/>
        </w:rPr>
        <w:t>(期中報告)</w:t>
      </w:r>
    </w:p>
    <w:p w:rsidR="00BA5A31" w:rsidRPr="00357DDB" w:rsidRDefault="00BA5A31" w:rsidP="00BA5A31">
      <w:pPr>
        <w:spacing w:before="2" w:line="140" w:lineRule="exact"/>
        <w:rPr>
          <w:rFonts w:ascii="標楷體" w:eastAsia="標楷體" w:hAnsi="標楷體"/>
          <w:sz w:val="14"/>
          <w:szCs w:val="14"/>
          <w:lang w:eastAsia="zh-TW"/>
        </w:rPr>
      </w:pPr>
    </w:p>
    <w:tbl>
      <w:tblPr>
        <w:tblStyle w:val="TableNormal"/>
        <w:tblW w:w="9917" w:type="dxa"/>
        <w:jc w:val="center"/>
        <w:tblLayout w:type="fixed"/>
        <w:tblLook w:val="01E0" w:firstRow="1" w:lastRow="1" w:firstColumn="1" w:lastColumn="1" w:noHBand="0" w:noVBand="0"/>
      </w:tblPr>
      <w:tblGrid>
        <w:gridCol w:w="1269"/>
        <w:gridCol w:w="736"/>
        <w:gridCol w:w="1297"/>
        <w:gridCol w:w="1655"/>
        <w:gridCol w:w="1656"/>
        <w:gridCol w:w="1650"/>
        <w:gridCol w:w="1654"/>
      </w:tblGrid>
      <w:tr w:rsidR="007F1895" w:rsidRPr="00357DDB" w:rsidTr="002317B0">
        <w:trPr>
          <w:trHeight w:hRule="exact" w:val="675"/>
          <w:jc w:val="center"/>
        </w:trPr>
        <w:tc>
          <w:tcPr>
            <w:tcW w:w="12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7F1895" w:rsidRPr="00357DDB" w:rsidRDefault="007F1895" w:rsidP="00F22E8C">
            <w:pPr>
              <w:pStyle w:val="TableParagraph"/>
              <w:spacing w:before="78"/>
              <w:jc w:val="center"/>
              <w:rPr>
                <w:rFonts w:ascii="標楷體" w:eastAsia="標楷體" w:hAnsi="標楷體" w:cs="新細明體"/>
                <w:sz w:val="24"/>
                <w:szCs w:val="24"/>
              </w:rPr>
            </w:pPr>
            <w:r w:rsidRPr="00357DDB">
              <w:rPr>
                <w:rFonts w:ascii="標楷體" w:eastAsia="標楷體" w:hAnsi="標楷體" w:cs="新細明體"/>
                <w:sz w:val="24"/>
                <w:szCs w:val="24"/>
              </w:rPr>
              <w:t>校</w:t>
            </w:r>
            <w:r w:rsidRPr="00357DDB">
              <w:rPr>
                <w:rFonts w:ascii="標楷體" w:eastAsia="標楷體" w:hAnsi="標楷體" w:cs="新細明體"/>
                <w:spacing w:val="57"/>
                <w:sz w:val="24"/>
                <w:szCs w:val="24"/>
              </w:rPr>
              <w:t xml:space="preserve"> </w:t>
            </w:r>
            <w:r w:rsidRPr="00357DDB">
              <w:rPr>
                <w:rFonts w:ascii="標楷體" w:eastAsia="標楷體" w:hAnsi="標楷體" w:cs="新細明體"/>
                <w:sz w:val="24"/>
                <w:szCs w:val="24"/>
              </w:rPr>
              <w:t>名</w:t>
            </w:r>
          </w:p>
        </w:tc>
        <w:tc>
          <w:tcPr>
            <w:tcW w:w="36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6" w:space="0" w:color="000000"/>
            </w:tcBorders>
            <w:vAlign w:val="center"/>
          </w:tcPr>
          <w:p w:rsidR="007F1895" w:rsidRPr="00357DDB" w:rsidRDefault="007F1895" w:rsidP="00244117">
            <w:pPr>
              <w:pStyle w:val="TableParagraph"/>
              <w:spacing w:before="36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 w:rsidRPr="00357DDB"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  <w:t>嘉義</w:t>
            </w:r>
            <w:r w:rsidRPr="00357DDB">
              <w:rPr>
                <w:rFonts w:ascii="標楷體" w:eastAsia="標楷體" w:hAnsi="標楷體" w:cs="新細明體"/>
                <w:spacing w:val="-3"/>
                <w:sz w:val="24"/>
                <w:szCs w:val="24"/>
                <w:lang w:eastAsia="zh-TW"/>
              </w:rPr>
              <w:t>縣</w:t>
            </w:r>
            <w:r w:rsidR="00244117">
              <w:rPr>
                <w:rFonts w:ascii="標楷體" w:eastAsia="標楷體" w:hAnsi="標楷體" w:cs="新細明體"/>
                <w:spacing w:val="-3"/>
                <w:sz w:val="24"/>
                <w:szCs w:val="24"/>
                <w:lang w:eastAsia="zh-TW"/>
              </w:rPr>
              <w:t>布袋</w:t>
            </w:r>
            <w:r w:rsidR="00244117">
              <w:rPr>
                <w:rFonts w:ascii="標楷體" w:eastAsia="標楷體" w:hAnsi="標楷體" w:cs="新細明體" w:hint="eastAsia"/>
                <w:spacing w:val="-3"/>
                <w:sz w:val="24"/>
                <w:szCs w:val="24"/>
                <w:lang w:eastAsia="zh-TW"/>
              </w:rPr>
              <w:t>鎮新岑</w:t>
            </w:r>
            <w:r w:rsidRPr="00357DDB"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  <w:t>國</w:t>
            </w:r>
            <w:r w:rsidRPr="00357DDB">
              <w:rPr>
                <w:rFonts w:ascii="標楷體" w:eastAsia="標楷體" w:hAnsi="標楷體" w:cs="新細明體"/>
                <w:spacing w:val="-3"/>
                <w:sz w:val="24"/>
                <w:szCs w:val="24"/>
                <w:lang w:eastAsia="zh-TW"/>
              </w:rPr>
              <w:t>民</w:t>
            </w:r>
            <w:r w:rsidR="00244117">
              <w:rPr>
                <w:rFonts w:ascii="標楷體" w:eastAsia="標楷體" w:hAnsi="標楷體" w:cs="新細明體"/>
                <w:spacing w:val="-3"/>
                <w:sz w:val="24"/>
                <w:szCs w:val="24"/>
                <w:lang w:eastAsia="zh-TW"/>
              </w:rPr>
              <w:t>小</w:t>
            </w:r>
            <w:r w:rsidRPr="00357DDB"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  <w:t>學</w:t>
            </w:r>
          </w:p>
        </w:tc>
        <w:tc>
          <w:tcPr>
            <w:tcW w:w="16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6" w:space="0" w:color="000000"/>
            </w:tcBorders>
            <w:vAlign w:val="center"/>
          </w:tcPr>
          <w:p w:rsidR="007F1895" w:rsidRPr="00357DDB" w:rsidRDefault="007F1895" w:rsidP="007F1895">
            <w:pPr>
              <w:pStyle w:val="TableParagraph"/>
              <w:spacing w:before="36"/>
              <w:jc w:val="center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 w:rsidRPr="00357DDB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方案名稱</w:t>
            </w:r>
          </w:p>
        </w:tc>
        <w:tc>
          <w:tcPr>
            <w:tcW w:w="3304" w:type="dxa"/>
            <w:gridSpan w:val="2"/>
            <w:tcBorders>
              <w:top w:val="single" w:sz="5" w:space="0" w:color="000000"/>
              <w:left w:val="single" w:sz="6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7F1895" w:rsidRPr="00357DDB" w:rsidRDefault="00244117" w:rsidP="007F1895">
            <w:pPr>
              <w:pStyle w:val="TableParagraph"/>
              <w:spacing w:before="36"/>
              <w:jc w:val="center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 w:rsidRPr="00244117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新</w:t>
            </w:r>
            <w:proofErr w:type="gramStart"/>
            <w:r w:rsidRPr="00244117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岑鼓藝</w:t>
            </w:r>
            <w:proofErr w:type="gramEnd"/>
            <w:r w:rsidRPr="00244117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飛揚</w:t>
            </w:r>
          </w:p>
        </w:tc>
      </w:tr>
      <w:tr w:rsidR="00BC1C3A" w:rsidRPr="00357DDB" w:rsidTr="002317B0">
        <w:trPr>
          <w:trHeight w:hRule="exact" w:val="675"/>
          <w:jc w:val="center"/>
        </w:trPr>
        <w:tc>
          <w:tcPr>
            <w:tcW w:w="12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BC1C3A" w:rsidRPr="00357DDB" w:rsidRDefault="00BC1C3A" w:rsidP="00F22E8C">
            <w:pPr>
              <w:pStyle w:val="TableParagraph"/>
              <w:spacing w:before="78"/>
              <w:jc w:val="center"/>
              <w:rPr>
                <w:rFonts w:ascii="標楷體" w:eastAsia="標楷體" w:hAnsi="標楷體" w:cs="新細明體"/>
                <w:sz w:val="24"/>
                <w:szCs w:val="24"/>
              </w:rPr>
            </w:pPr>
            <w:r w:rsidRPr="00357DDB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活動日期</w:t>
            </w:r>
          </w:p>
        </w:tc>
        <w:tc>
          <w:tcPr>
            <w:tcW w:w="36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6" w:space="0" w:color="000000"/>
            </w:tcBorders>
            <w:vAlign w:val="center"/>
          </w:tcPr>
          <w:p w:rsidR="00BC1C3A" w:rsidRPr="00357DDB" w:rsidRDefault="00B75836" w:rsidP="00BC1C3A">
            <w:pPr>
              <w:pStyle w:val="TableParagraph"/>
              <w:spacing w:before="36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cs="Times New Roman" w:hint="eastAsia"/>
                <w:sz w:val="24"/>
                <w:szCs w:val="24"/>
                <w:lang w:eastAsia="zh-TW"/>
              </w:rPr>
              <w:t>108</w:t>
            </w:r>
            <w:r w:rsidR="00BC1C3A" w:rsidRPr="00357DDB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年</w:t>
            </w:r>
            <w:r>
              <w:rPr>
                <w:rFonts w:ascii="標楷體" w:eastAsia="標楷體" w:hAnsi="標楷體" w:cs="Times New Roman" w:hint="eastAsia"/>
                <w:sz w:val="24"/>
                <w:szCs w:val="24"/>
                <w:lang w:eastAsia="zh-TW"/>
              </w:rPr>
              <w:t>8</w:t>
            </w:r>
            <w:r w:rsidR="00BC1C3A" w:rsidRPr="00357DDB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月</w:t>
            </w:r>
            <w:r>
              <w:rPr>
                <w:rFonts w:ascii="標楷體" w:eastAsia="標楷體" w:hAnsi="標楷體" w:cs="Times New Roman" w:hint="eastAsia"/>
                <w:sz w:val="24"/>
                <w:szCs w:val="24"/>
                <w:lang w:eastAsia="zh-TW"/>
              </w:rPr>
              <w:t>1</w:t>
            </w:r>
            <w:r w:rsidR="00BC1C3A" w:rsidRPr="00357DDB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日~</w:t>
            </w:r>
            <w:r>
              <w:rPr>
                <w:rFonts w:ascii="標楷體" w:eastAsia="標楷體" w:hAnsi="標楷體" w:cs="Times New Roman" w:hint="eastAsia"/>
                <w:sz w:val="24"/>
                <w:szCs w:val="24"/>
                <w:lang w:eastAsia="zh-TW"/>
              </w:rPr>
              <w:t>108</w:t>
            </w:r>
            <w:r w:rsidR="00BC1C3A" w:rsidRPr="00357DDB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年</w:t>
            </w:r>
            <w:r>
              <w:rPr>
                <w:rFonts w:ascii="標楷體" w:eastAsia="標楷體" w:hAnsi="標楷體" w:cs="Times New Roman" w:hint="eastAsia"/>
                <w:sz w:val="24"/>
                <w:szCs w:val="24"/>
                <w:lang w:eastAsia="zh-TW"/>
              </w:rPr>
              <w:t>12</w:t>
            </w:r>
            <w:r w:rsidR="00BC1C3A" w:rsidRPr="00357DDB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月</w:t>
            </w:r>
            <w:r>
              <w:rPr>
                <w:rFonts w:ascii="標楷體" w:eastAsia="標楷體" w:hAnsi="標楷體" w:cs="Times New Roman" w:hint="eastAsia"/>
                <w:sz w:val="24"/>
                <w:szCs w:val="24"/>
                <w:lang w:eastAsia="zh-TW"/>
              </w:rPr>
              <w:t>31</w:t>
            </w:r>
            <w:r w:rsidR="00BC1C3A" w:rsidRPr="00357DDB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日</w:t>
            </w:r>
          </w:p>
        </w:tc>
        <w:tc>
          <w:tcPr>
            <w:tcW w:w="16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6" w:space="0" w:color="000000"/>
            </w:tcBorders>
            <w:vAlign w:val="center"/>
          </w:tcPr>
          <w:p w:rsidR="00BC1C3A" w:rsidRPr="00357DDB" w:rsidRDefault="00BC1C3A" w:rsidP="007F1895">
            <w:pPr>
              <w:pStyle w:val="TableParagraph"/>
              <w:spacing w:before="36"/>
              <w:jc w:val="center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 w:rsidRPr="00357DDB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活動地點</w:t>
            </w:r>
          </w:p>
        </w:tc>
        <w:tc>
          <w:tcPr>
            <w:tcW w:w="3304" w:type="dxa"/>
            <w:gridSpan w:val="2"/>
            <w:tcBorders>
              <w:top w:val="single" w:sz="5" w:space="0" w:color="000000"/>
              <w:left w:val="single" w:sz="6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BC1C3A" w:rsidRPr="00357DDB" w:rsidRDefault="00244117" w:rsidP="007F1895">
            <w:pPr>
              <w:pStyle w:val="TableParagraph"/>
              <w:spacing w:before="36"/>
              <w:jc w:val="center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  <w:t>本校多功能教室</w:t>
            </w:r>
          </w:p>
        </w:tc>
      </w:tr>
      <w:tr w:rsidR="00BC1C3A" w:rsidRPr="00357DDB" w:rsidTr="002317B0">
        <w:trPr>
          <w:trHeight w:hRule="exact" w:val="675"/>
          <w:jc w:val="center"/>
        </w:trPr>
        <w:tc>
          <w:tcPr>
            <w:tcW w:w="12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BC1C3A" w:rsidRPr="00357DDB" w:rsidRDefault="00BC1C3A" w:rsidP="00BC1C3A">
            <w:pPr>
              <w:pStyle w:val="TableParagraph"/>
              <w:spacing w:before="80"/>
              <w:jc w:val="center"/>
              <w:rPr>
                <w:rFonts w:ascii="標楷體" w:eastAsia="標楷體" w:hAnsi="標楷體" w:cs="新細明體"/>
                <w:sz w:val="24"/>
                <w:szCs w:val="24"/>
              </w:rPr>
            </w:pPr>
            <w:proofErr w:type="spellStart"/>
            <w:r w:rsidRPr="00357DDB">
              <w:rPr>
                <w:rFonts w:ascii="標楷體" w:eastAsia="標楷體" w:hAnsi="標楷體" w:cs="新細明體"/>
                <w:sz w:val="24"/>
                <w:szCs w:val="24"/>
              </w:rPr>
              <w:t>參加對象</w:t>
            </w:r>
            <w:proofErr w:type="spellEnd"/>
          </w:p>
        </w:tc>
        <w:tc>
          <w:tcPr>
            <w:tcW w:w="203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6" w:space="0" w:color="000000"/>
            </w:tcBorders>
            <w:vAlign w:val="center"/>
          </w:tcPr>
          <w:p w:rsidR="00BC1C3A" w:rsidRPr="00357DDB" w:rsidRDefault="00244117" w:rsidP="00BC1C3A">
            <w:pPr>
              <w:pStyle w:val="TableParagraph"/>
              <w:spacing w:before="80"/>
              <w:jc w:val="center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  <w:t>全校學生</w:t>
            </w:r>
          </w:p>
        </w:tc>
        <w:tc>
          <w:tcPr>
            <w:tcW w:w="1655" w:type="dxa"/>
            <w:tcBorders>
              <w:top w:val="single" w:sz="5" w:space="0" w:color="000000"/>
              <w:left w:val="single" w:sz="6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BC1C3A" w:rsidRPr="00357DDB" w:rsidRDefault="00BC1C3A" w:rsidP="00BC1C3A">
            <w:pPr>
              <w:pStyle w:val="TableParagraph"/>
              <w:spacing w:before="80"/>
              <w:jc w:val="center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 w:rsidRPr="00357DDB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參與人次</w:t>
            </w:r>
          </w:p>
        </w:tc>
        <w:tc>
          <w:tcPr>
            <w:tcW w:w="1656" w:type="dxa"/>
            <w:tcBorders>
              <w:top w:val="single" w:sz="5" w:space="0" w:color="000000"/>
              <w:left w:val="single" w:sz="6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BC1C3A" w:rsidRPr="00357DDB" w:rsidRDefault="00244117" w:rsidP="00BC1C3A">
            <w:pPr>
              <w:pStyle w:val="TableParagraph"/>
              <w:spacing w:before="80"/>
              <w:jc w:val="center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40</w:t>
            </w:r>
          </w:p>
        </w:tc>
        <w:tc>
          <w:tcPr>
            <w:tcW w:w="16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BC1C3A" w:rsidRPr="00357DDB" w:rsidRDefault="00BC1C3A" w:rsidP="00BC1C3A">
            <w:pPr>
              <w:pStyle w:val="TableParagraph"/>
              <w:spacing w:before="36"/>
              <w:jc w:val="center"/>
              <w:rPr>
                <w:rFonts w:ascii="標楷體" w:eastAsia="標楷體" w:hAnsi="標楷體" w:cs="新細明體"/>
                <w:sz w:val="24"/>
                <w:szCs w:val="24"/>
              </w:rPr>
            </w:pPr>
            <w:proofErr w:type="spellStart"/>
            <w:r w:rsidRPr="00357DDB">
              <w:rPr>
                <w:rFonts w:ascii="標楷體" w:eastAsia="標楷體" w:hAnsi="標楷體" w:cs="新細明體"/>
                <w:sz w:val="24"/>
                <w:szCs w:val="24"/>
              </w:rPr>
              <w:t>藝術家</w:t>
            </w:r>
            <w:proofErr w:type="spellEnd"/>
          </w:p>
        </w:tc>
        <w:tc>
          <w:tcPr>
            <w:tcW w:w="16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BC1C3A" w:rsidRPr="00357DDB" w:rsidRDefault="00244117" w:rsidP="00BC1C3A">
            <w:pPr>
              <w:pStyle w:val="TableParagraph"/>
              <w:spacing w:before="80"/>
              <w:jc w:val="center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  <w:t>柳衍宏</w:t>
            </w:r>
          </w:p>
        </w:tc>
      </w:tr>
      <w:tr w:rsidR="00C530CD" w:rsidRPr="00357DDB" w:rsidTr="002317B0">
        <w:trPr>
          <w:trHeight w:val="810"/>
          <w:jc w:val="center"/>
        </w:trPr>
        <w:tc>
          <w:tcPr>
            <w:tcW w:w="126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vAlign w:val="center"/>
          </w:tcPr>
          <w:p w:rsidR="00C530CD" w:rsidRPr="00357DDB" w:rsidRDefault="00C530CD" w:rsidP="00BC1C3A">
            <w:pPr>
              <w:pStyle w:val="TableParagraph"/>
              <w:spacing w:before="78"/>
              <w:jc w:val="center"/>
              <w:rPr>
                <w:rFonts w:ascii="標楷體" w:eastAsia="標楷體" w:hAnsi="標楷體" w:cs="新細明體"/>
                <w:sz w:val="24"/>
                <w:szCs w:val="24"/>
              </w:rPr>
            </w:pPr>
            <w:r w:rsidRPr="00357DDB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計畫說明</w:t>
            </w:r>
          </w:p>
        </w:tc>
        <w:tc>
          <w:tcPr>
            <w:tcW w:w="7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6" w:space="0" w:color="000000"/>
            </w:tcBorders>
            <w:vAlign w:val="center"/>
          </w:tcPr>
          <w:p w:rsidR="00C530CD" w:rsidRPr="00357DDB" w:rsidRDefault="00C530CD" w:rsidP="00BC1C3A">
            <w:pPr>
              <w:pStyle w:val="TableParagraph"/>
              <w:spacing w:before="78"/>
              <w:jc w:val="center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 w:rsidRPr="00357DDB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目標</w:t>
            </w:r>
          </w:p>
        </w:tc>
        <w:tc>
          <w:tcPr>
            <w:tcW w:w="7912" w:type="dxa"/>
            <w:gridSpan w:val="5"/>
            <w:tcBorders>
              <w:top w:val="single" w:sz="5" w:space="0" w:color="000000"/>
              <w:left w:val="single" w:sz="6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244117" w:rsidRPr="008E0077" w:rsidRDefault="00244117" w:rsidP="00244117">
            <w:pPr>
              <w:pStyle w:val="30"/>
              <w:tabs>
                <w:tab w:val="left" w:pos="916"/>
                <w:tab w:val="num" w:pos="152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napToGrid w:val="0"/>
              <w:spacing w:after="0" w:line="360" w:lineRule="exact"/>
              <w:ind w:leftChars="50" w:left="535" w:hangingChars="177" w:hanging="425"/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 w:cs="新細明體" w:hint="eastAsia"/>
                <w:color w:val="000000"/>
                <w:kern w:val="0"/>
                <w:sz w:val="24"/>
                <w:szCs w:val="24"/>
              </w:rPr>
              <w:t>(</w:t>
            </w:r>
            <w:proofErr w:type="gramStart"/>
            <w:r>
              <w:rPr>
                <w:rFonts w:ascii="標楷體" w:eastAsia="標楷體" w:hAnsi="標楷體" w:cs="新細明體" w:hint="eastAsia"/>
                <w:color w:val="000000"/>
                <w:kern w:val="0"/>
                <w:sz w:val="24"/>
                <w:szCs w:val="24"/>
              </w:rPr>
              <w:t>一</w:t>
            </w:r>
            <w:proofErr w:type="gramEnd"/>
            <w:r>
              <w:rPr>
                <w:rFonts w:ascii="標楷體" w:eastAsia="標楷體" w:hAnsi="標楷體" w:cs="新細明體" w:hint="eastAsia"/>
                <w:color w:val="000000"/>
                <w:kern w:val="0"/>
                <w:sz w:val="24"/>
                <w:szCs w:val="24"/>
              </w:rPr>
              <w:t>)</w:t>
            </w:r>
            <w:r w:rsidRPr="008E0077">
              <w:rPr>
                <w:rFonts w:ascii="標楷體" w:eastAsia="標楷體" w:hAnsi="標楷體"/>
                <w:sz w:val="24"/>
                <w:szCs w:val="24"/>
              </w:rPr>
              <w:t>透過藝術家之協助，提升</w:t>
            </w:r>
            <w:r w:rsidRPr="008E0077">
              <w:rPr>
                <w:rFonts w:ascii="標楷體" w:eastAsia="標楷體" w:hAnsi="標楷體" w:hint="eastAsia"/>
                <w:sz w:val="24"/>
                <w:szCs w:val="24"/>
              </w:rPr>
              <w:t>本校</w:t>
            </w:r>
            <w:r w:rsidRPr="008E0077">
              <w:rPr>
                <w:rFonts w:ascii="標楷體" w:eastAsia="標楷體" w:hAnsi="標楷體"/>
                <w:sz w:val="24"/>
                <w:szCs w:val="24"/>
              </w:rPr>
              <w:t>教師的藝文專業知能。</w:t>
            </w:r>
          </w:p>
          <w:p w:rsidR="00244117" w:rsidRPr="008E0077" w:rsidRDefault="00244117" w:rsidP="00244117">
            <w:pPr>
              <w:pStyle w:val="30"/>
              <w:tabs>
                <w:tab w:val="left" w:pos="916"/>
                <w:tab w:val="num" w:pos="152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napToGrid w:val="0"/>
              <w:spacing w:after="0" w:line="360" w:lineRule="exact"/>
              <w:ind w:leftChars="50" w:left="535" w:hangingChars="177" w:hanging="425"/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 w:cs="新細明體" w:hint="eastAsia"/>
                <w:color w:val="000000"/>
                <w:kern w:val="0"/>
                <w:sz w:val="24"/>
                <w:szCs w:val="24"/>
              </w:rPr>
              <w:t>(二)</w:t>
            </w:r>
            <w:r w:rsidRPr="008E0077">
              <w:rPr>
                <w:rFonts w:ascii="標楷體" w:eastAsia="標楷體" w:hAnsi="標楷體" w:hint="eastAsia"/>
                <w:sz w:val="24"/>
                <w:szCs w:val="24"/>
              </w:rPr>
              <w:t>融合相關課程教學，多元啟發藝術才能，展現師生藝術創造能力。</w:t>
            </w:r>
          </w:p>
          <w:p w:rsidR="00244117" w:rsidRPr="008E0077" w:rsidRDefault="00244117" w:rsidP="00244117">
            <w:pPr>
              <w:pStyle w:val="30"/>
              <w:tabs>
                <w:tab w:val="left" w:pos="916"/>
                <w:tab w:val="num" w:pos="152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napToGrid w:val="0"/>
              <w:spacing w:after="0" w:line="360" w:lineRule="exact"/>
              <w:ind w:leftChars="50" w:left="535" w:hangingChars="177" w:hanging="425"/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 w:cs="新細明體" w:hint="eastAsia"/>
                <w:color w:val="000000"/>
                <w:kern w:val="0"/>
                <w:sz w:val="24"/>
                <w:szCs w:val="24"/>
              </w:rPr>
              <w:t>(三)</w:t>
            </w:r>
            <w:r w:rsidRPr="008E0077">
              <w:rPr>
                <w:rFonts w:ascii="標楷體" w:eastAsia="標楷體" w:hAnsi="標楷體" w:hint="eastAsia"/>
                <w:sz w:val="24"/>
                <w:szCs w:val="24"/>
              </w:rPr>
              <w:t>運用媒材與形式，從事藝術表現，豐富學童生活與心靈。</w:t>
            </w:r>
          </w:p>
          <w:p w:rsidR="00244117" w:rsidRPr="008E0077" w:rsidRDefault="00244117" w:rsidP="00244117">
            <w:pPr>
              <w:pStyle w:val="30"/>
              <w:tabs>
                <w:tab w:val="left" w:pos="916"/>
                <w:tab w:val="num" w:pos="152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napToGrid w:val="0"/>
              <w:spacing w:after="0" w:line="360" w:lineRule="exact"/>
              <w:ind w:leftChars="50" w:left="535" w:hangingChars="177" w:hanging="425"/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 w:cs="新細明體" w:hint="eastAsia"/>
                <w:color w:val="000000"/>
                <w:kern w:val="0"/>
                <w:sz w:val="24"/>
                <w:szCs w:val="24"/>
              </w:rPr>
              <w:t>(四)</w:t>
            </w:r>
            <w:r w:rsidRPr="008E0077">
              <w:rPr>
                <w:rFonts w:ascii="標楷體" w:eastAsia="標楷體" w:hAnsi="標楷體" w:hint="eastAsia"/>
                <w:sz w:val="24"/>
                <w:szCs w:val="24"/>
              </w:rPr>
              <w:t>藉由音樂活動，使用人聲、肢體動作和簡易的樂器進行創作。</w:t>
            </w:r>
          </w:p>
          <w:p w:rsidR="00244117" w:rsidRPr="008E0077" w:rsidRDefault="00244117" w:rsidP="00244117">
            <w:pPr>
              <w:pStyle w:val="30"/>
              <w:tabs>
                <w:tab w:val="left" w:pos="916"/>
                <w:tab w:val="num" w:pos="152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napToGrid w:val="0"/>
              <w:spacing w:after="0" w:line="360" w:lineRule="exact"/>
              <w:ind w:leftChars="50" w:left="535" w:hangingChars="177" w:hanging="425"/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 w:cs="新細明體" w:hint="eastAsia"/>
                <w:color w:val="000000"/>
                <w:kern w:val="0"/>
                <w:sz w:val="24"/>
                <w:szCs w:val="24"/>
              </w:rPr>
              <w:t>(五)</w:t>
            </w:r>
            <w:r w:rsidRPr="008E0077">
              <w:rPr>
                <w:rFonts w:ascii="標楷體" w:eastAsia="標楷體" w:hAnsi="標楷體" w:hint="eastAsia"/>
                <w:sz w:val="24"/>
                <w:szCs w:val="24"/>
              </w:rPr>
              <w:t>培養學生體認各種藝術價值，熱忱參與多元藝術活動。</w:t>
            </w:r>
          </w:p>
          <w:p w:rsidR="00C530CD" w:rsidRPr="00244117" w:rsidRDefault="00244117" w:rsidP="00244117">
            <w:pPr>
              <w:pStyle w:val="30"/>
              <w:tabs>
                <w:tab w:val="left" w:pos="916"/>
                <w:tab w:val="num" w:pos="152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napToGrid w:val="0"/>
              <w:spacing w:after="0" w:line="360" w:lineRule="exact"/>
              <w:ind w:leftChars="50" w:left="535" w:hangingChars="177" w:hanging="425"/>
              <w:rPr>
                <w:rFonts w:ascii="標楷體" w:eastAsia="標楷體" w:hAnsi="標楷體" w:cs="新細明體"/>
                <w:sz w:val="24"/>
                <w:szCs w:val="24"/>
              </w:rPr>
            </w:pPr>
            <w:r>
              <w:rPr>
                <w:rFonts w:ascii="標楷體" w:eastAsia="標楷體" w:hAnsi="標楷體" w:cs="新細明體" w:hint="eastAsia"/>
                <w:color w:val="000000"/>
                <w:kern w:val="0"/>
                <w:sz w:val="24"/>
                <w:szCs w:val="24"/>
              </w:rPr>
              <w:t>(六)</w:t>
            </w:r>
            <w:r w:rsidRPr="008E0077">
              <w:rPr>
                <w:rFonts w:ascii="標楷體" w:eastAsia="標楷體" w:hAnsi="標楷體" w:hint="eastAsia"/>
                <w:sz w:val="24"/>
                <w:szCs w:val="24"/>
              </w:rPr>
              <w:t>透過集體創作與展演活動，表現自動、合作、尊重、秩序、溝通的團隊精神與態度。</w:t>
            </w:r>
          </w:p>
        </w:tc>
      </w:tr>
      <w:tr w:rsidR="00C530CD" w:rsidRPr="00357DDB" w:rsidTr="002317B0">
        <w:trPr>
          <w:trHeight w:val="810"/>
          <w:jc w:val="center"/>
        </w:trPr>
        <w:tc>
          <w:tcPr>
            <w:tcW w:w="126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C530CD" w:rsidRPr="00357DDB" w:rsidRDefault="00C530CD" w:rsidP="00C530CD">
            <w:pPr>
              <w:pStyle w:val="TableParagraph"/>
              <w:spacing w:before="78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</w:p>
        </w:tc>
        <w:tc>
          <w:tcPr>
            <w:tcW w:w="7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6" w:space="0" w:color="000000"/>
            </w:tcBorders>
            <w:vAlign w:val="center"/>
          </w:tcPr>
          <w:p w:rsidR="00C530CD" w:rsidRPr="00357DDB" w:rsidRDefault="00C530CD" w:rsidP="00BC1C3A">
            <w:pPr>
              <w:pStyle w:val="TableParagraph"/>
              <w:spacing w:before="78"/>
              <w:jc w:val="center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 w:rsidRPr="00357DDB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內容</w:t>
            </w:r>
          </w:p>
        </w:tc>
        <w:tc>
          <w:tcPr>
            <w:tcW w:w="7912" w:type="dxa"/>
            <w:gridSpan w:val="5"/>
            <w:tcBorders>
              <w:top w:val="single" w:sz="5" w:space="0" w:color="000000"/>
              <w:left w:val="single" w:sz="6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C530CD" w:rsidRPr="00357DDB" w:rsidRDefault="00244117" w:rsidP="00244117">
            <w:pPr>
              <w:pStyle w:val="TableParagraph"/>
              <w:spacing w:before="78"/>
              <w:ind w:firstLineChars="200" w:firstLine="560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 w:rsidRPr="00AC1B6E">
              <w:rPr>
                <w:rFonts w:ascii="標楷體" w:eastAsia="標楷體" w:hAnsi="標楷體" w:hint="eastAsia"/>
                <w:color w:val="000000"/>
                <w:spacing w:val="20"/>
                <w:sz w:val="26"/>
                <w:szCs w:val="26"/>
                <w:lang w:eastAsia="zh-TW"/>
              </w:rPr>
              <w:t>邀請藝術家蒞校指導，安排藝術與人文及學校彈性課程與教師協同教學，利用多功能教室及科任教室授課，藝術家教學時班級授課老師</w:t>
            </w:r>
            <w:proofErr w:type="gramStart"/>
            <w:r w:rsidRPr="00AC1B6E">
              <w:rPr>
                <w:rFonts w:ascii="標楷體" w:eastAsia="標楷體" w:hAnsi="標楷體" w:hint="eastAsia"/>
                <w:color w:val="000000"/>
                <w:spacing w:val="20"/>
                <w:sz w:val="26"/>
                <w:szCs w:val="26"/>
                <w:lang w:eastAsia="zh-TW"/>
              </w:rPr>
              <w:t>在旁學助並</w:t>
            </w:r>
            <w:proofErr w:type="gramEnd"/>
            <w:r w:rsidRPr="00AC1B6E">
              <w:rPr>
                <w:rFonts w:ascii="標楷體" w:eastAsia="標楷體" w:hAnsi="標楷體" w:hint="eastAsia"/>
                <w:color w:val="000000"/>
                <w:spacing w:val="20"/>
                <w:sz w:val="26"/>
                <w:szCs w:val="26"/>
                <w:lang w:eastAsia="zh-TW"/>
              </w:rPr>
              <w:t>學習，增進教師藝文教學專業能力。</w:t>
            </w:r>
          </w:p>
        </w:tc>
      </w:tr>
      <w:tr w:rsidR="00BC1C3A" w:rsidRPr="00357DDB" w:rsidTr="002317B0">
        <w:trPr>
          <w:trHeight w:hRule="exact" w:val="1205"/>
          <w:jc w:val="center"/>
        </w:trPr>
        <w:tc>
          <w:tcPr>
            <w:tcW w:w="1269" w:type="dxa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BC1C3A" w:rsidRPr="00357DDB" w:rsidRDefault="00BC1C3A" w:rsidP="00BC1C3A">
            <w:pPr>
              <w:pStyle w:val="TableParagraph"/>
              <w:spacing w:before="80"/>
              <w:jc w:val="center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 w:rsidRPr="00357DDB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經費使用情形</w:t>
            </w:r>
          </w:p>
        </w:tc>
        <w:tc>
          <w:tcPr>
            <w:tcW w:w="8648" w:type="dxa"/>
            <w:gridSpan w:val="6"/>
            <w:tcBorders>
              <w:top w:val="single" w:sz="6" w:space="0" w:color="000000"/>
              <w:left w:val="single" w:sz="5" w:space="0" w:color="000000"/>
              <w:bottom w:val="single" w:sz="5" w:space="0" w:color="000000"/>
              <w:right w:val="single" w:sz="6" w:space="0" w:color="000000"/>
            </w:tcBorders>
            <w:vAlign w:val="center"/>
          </w:tcPr>
          <w:p w:rsidR="00BC1C3A" w:rsidRPr="00357DDB" w:rsidRDefault="00BC1C3A" w:rsidP="00BC1C3A">
            <w:pPr>
              <w:pStyle w:val="TableParagraph"/>
              <w:spacing w:before="80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 w:rsidRPr="00357DDB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核定金額：新臺幣</w:t>
            </w:r>
            <w:r w:rsidR="00405926">
              <w:rPr>
                <w:rFonts w:ascii="標楷體" w:eastAsia="標楷體" w:hAnsi="標楷體" w:cs="新細明體" w:hint="eastAsia"/>
                <w:sz w:val="24"/>
                <w:szCs w:val="24"/>
                <w:u w:val="single"/>
                <w:lang w:eastAsia="zh-TW"/>
              </w:rPr>
              <w:t>6</w:t>
            </w:r>
            <w:r w:rsidR="00405926">
              <w:rPr>
                <w:rFonts w:ascii="標楷體" w:eastAsia="標楷體" w:hAnsi="標楷體" w:cs="新細明體"/>
                <w:sz w:val="24"/>
                <w:szCs w:val="24"/>
                <w:u w:val="single"/>
                <w:lang w:eastAsia="zh-TW"/>
              </w:rPr>
              <w:t>4000</w:t>
            </w:r>
            <w:r w:rsidRPr="00357DDB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元；實支金額：新臺幣</w:t>
            </w:r>
            <w:r w:rsidR="00405926">
              <w:rPr>
                <w:rFonts w:ascii="標楷體" w:eastAsia="標楷體" w:hAnsi="標楷體" w:cs="新細明體" w:hint="eastAsia"/>
                <w:sz w:val="24"/>
                <w:szCs w:val="24"/>
                <w:u w:val="single"/>
                <w:lang w:eastAsia="zh-TW"/>
              </w:rPr>
              <w:t>2</w:t>
            </w:r>
            <w:r w:rsidR="00405926">
              <w:rPr>
                <w:rFonts w:ascii="標楷體" w:eastAsia="標楷體" w:hAnsi="標楷體" w:cs="新細明體"/>
                <w:sz w:val="24"/>
                <w:szCs w:val="24"/>
                <w:u w:val="single"/>
                <w:lang w:eastAsia="zh-TW"/>
              </w:rPr>
              <w:t>7104</w:t>
            </w:r>
            <w:r w:rsidRPr="00357DDB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元</w:t>
            </w:r>
          </w:p>
          <w:p w:rsidR="00BC1C3A" w:rsidRPr="00357DDB" w:rsidRDefault="00BC1C3A" w:rsidP="00BC1C3A">
            <w:pPr>
              <w:pStyle w:val="TableParagraph"/>
              <w:spacing w:before="80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 w:rsidRPr="00357DDB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執行率(實支金額/核定金額*100%)：</w:t>
            </w:r>
            <w:r w:rsidRPr="00357DDB">
              <w:rPr>
                <w:rFonts w:ascii="標楷體" w:eastAsia="標楷體" w:hAnsi="標楷體" w:cs="新細明體" w:hint="eastAsia"/>
                <w:sz w:val="24"/>
                <w:szCs w:val="24"/>
                <w:u w:val="single"/>
                <w:lang w:eastAsia="zh-TW"/>
              </w:rPr>
              <w:t xml:space="preserve">　</w:t>
            </w:r>
            <w:r w:rsidR="00405926">
              <w:rPr>
                <w:rFonts w:ascii="標楷體" w:eastAsia="標楷體" w:hAnsi="標楷體" w:cs="新細明體" w:hint="eastAsia"/>
                <w:sz w:val="24"/>
                <w:szCs w:val="24"/>
                <w:u w:val="single"/>
                <w:lang w:eastAsia="zh-TW"/>
              </w:rPr>
              <w:t>42.4</w:t>
            </w:r>
            <w:r w:rsidRPr="00357DDB">
              <w:rPr>
                <w:rFonts w:ascii="標楷體" w:eastAsia="標楷體" w:hAnsi="標楷體" w:cs="新細明體" w:hint="eastAsia"/>
                <w:sz w:val="24"/>
                <w:szCs w:val="24"/>
                <w:u w:val="single"/>
                <w:lang w:eastAsia="zh-TW"/>
              </w:rPr>
              <w:t xml:space="preserve">　</w:t>
            </w:r>
            <w:r w:rsidRPr="00357DDB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%</w:t>
            </w:r>
          </w:p>
          <w:p w:rsidR="00BC1C3A" w:rsidRPr="00357DDB" w:rsidRDefault="00BC1C3A" w:rsidP="00BC1C3A">
            <w:pPr>
              <w:pStyle w:val="TableParagraph"/>
              <w:spacing w:before="80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 w:rsidRPr="00357DDB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落後請說明及精進策略：</w:t>
            </w:r>
            <w:r w:rsidRPr="00357DDB">
              <w:rPr>
                <w:rFonts w:ascii="標楷體" w:eastAsia="標楷體" w:hAnsi="標楷體" w:cs="新細明體" w:hint="eastAsia"/>
                <w:sz w:val="24"/>
                <w:szCs w:val="24"/>
                <w:u w:val="single"/>
                <w:lang w:eastAsia="zh-TW"/>
              </w:rPr>
              <w:t xml:space="preserve"> </w:t>
            </w:r>
            <w:r w:rsidR="00D346F2">
              <w:rPr>
                <w:rFonts w:ascii="標楷體" w:eastAsia="標楷體" w:hAnsi="標楷體" w:cs="新細明體" w:hint="eastAsia"/>
                <w:sz w:val="24"/>
                <w:szCs w:val="24"/>
                <w:u w:val="single"/>
                <w:lang w:eastAsia="zh-TW"/>
              </w:rPr>
              <w:t>下學期將採購不同尺寸的鼓</w:t>
            </w:r>
            <w:r w:rsidR="00627790">
              <w:rPr>
                <w:rFonts w:ascii="標楷體" w:eastAsia="標楷體" w:hAnsi="標楷體" w:cs="新細明體" w:hint="eastAsia"/>
                <w:sz w:val="24"/>
                <w:szCs w:val="24"/>
                <w:u w:val="single"/>
                <w:lang w:eastAsia="zh-TW"/>
              </w:rPr>
              <w:t>，進行分部教學。</w:t>
            </w:r>
          </w:p>
        </w:tc>
      </w:tr>
      <w:tr w:rsidR="00BC1C3A" w:rsidRPr="00357DDB" w:rsidTr="00464CEB">
        <w:trPr>
          <w:trHeight w:hRule="exact" w:val="1829"/>
          <w:jc w:val="center"/>
        </w:trPr>
        <w:tc>
          <w:tcPr>
            <w:tcW w:w="1269" w:type="dxa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vAlign w:val="center"/>
          </w:tcPr>
          <w:p w:rsidR="00BC1C3A" w:rsidRPr="00357DDB" w:rsidRDefault="00BC1C3A" w:rsidP="00BC1C3A">
            <w:pPr>
              <w:pStyle w:val="TableParagraph"/>
              <w:jc w:val="center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 w:rsidRPr="00357DDB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教學</w:t>
            </w:r>
            <w:r w:rsidRPr="00357DDB">
              <w:rPr>
                <w:rFonts w:ascii="標楷體" w:eastAsia="標楷體" w:hAnsi="標楷體"/>
                <w:sz w:val="24"/>
                <w:szCs w:val="24"/>
                <w:lang w:eastAsia="zh-TW"/>
              </w:rPr>
              <w:t>回饋</w:t>
            </w:r>
            <w:r w:rsidRPr="00357DDB">
              <w:rPr>
                <w:rFonts w:ascii="標楷體" w:eastAsia="標楷體" w:hAnsi="標楷體"/>
                <w:spacing w:val="-3"/>
                <w:sz w:val="24"/>
                <w:szCs w:val="24"/>
                <w:lang w:eastAsia="zh-TW"/>
              </w:rPr>
              <w:t>與</w:t>
            </w:r>
            <w:r w:rsidRPr="00357DDB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省思</w:t>
            </w:r>
          </w:p>
          <w:p w:rsidR="00BC1C3A" w:rsidRPr="00357DDB" w:rsidRDefault="00BC1C3A" w:rsidP="00BC1C3A">
            <w:pPr>
              <w:pStyle w:val="TableParagraph"/>
              <w:jc w:val="center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 w:rsidRPr="00357DDB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-藝術家</w:t>
            </w:r>
          </w:p>
        </w:tc>
        <w:tc>
          <w:tcPr>
            <w:tcW w:w="8648" w:type="dxa"/>
            <w:gridSpan w:val="6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BC1C3A" w:rsidRPr="00357DDB" w:rsidRDefault="00D346F2" w:rsidP="00464CEB">
            <w:pPr>
              <w:pStyle w:val="TableParagraph"/>
              <w:spacing w:line="400" w:lineRule="exact"/>
              <w:ind w:left="96" w:firstLineChars="200" w:firstLine="480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  <w:t>感謝</w:t>
            </w:r>
            <w:r w:rsidRPr="00D346F2"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  <w:t>學校提供寬廣</w:t>
            </w:r>
            <w:r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  <w:t>的教室</w:t>
            </w:r>
            <w:r w:rsidRPr="00D346F2"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  <w:t>，讓學生</w:t>
            </w:r>
            <w:r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  <w:t>有充份</w:t>
            </w:r>
            <w:r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的</w:t>
            </w:r>
            <w:r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  <w:t>學習</w:t>
            </w:r>
            <w:r w:rsidRPr="00D346F2"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  <w:t>空間，校內老師對具有專業的教師給予尊重和包容，無論教學或表演都能配合。學生對</w:t>
            </w:r>
            <w:r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  <w:t>十</w:t>
            </w:r>
            <w:proofErr w:type="gramStart"/>
            <w:r w:rsidRPr="00D346F2"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  <w:t>鼓課展現</w:t>
            </w:r>
            <w:proofErr w:type="gramEnd"/>
            <w:r w:rsidRPr="00D346F2"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  <w:t>相當的熱情，藉由</w:t>
            </w:r>
            <w:r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  <w:t>打</w:t>
            </w:r>
            <w:r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擊</w:t>
            </w:r>
            <w:r w:rsidRPr="00D346F2"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  <w:t>抒發情緒，並使身心受益，唯仍有少數的學生需多練習專注力。</w:t>
            </w:r>
            <w:r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  <w:t>學校也安排表演的場合</w:t>
            </w:r>
            <w:r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，</w:t>
            </w:r>
            <w:r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  <w:t>讓學生有站上舞台的機會</w:t>
            </w:r>
            <w:r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，</w:t>
            </w:r>
            <w:r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  <w:t>更熱衷於學習</w:t>
            </w:r>
            <w:r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。</w:t>
            </w:r>
          </w:p>
        </w:tc>
      </w:tr>
      <w:tr w:rsidR="00BC1C3A" w:rsidRPr="00357DDB" w:rsidTr="00464CEB">
        <w:trPr>
          <w:trHeight w:hRule="exact" w:val="1557"/>
          <w:jc w:val="center"/>
        </w:trPr>
        <w:tc>
          <w:tcPr>
            <w:tcW w:w="1269" w:type="dxa"/>
            <w:tcBorders>
              <w:top w:val="single" w:sz="5" w:space="0" w:color="000000"/>
              <w:left w:val="single" w:sz="5" w:space="0" w:color="000000"/>
              <w:bottom w:val="single" w:sz="6" w:space="0" w:color="auto"/>
              <w:right w:val="single" w:sz="5" w:space="0" w:color="000000"/>
            </w:tcBorders>
            <w:vAlign w:val="center"/>
          </w:tcPr>
          <w:p w:rsidR="00BC1C3A" w:rsidRPr="00357DDB" w:rsidRDefault="00BC1C3A" w:rsidP="00BC1C3A">
            <w:pPr>
              <w:pStyle w:val="TableParagraph"/>
              <w:jc w:val="center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 w:rsidRPr="00357DDB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教學</w:t>
            </w:r>
            <w:r w:rsidRPr="00357DDB">
              <w:rPr>
                <w:rFonts w:ascii="標楷體" w:eastAsia="標楷體" w:hAnsi="標楷體"/>
                <w:sz w:val="24"/>
                <w:szCs w:val="24"/>
                <w:lang w:eastAsia="zh-TW"/>
              </w:rPr>
              <w:t>回饋</w:t>
            </w:r>
            <w:r w:rsidRPr="00357DDB">
              <w:rPr>
                <w:rFonts w:ascii="標楷體" w:eastAsia="標楷體" w:hAnsi="標楷體"/>
                <w:spacing w:val="-3"/>
                <w:sz w:val="24"/>
                <w:szCs w:val="24"/>
                <w:lang w:eastAsia="zh-TW"/>
              </w:rPr>
              <w:t>與</w:t>
            </w:r>
            <w:r w:rsidRPr="00357DDB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省思</w:t>
            </w:r>
          </w:p>
          <w:p w:rsidR="00BC1C3A" w:rsidRPr="00357DDB" w:rsidRDefault="00BC1C3A" w:rsidP="00BC1C3A">
            <w:pPr>
              <w:pStyle w:val="TableParagraph"/>
              <w:jc w:val="center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 w:rsidRPr="00357DDB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-協同</w:t>
            </w:r>
            <w:r w:rsidRPr="00357DDB">
              <w:rPr>
                <w:rFonts w:ascii="標楷體" w:eastAsia="標楷體" w:hAnsi="標楷體"/>
                <w:sz w:val="24"/>
                <w:szCs w:val="24"/>
                <w:lang w:eastAsia="zh-TW"/>
              </w:rPr>
              <w:t>教師</w:t>
            </w:r>
          </w:p>
        </w:tc>
        <w:tc>
          <w:tcPr>
            <w:tcW w:w="8648" w:type="dxa"/>
            <w:gridSpan w:val="6"/>
            <w:tcBorders>
              <w:top w:val="single" w:sz="5" w:space="0" w:color="000000"/>
              <w:left w:val="single" w:sz="5" w:space="0" w:color="000000"/>
              <w:bottom w:val="single" w:sz="6" w:space="0" w:color="auto"/>
              <w:right w:val="single" w:sz="5" w:space="0" w:color="000000"/>
            </w:tcBorders>
          </w:tcPr>
          <w:p w:rsidR="00BC1C3A" w:rsidRPr="007A4E12" w:rsidRDefault="007A4E12" w:rsidP="007A4E12">
            <w:pPr>
              <w:tabs>
                <w:tab w:val="left" w:pos="2000"/>
              </w:tabs>
              <w:spacing w:line="360" w:lineRule="exact"/>
              <w:ind w:firstLineChars="200" w:firstLine="480"/>
              <w:rPr>
                <w:lang w:eastAsia="zh-TW"/>
              </w:rPr>
            </w:pPr>
            <w:bookmarkStart w:id="0" w:name="_GoBack"/>
            <w:r w:rsidRPr="007A4E12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在十鼓老師的指導下，初次學習的一年級小朋友由完全不學，到認識基礎節奏，看樂譜、</w:t>
            </w:r>
            <w:proofErr w:type="gramStart"/>
            <w:r w:rsidRPr="007A4E12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唱譜、</w:t>
            </w:r>
            <w:proofErr w:type="gramEnd"/>
            <w:r w:rsidRPr="007A4E12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打擊、做動作…</w:t>
            </w:r>
            <w:proofErr w:type="gramStart"/>
            <w:r w:rsidRPr="007A4E12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…</w:t>
            </w:r>
            <w:proofErr w:type="gramEnd"/>
            <w:r w:rsidRPr="007A4E12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最後和學長姐一同完成一首曲子。小朋友一邊大聲</w:t>
            </w:r>
            <w:proofErr w:type="gramStart"/>
            <w:r w:rsidRPr="007A4E12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唱譜，</w:t>
            </w:r>
            <w:proofErr w:type="gramEnd"/>
            <w:r w:rsidRPr="007A4E12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一邊打擊，更要努力把樂譜記起來，看著他們專注的神情，實在讓人感動，也感受到十鼓老師的專業，認真用心教導新</w:t>
            </w:r>
            <w:proofErr w:type="gramStart"/>
            <w:r w:rsidRPr="007A4E12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岑</w:t>
            </w:r>
            <w:proofErr w:type="gramEnd"/>
            <w:r w:rsidRPr="007A4E12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的孩子。</w:t>
            </w:r>
            <w:bookmarkEnd w:id="0"/>
          </w:p>
        </w:tc>
      </w:tr>
      <w:tr w:rsidR="00C530CD" w:rsidRPr="00357DDB" w:rsidTr="00464CEB">
        <w:trPr>
          <w:jc w:val="center"/>
        </w:trPr>
        <w:tc>
          <w:tcPr>
            <w:tcW w:w="1269" w:type="dxa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vAlign w:val="center"/>
          </w:tcPr>
          <w:p w:rsidR="00C530CD" w:rsidRPr="00357DDB" w:rsidRDefault="00C530CD" w:rsidP="00C530CD">
            <w:pPr>
              <w:pStyle w:val="TableParagraph"/>
              <w:jc w:val="center"/>
              <w:rPr>
                <w:rFonts w:ascii="標楷體" w:eastAsia="標楷體" w:hAnsi="標楷體" w:cs="新細明體"/>
                <w:sz w:val="24"/>
                <w:szCs w:val="24"/>
              </w:rPr>
            </w:pPr>
            <w:r w:rsidRPr="00357DDB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實施成果</w:t>
            </w:r>
          </w:p>
        </w:tc>
        <w:tc>
          <w:tcPr>
            <w:tcW w:w="8648" w:type="dxa"/>
            <w:gridSpan w:val="6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405926" w:rsidRPr="00464CEB" w:rsidRDefault="00405926" w:rsidP="00464CEB">
            <w:pPr>
              <w:spacing w:line="300" w:lineRule="exact"/>
              <w:ind w:firstLineChars="189" w:firstLine="454"/>
              <w:jc w:val="both"/>
              <w:rPr>
                <w:rFonts w:ascii="標楷體" w:eastAsia="標楷體" w:hAnsi="標楷體"/>
                <w:bCs/>
                <w:color w:val="000000"/>
                <w:sz w:val="24"/>
                <w:szCs w:val="24"/>
                <w:lang w:eastAsia="zh-TW"/>
              </w:rPr>
            </w:pPr>
            <w:r w:rsidRPr="00464CEB">
              <w:rPr>
                <w:rFonts w:ascii="標楷體" w:eastAsia="標楷體" w:hAnsi="標楷體" w:hint="eastAsia"/>
                <w:bCs/>
                <w:color w:val="000000"/>
                <w:sz w:val="24"/>
                <w:szCs w:val="24"/>
                <w:lang w:eastAsia="zh-TW"/>
              </w:rPr>
              <w:t>學生從一年級開始接觸十鼓打擊樂，由基礎打擊開始練習，二三年級後就可以選擇不同的聲部，四五六年級可以針對較複雜的樂曲進行深度學習，藉由和藝文課程結合，學生可以在對於打擊樂有一定的程度，對於將來在藝術鑑賞或技巧方面打下良好的基礎。</w:t>
            </w:r>
          </w:p>
          <w:p w:rsidR="00C530CD" w:rsidRPr="00357DDB" w:rsidRDefault="00405926" w:rsidP="00464CEB">
            <w:pPr>
              <w:pStyle w:val="TableParagraph"/>
              <w:spacing w:line="300" w:lineRule="exact"/>
              <w:ind w:left="99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 w:rsidRPr="00464CEB">
              <w:rPr>
                <w:rFonts w:ascii="標楷體" w:eastAsia="標楷體" w:hAnsi="標楷體" w:hint="eastAsia"/>
                <w:bCs/>
                <w:color w:val="000000"/>
                <w:sz w:val="24"/>
                <w:szCs w:val="24"/>
                <w:lang w:eastAsia="zh-TW"/>
              </w:rPr>
              <w:t>樂器演奏需要的專心和耐心，也反映在課業學習方面，學生在課業上也更能靜下心來認真學習。</w:t>
            </w:r>
          </w:p>
        </w:tc>
      </w:tr>
      <w:tr w:rsidR="00B75836" w:rsidRPr="00357DDB" w:rsidTr="002317B0">
        <w:trPr>
          <w:trHeight w:hRule="exact" w:val="1985"/>
          <w:jc w:val="center"/>
        </w:trPr>
        <w:tc>
          <w:tcPr>
            <w:tcW w:w="1269" w:type="dxa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vAlign w:val="center"/>
          </w:tcPr>
          <w:p w:rsidR="00B75836" w:rsidRDefault="00B75836" w:rsidP="00B75836">
            <w:pPr>
              <w:pStyle w:val="TableParagraph"/>
              <w:jc w:val="center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lastRenderedPageBreak/>
              <w:t>執行困境</w:t>
            </w:r>
          </w:p>
          <w:p w:rsidR="00B75836" w:rsidRPr="00357DDB" w:rsidRDefault="00B75836" w:rsidP="00B75836">
            <w:pPr>
              <w:pStyle w:val="TableParagraph"/>
              <w:jc w:val="center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與建議</w:t>
            </w:r>
          </w:p>
        </w:tc>
        <w:tc>
          <w:tcPr>
            <w:tcW w:w="8648" w:type="dxa"/>
            <w:gridSpan w:val="6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B75836" w:rsidRPr="00464CEB" w:rsidRDefault="00DD7A41" w:rsidP="00464CEB">
            <w:pPr>
              <w:pStyle w:val="TableParagraph"/>
              <w:spacing w:line="400" w:lineRule="exact"/>
              <w:ind w:left="240" w:hangingChars="100" w:hanging="240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 w:rsidRPr="00464CEB"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  <w:t>1.本校</w:t>
            </w:r>
            <w:r w:rsidRPr="00464CEB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以跨年級方式</w:t>
            </w:r>
            <w:proofErr w:type="gramStart"/>
            <w:r w:rsidRPr="00464CEB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進行混齡課程</w:t>
            </w:r>
            <w:proofErr w:type="gramEnd"/>
            <w:r w:rsidRPr="00464CEB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，在課程安排上較困難，因二年級已上過一年課程，但一年級完全無基礎，老師又得重頭教學，致使課程進度無法延續。</w:t>
            </w:r>
          </w:p>
          <w:p w:rsidR="00DD7A41" w:rsidRPr="00357DDB" w:rsidRDefault="00DD7A41" w:rsidP="00464CEB">
            <w:pPr>
              <w:pStyle w:val="TableParagraph"/>
              <w:spacing w:line="400" w:lineRule="exact"/>
              <w:ind w:left="240" w:hangingChars="100" w:hanging="240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  <w:t>2.</w:t>
            </w:r>
            <w:r w:rsidR="0060457C"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  <w:t>校內安排之協同教學教師</w:t>
            </w:r>
            <w:r w:rsidR="0060457C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，</w:t>
            </w:r>
            <w:r w:rsidR="0060457C"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  <w:t>因排課及</w:t>
            </w:r>
            <w:proofErr w:type="gramStart"/>
            <w:r w:rsidR="0060457C"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  <w:t>換年級</w:t>
            </w:r>
            <w:proofErr w:type="gramEnd"/>
            <w:r w:rsidR="0060457C"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  <w:t>問題</w:t>
            </w:r>
            <w:r w:rsidR="0060457C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，</w:t>
            </w:r>
            <w:r w:rsidR="0060457C"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  <w:t>協同教學教師得更換</w:t>
            </w:r>
            <w:r w:rsidR="0060457C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，</w:t>
            </w:r>
            <w:r w:rsidR="0060457C"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  <w:t>無法持</w:t>
            </w:r>
            <w:r w:rsidR="0060457C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續</w:t>
            </w:r>
            <w:r w:rsidR="0060457C"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  <w:t>增進對十鼓的</w:t>
            </w:r>
            <w:r w:rsidR="0060457C" w:rsidRPr="0060457C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深度學習</w:t>
            </w:r>
            <w:r w:rsidR="0060457C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。</w:t>
            </w:r>
          </w:p>
        </w:tc>
      </w:tr>
      <w:tr w:rsidR="00C530CD" w:rsidRPr="00357DDB" w:rsidTr="00081174">
        <w:trPr>
          <w:trHeight w:val="454"/>
          <w:jc w:val="center"/>
        </w:trPr>
        <w:tc>
          <w:tcPr>
            <w:tcW w:w="9917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C530CD" w:rsidRPr="00357DDB" w:rsidRDefault="00C530CD" w:rsidP="00357DDB">
            <w:pPr>
              <w:pStyle w:val="TableParagraph"/>
              <w:ind w:left="99"/>
              <w:jc w:val="center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 w:rsidRPr="00357DDB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辦理活動照片</w:t>
            </w:r>
            <w:r w:rsidR="007B37AA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(至少</w:t>
            </w:r>
            <w:r w:rsidR="00B75836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六</w:t>
            </w:r>
            <w:r w:rsidR="007B37AA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張)</w:t>
            </w:r>
          </w:p>
        </w:tc>
      </w:tr>
      <w:tr w:rsidR="00C530CD" w:rsidRPr="00357DDB" w:rsidTr="002317B0">
        <w:trPr>
          <w:trHeight w:hRule="exact" w:val="10"/>
          <w:jc w:val="center"/>
        </w:trPr>
        <w:tc>
          <w:tcPr>
            <w:tcW w:w="1269" w:type="dxa"/>
            <w:tcBorders>
              <w:top w:val="single" w:sz="6" w:space="0" w:color="auto"/>
              <w:left w:val="single" w:sz="5" w:space="0" w:color="000000"/>
              <w:right w:val="single" w:sz="5" w:space="0" w:color="000000"/>
            </w:tcBorders>
            <w:vAlign w:val="center"/>
          </w:tcPr>
          <w:p w:rsidR="00C530CD" w:rsidRPr="00357DDB" w:rsidRDefault="007A4E12" w:rsidP="00C530CD">
            <w:pPr>
              <w:pStyle w:val="TableParagraph"/>
              <w:jc w:val="center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>
              <w:rPr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6" type="#_x0000_t75" style="position:absolute;left:0;text-align:left;margin-left:16.2pt;margin-top:-.75pt;width:226.75pt;height:170.1pt;z-index:251661312;mso-position-horizontal-relative:text;mso-position-vertical-relative:text;mso-width-relative:page;mso-height-relative:page">
                  <v:imagedata r:id="rId8" o:title="IMG_20190920_105302"/>
                </v:shape>
              </w:pict>
            </w:r>
          </w:p>
        </w:tc>
        <w:tc>
          <w:tcPr>
            <w:tcW w:w="8648" w:type="dxa"/>
            <w:gridSpan w:val="6"/>
            <w:tcBorders>
              <w:top w:val="single" w:sz="6" w:space="0" w:color="auto"/>
              <w:left w:val="single" w:sz="5" w:space="0" w:color="000000"/>
              <w:right w:val="single" w:sz="5" w:space="0" w:color="000000"/>
            </w:tcBorders>
          </w:tcPr>
          <w:p w:rsidR="00C530CD" w:rsidRPr="00357DDB" w:rsidRDefault="00C530CD" w:rsidP="00C530CD">
            <w:pPr>
              <w:pStyle w:val="TableParagraph"/>
              <w:ind w:left="99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</w:p>
        </w:tc>
      </w:tr>
      <w:tr w:rsidR="00C530CD" w:rsidRPr="00357DDB" w:rsidTr="002317B0">
        <w:trPr>
          <w:trHeight w:val="3402"/>
          <w:jc w:val="center"/>
        </w:trPr>
        <w:tc>
          <w:tcPr>
            <w:tcW w:w="4957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C530CD" w:rsidRPr="00357DDB" w:rsidRDefault="00C530CD" w:rsidP="00C530CD">
            <w:pPr>
              <w:pStyle w:val="TableParagraph"/>
              <w:rPr>
                <w:rFonts w:ascii="標楷體" w:eastAsia="標楷體" w:hAnsi="標楷體" w:cs="Times New Roman"/>
                <w:sz w:val="24"/>
                <w:szCs w:val="24"/>
                <w:lang w:eastAsia="zh-TW"/>
              </w:rPr>
            </w:pPr>
          </w:p>
        </w:tc>
        <w:tc>
          <w:tcPr>
            <w:tcW w:w="4960" w:type="dxa"/>
            <w:gridSpan w:val="3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C530CD" w:rsidRPr="00357DDB" w:rsidRDefault="007A4E12" w:rsidP="00C530CD">
            <w:pPr>
              <w:pStyle w:val="TableParagraph"/>
              <w:ind w:left="99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>
              <w:rPr>
                <w:noProof/>
              </w:rPr>
              <w:pict>
                <v:shape id="_x0000_s1029" type="#_x0000_t75" style="position:absolute;left:0;text-align:left;margin-left:11.75pt;margin-top:.05pt;width:226.75pt;height:170.1pt;z-index:251667456;mso-position-horizontal-relative:text;mso-position-vertical-relative:text;mso-width-relative:page;mso-height-relative:page">
                  <v:imagedata r:id="rId9" o:title="IMG_20190920_104927"/>
                </v:shape>
              </w:pict>
            </w:r>
            <w:r w:rsidR="001060C7" w:rsidRPr="001060C7">
              <w:rPr>
                <w:rFonts w:ascii="標楷體" w:eastAsia="標楷體" w:hAnsi="標楷體" w:cs="新細明體"/>
                <w:noProof/>
                <w:sz w:val="24"/>
                <w:szCs w:val="24"/>
                <w:lang w:eastAsia="zh-TW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3848100</wp:posOffset>
                  </wp:positionH>
                  <wp:positionV relativeFrom="paragraph">
                    <wp:posOffset>731520</wp:posOffset>
                  </wp:positionV>
                  <wp:extent cx="12702540" cy="9525000"/>
                  <wp:effectExtent l="0" t="0" r="3810" b="0"/>
                  <wp:wrapNone/>
                  <wp:docPr id="2" name="圖片 2" descr="\\Landisk\1_照片影片區\新岑國小照片分享區\108學年度\教務組\03-藝術深耕十鼓\IMG_20190920_1052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\\Landisk\1_照片影片區\新岑國小照片分享區\108學年度\教務組\03-藝術深耕十鼓\IMG_20190920_1052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2540" cy="952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75836" w:rsidRPr="00357DDB" w:rsidTr="002317B0">
        <w:trPr>
          <w:trHeight w:val="454"/>
          <w:jc w:val="center"/>
        </w:trPr>
        <w:tc>
          <w:tcPr>
            <w:tcW w:w="4957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B75836" w:rsidRPr="00357DDB" w:rsidRDefault="0083687A" w:rsidP="0083687A">
            <w:pPr>
              <w:pStyle w:val="TableParagraph"/>
              <w:jc w:val="center"/>
              <w:rPr>
                <w:rFonts w:ascii="標楷體" w:eastAsia="標楷體" w:hAnsi="標楷體" w:cs="Times New Roman"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cs="Times New Roman"/>
                <w:sz w:val="24"/>
                <w:szCs w:val="24"/>
                <w:lang w:eastAsia="zh-TW"/>
              </w:rPr>
              <w:t>外聘藝</w:t>
            </w:r>
            <w:r>
              <w:rPr>
                <w:rFonts w:ascii="標楷體" w:eastAsia="標楷體" w:hAnsi="標楷體" w:cs="Times New Roman" w:hint="eastAsia"/>
                <w:sz w:val="24"/>
                <w:szCs w:val="24"/>
                <w:lang w:eastAsia="zh-TW"/>
              </w:rPr>
              <w:t>術家</w:t>
            </w:r>
            <w:r>
              <w:rPr>
                <w:rFonts w:ascii="標楷體" w:eastAsia="標楷體" w:hAnsi="標楷體" w:cs="Times New Roman"/>
                <w:sz w:val="24"/>
                <w:szCs w:val="24"/>
                <w:lang w:eastAsia="zh-TW"/>
              </w:rPr>
              <w:t>上課情形</w:t>
            </w:r>
          </w:p>
        </w:tc>
        <w:tc>
          <w:tcPr>
            <w:tcW w:w="4960" w:type="dxa"/>
            <w:gridSpan w:val="3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B75836" w:rsidRPr="00357DDB" w:rsidRDefault="001060C7" w:rsidP="0083687A">
            <w:pPr>
              <w:pStyle w:val="TableParagraph"/>
              <w:ind w:left="99"/>
              <w:jc w:val="center"/>
              <w:rPr>
                <w:rFonts w:ascii="標楷體" w:eastAsia="標楷體" w:hAnsi="標楷體" w:cs="新細明體"/>
                <w:sz w:val="24"/>
                <w:szCs w:val="24"/>
                <w:u w:val="single" w:color="000000"/>
                <w:lang w:eastAsia="zh-TW"/>
              </w:rPr>
            </w:pPr>
            <w:r>
              <w:rPr>
                <w:rFonts w:ascii="標楷體" w:eastAsia="標楷體" w:hAnsi="標楷體" w:cs="Times New Roman"/>
                <w:sz w:val="24"/>
                <w:szCs w:val="24"/>
                <w:lang w:eastAsia="zh-TW"/>
              </w:rPr>
              <w:t>外聘藝</w:t>
            </w:r>
            <w:r>
              <w:rPr>
                <w:rFonts w:ascii="標楷體" w:eastAsia="標楷體" w:hAnsi="標楷體" w:cs="Times New Roman" w:hint="eastAsia"/>
                <w:sz w:val="24"/>
                <w:szCs w:val="24"/>
                <w:lang w:eastAsia="zh-TW"/>
              </w:rPr>
              <w:t>術家</w:t>
            </w:r>
            <w:r>
              <w:rPr>
                <w:rFonts w:ascii="標楷體" w:eastAsia="標楷體" w:hAnsi="標楷體" w:cs="Times New Roman"/>
                <w:sz w:val="24"/>
                <w:szCs w:val="24"/>
                <w:lang w:eastAsia="zh-TW"/>
              </w:rPr>
              <w:t>上課情形</w:t>
            </w:r>
          </w:p>
        </w:tc>
      </w:tr>
      <w:tr w:rsidR="00C530CD" w:rsidRPr="00357DDB" w:rsidTr="002317B0">
        <w:trPr>
          <w:trHeight w:val="3402"/>
          <w:jc w:val="center"/>
        </w:trPr>
        <w:tc>
          <w:tcPr>
            <w:tcW w:w="495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530CD" w:rsidRPr="00357DDB" w:rsidRDefault="0083687A" w:rsidP="00C530CD">
            <w:pPr>
              <w:pStyle w:val="TableParagraph"/>
              <w:rPr>
                <w:rFonts w:ascii="標楷體" w:eastAsia="標楷體" w:hAnsi="標楷體" w:cs="Times New Roman"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cs="Times New Roman"/>
                <w:noProof/>
                <w:sz w:val="24"/>
                <w:szCs w:val="24"/>
                <w:lang w:eastAsia="zh-TW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133985</wp:posOffset>
                  </wp:positionH>
                  <wp:positionV relativeFrom="paragraph">
                    <wp:posOffset>635</wp:posOffset>
                  </wp:positionV>
                  <wp:extent cx="2880000" cy="2160000"/>
                  <wp:effectExtent l="0" t="0" r="0" b="0"/>
                  <wp:wrapNone/>
                  <wp:docPr id="1" name="圖片 1" descr="C:\Users\USER\AppData\Local\Microsoft\Windows\INetCache\Content.Word\IMG_20191101_0912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AppData\Local\Microsoft\Windows\INetCache\Content.Word\IMG_20191101_0912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960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530CD" w:rsidRPr="00357DDB" w:rsidRDefault="007A4E12" w:rsidP="00C530CD">
            <w:pPr>
              <w:pStyle w:val="TableParagraph"/>
              <w:ind w:left="99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>
              <w:rPr>
                <w:noProof/>
              </w:rPr>
              <w:pict>
                <v:shape id="_x0000_s1030" type="#_x0000_t75" style="position:absolute;left:0;text-align:left;margin-left:8.95pt;margin-top:-.05pt;width:226.85pt;height:170.1pt;z-index:251671552;mso-position-horizontal-relative:text;mso-position-vertical-relative:text;mso-width-relative:page;mso-height-relative:page">
                  <v:imagedata r:id="rId12" o:title="IMG_20190920_105026"/>
                </v:shape>
              </w:pict>
            </w:r>
            <w:r w:rsidR="002317B0" w:rsidRPr="002317B0">
              <w:rPr>
                <w:rFonts w:ascii="標楷體" w:eastAsia="標楷體" w:hAnsi="標楷體" w:cs="新細明體"/>
                <w:noProof/>
                <w:sz w:val="24"/>
                <w:szCs w:val="24"/>
                <w:lang w:eastAsia="zh-TW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3848100</wp:posOffset>
                  </wp:positionH>
                  <wp:positionV relativeFrom="paragraph">
                    <wp:posOffset>731520</wp:posOffset>
                  </wp:positionV>
                  <wp:extent cx="12702540" cy="9525000"/>
                  <wp:effectExtent l="0" t="0" r="3810" b="0"/>
                  <wp:wrapNone/>
                  <wp:docPr id="4" name="圖片 4" descr="\\Landisk\1_照片影片區\新岑國小照片分享區\108學年度\教務組\03-藝術深耕十鼓\IMG_20190920_105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\\Landisk\1_照片影片區\新岑國小照片分享區\108學年度\教務組\03-藝術深耕十鼓\IMG_20190920_105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2540" cy="952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530CD" w:rsidRPr="00357DDB" w:rsidTr="002317B0">
        <w:trPr>
          <w:trHeight w:val="454"/>
          <w:jc w:val="center"/>
        </w:trPr>
        <w:tc>
          <w:tcPr>
            <w:tcW w:w="495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530CD" w:rsidRPr="00357DDB" w:rsidRDefault="0083687A" w:rsidP="0083687A">
            <w:pPr>
              <w:pStyle w:val="TableParagraph"/>
              <w:jc w:val="center"/>
              <w:rPr>
                <w:rFonts w:ascii="標楷體" w:eastAsia="標楷體" w:hAnsi="標楷體" w:cs="Times New Roman"/>
                <w:sz w:val="24"/>
                <w:szCs w:val="24"/>
                <w:lang w:eastAsia="zh-TW"/>
              </w:rPr>
            </w:pPr>
            <w:r w:rsidRPr="0083687A">
              <w:rPr>
                <w:rFonts w:ascii="標楷體" w:eastAsia="標楷體" w:hAnsi="標楷體" w:cs="Times New Roman"/>
                <w:sz w:val="24"/>
                <w:szCs w:val="24"/>
                <w:lang w:eastAsia="zh-TW"/>
              </w:rPr>
              <w:t>本校協同教師指導</w:t>
            </w:r>
            <w:r>
              <w:rPr>
                <w:rFonts w:ascii="標楷體" w:eastAsia="標楷體" w:hAnsi="標楷體" w:cs="Times New Roman"/>
                <w:sz w:val="24"/>
                <w:szCs w:val="24"/>
                <w:lang w:eastAsia="zh-TW"/>
              </w:rPr>
              <w:t>練習</w:t>
            </w:r>
          </w:p>
        </w:tc>
        <w:tc>
          <w:tcPr>
            <w:tcW w:w="4960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530CD" w:rsidRPr="00357DDB" w:rsidRDefault="001060C7" w:rsidP="001060C7">
            <w:pPr>
              <w:pStyle w:val="TableParagraph"/>
              <w:ind w:left="99"/>
              <w:jc w:val="center"/>
              <w:rPr>
                <w:rFonts w:ascii="標楷體" w:eastAsia="標楷體" w:hAnsi="標楷體" w:cs="新細明體"/>
                <w:sz w:val="24"/>
                <w:szCs w:val="24"/>
                <w:u w:val="single" w:color="000000"/>
                <w:lang w:eastAsia="zh-TW"/>
              </w:rPr>
            </w:pPr>
            <w:r w:rsidRPr="0083687A">
              <w:rPr>
                <w:rFonts w:ascii="標楷體" w:eastAsia="標楷體" w:hAnsi="標楷體" w:cs="Times New Roman"/>
                <w:sz w:val="24"/>
                <w:szCs w:val="24"/>
                <w:lang w:eastAsia="zh-TW"/>
              </w:rPr>
              <w:t>本校協同教師指導</w:t>
            </w:r>
            <w:proofErr w:type="gramStart"/>
            <w:r w:rsidRPr="0083687A">
              <w:rPr>
                <w:rFonts w:ascii="標楷體" w:eastAsia="標楷體" w:hAnsi="標楷體" w:cs="Times New Roman"/>
                <w:sz w:val="24"/>
                <w:szCs w:val="24"/>
                <w:lang w:eastAsia="zh-TW"/>
              </w:rPr>
              <w:t>學生握棒</w:t>
            </w:r>
            <w:proofErr w:type="gramEnd"/>
          </w:p>
        </w:tc>
      </w:tr>
      <w:tr w:rsidR="00C530CD" w:rsidRPr="00357DDB" w:rsidTr="002317B0">
        <w:trPr>
          <w:trHeight w:val="3402"/>
          <w:jc w:val="center"/>
        </w:trPr>
        <w:tc>
          <w:tcPr>
            <w:tcW w:w="495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530CD" w:rsidRPr="00357DDB" w:rsidRDefault="002317B0" w:rsidP="00C530CD">
            <w:pPr>
              <w:pStyle w:val="TableParagraph"/>
              <w:rPr>
                <w:rFonts w:ascii="標楷體" w:eastAsia="標楷體" w:hAnsi="標楷體" w:cs="Times New Roman"/>
                <w:sz w:val="24"/>
                <w:szCs w:val="24"/>
                <w:lang w:eastAsia="zh-TW"/>
              </w:rPr>
            </w:pPr>
            <w:r w:rsidRPr="002317B0">
              <w:rPr>
                <w:rFonts w:ascii="標楷體" w:eastAsia="標楷體" w:hAnsi="標楷體" w:cs="Times New Roman"/>
                <w:noProof/>
                <w:sz w:val="24"/>
                <w:szCs w:val="24"/>
                <w:lang w:eastAsia="zh-TW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160020</wp:posOffset>
                  </wp:positionH>
                  <wp:positionV relativeFrom="paragraph">
                    <wp:posOffset>-7620</wp:posOffset>
                  </wp:positionV>
                  <wp:extent cx="2880576" cy="2160000"/>
                  <wp:effectExtent l="0" t="0" r="0" b="0"/>
                  <wp:wrapNone/>
                  <wp:docPr id="5" name="圖片 5" descr="\\Landisk\1_照片影片區\新岑國小照片分享區\108學年度\教務組\03-藝術深耕十鼓\IMG_20190930_1452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\\Landisk\1_照片影片區\新岑國小照片分享區\108學年度\教務組\03-藝術深耕十鼓\IMG_20190930_1452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576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960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530CD" w:rsidRPr="00357DDB" w:rsidRDefault="001060C7" w:rsidP="00C530CD">
            <w:pPr>
              <w:pStyle w:val="TableParagraph"/>
              <w:ind w:left="99"/>
              <w:rPr>
                <w:rFonts w:ascii="標楷體" w:eastAsia="標楷體" w:hAnsi="標楷體" w:cs="新細明體"/>
                <w:sz w:val="24"/>
                <w:szCs w:val="24"/>
                <w:u w:val="single" w:color="000000"/>
                <w:lang w:eastAsia="zh-TW"/>
              </w:rPr>
            </w:pPr>
            <w:r w:rsidRPr="001060C7">
              <w:rPr>
                <w:noProof/>
                <w:lang w:eastAsia="zh-TW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118110</wp:posOffset>
                  </wp:positionH>
                  <wp:positionV relativeFrom="paragraph">
                    <wp:posOffset>-11430</wp:posOffset>
                  </wp:positionV>
                  <wp:extent cx="2880572" cy="2160000"/>
                  <wp:effectExtent l="0" t="0" r="0" b="0"/>
                  <wp:wrapNone/>
                  <wp:docPr id="3" name="圖片 3" descr="\\Landisk\1_照片影片區\新岑國小照片分享區\108學年度\教務組\03-藝術深耕十鼓\IMG_20190920_1049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\\Landisk\1_照片影片區\新岑國小照片分享區\108學年度\教務組\03-藝術深耕十鼓\IMG_20190920_1049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572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317B0" w:rsidRPr="00357DDB" w:rsidTr="002317B0">
        <w:trPr>
          <w:trHeight w:val="454"/>
          <w:jc w:val="center"/>
        </w:trPr>
        <w:tc>
          <w:tcPr>
            <w:tcW w:w="495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317B0" w:rsidRDefault="002317B0" w:rsidP="002317B0">
            <w:pPr>
              <w:jc w:val="center"/>
            </w:pPr>
            <w:r w:rsidRPr="002317B0">
              <w:rPr>
                <w:rFonts w:ascii="標楷體" w:eastAsia="標楷體" w:hAnsi="標楷體" w:cs="Times New Roman"/>
                <w:sz w:val="24"/>
                <w:szCs w:val="24"/>
                <w:lang w:eastAsia="zh-TW"/>
              </w:rPr>
              <w:t>學生上課情形</w:t>
            </w:r>
          </w:p>
        </w:tc>
        <w:tc>
          <w:tcPr>
            <w:tcW w:w="4960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2317B0" w:rsidRDefault="002317B0" w:rsidP="002317B0">
            <w:pPr>
              <w:jc w:val="center"/>
            </w:pPr>
            <w:r w:rsidRPr="002317B0">
              <w:rPr>
                <w:rFonts w:ascii="標楷體" w:eastAsia="標楷體" w:hAnsi="標楷體" w:cs="Times New Roman"/>
                <w:sz w:val="24"/>
                <w:szCs w:val="24"/>
                <w:lang w:eastAsia="zh-TW"/>
              </w:rPr>
              <w:t>學生上課情形</w:t>
            </w:r>
          </w:p>
        </w:tc>
      </w:tr>
    </w:tbl>
    <w:p w:rsidR="00357DDB" w:rsidRPr="00145DCA" w:rsidRDefault="00145DCA">
      <w:pPr>
        <w:rPr>
          <w:rFonts w:ascii="標楷體" w:eastAsia="標楷體" w:hAnsi="標楷體"/>
          <w:color w:val="000000" w:themeColor="text1"/>
          <w:sz w:val="24"/>
          <w:szCs w:val="24"/>
          <w:lang w:eastAsia="zh-TW"/>
        </w:rPr>
      </w:pPr>
      <w:r w:rsidRPr="00145DCA">
        <w:rPr>
          <w:rFonts w:ascii="標楷體" w:eastAsia="標楷體" w:hAnsi="標楷體" w:hint="eastAsia"/>
          <w:color w:val="000000" w:themeColor="text1"/>
          <w:sz w:val="24"/>
          <w:szCs w:val="24"/>
          <w:lang w:eastAsia="zh-TW"/>
        </w:rPr>
        <w:t>總頁數請勿超過兩頁</w:t>
      </w:r>
    </w:p>
    <w:sectPr w:rsidR="00357DDB" w:rsidRPr="00145DCA" w:rsidSect="009A631B">
      <w:footerReference w:type="default" r:id="rId16"/>
      <w:pgSz w:w="11907" w:h="16840"/>
      <w:pgMar w:top="1134" w:right="1134" w:bottom="1134" w:left="1134" w:header="720" w:footer="72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A0C38" w:rsidRDefault="006A0C38">
      <w:r>
        <w:separator/>
      </w:r>
    </w:p>
  </w:endnote>
  <w:endnote w:type="continuationSeparator" w:id="0">
    <w:p w:rsidR="006A0C38" w:rsidRDefault="006A0C3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өũ">
    <w:altName w:val="Times New Roman"/>
    <w:panose1 w:val="00000000000000000000"/>
    <w:charset w:val="00"/>
    <w:family w:val="roman"/>
    <w:notTrueType/>
    <w:pitch w:val="default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81174" w:rsidRDefault="00081174">
    <w:pPr>
      <w:spacing w:line="179" w:lineRule="exact"/>
      <w:rPr>
        <w:sz w:val="18"/>
        <w:szCs w:val="1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A0C38" w:rsidRDefault="006A0C38">
      <w:r>
        <w:separator/>
      </w:r>
    </w:p>
  </w:footnote>
  <w:footnote w:type="continuationSeparator" w:id="0">
    <w:p w:rsidR="006A0C38" w:rsidRDefault="006A0C3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93712F"/>
    <w:multiLevelType w:val="hybridMultilevel"/>
    <w:tmpl w:val="5C7C6F64"/>
    <w:lvl w:ilvl="0" w:tplc="1EA4F39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3C025419"/>
    <w:multiLevelType w:val="hybridMultilevel"/>
    <w:tmpl w:val="7CC871DA"/>
    <w:lvl w:ilvl="0" w:tplc="3706448E">
      <w:start w:val="1"/>
      <w:numFmt w:val="decimal"/>
      <w:lvlText w:val="%1."/>
      <w:lvlJc w:val="left"/>
      <w:pPr>
        <w:ind w:left="360" w:hanging="360"/>
      </w:pPr>
      <w:rPr>
        <w:rFonts w:ascii="Times New Roman" w:eastAsia="Times New Roman" w:hAnsi="Times New Roman" w:cs="Times New Roman" w:hint="default"/>
        <w:b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61D32DDA"/>
    <w:multiLevelType w:val="hybridMultilevel"/>
    <w:tmpl w:val="8CB43706"/>
    <w:lvl w:ilvl="0" w:tplc="69E04D0E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7A317695"/>
    <w:multiLevelType w:val="hybridMultilevel"/>
    <w:tmpl w:val="2D5685F0"/>
    <w:lvl w:ilvl="0" w:tplc="72EE75DE">
      <w:start w:val="1"/>
      <w:numFmt w:val="taiwaneseCountingThousand"/>
      <w:suff w:val="nothing"/>
      <w:lvlText w:val="%1、"/>
      <w:lvlJc w:val="left"/>
      <w:pPr>
        <w:ind w:left="480" w:hanging="480"/>
      </w:pPr>
      <w:rPr>
        <w:rFonts w:hint="eastAsia"/>
        <w:b/>
        <w:lang w:val="en-US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6"/>
  <w:bordersDoNotSurroundHeader/>
  <w:bordersDoNotSurroundFooter/>
  <w:hideSpellingErrors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46714"/>
    <w:rsid w:val="00002DCC"/>
    <w:rsid w:val="0000476A"/>
    <w:rsid w:val="000150CE"/>
    <w:rsid w:val="000261A1"/>
    <w:rsid w:val="00046714"/>
    <w:rsid w:val="0006036D"/>
    <w:rsid w:val="00074964"/>
    <w:rsid w:val="00081174"/>
    <w:rsid w:val="00090AF8"/>
    <w:rsid w:val="0009259D"/>
    <w:rsid w:val="000D25F0"/>
    <w:rsid w:val="000E2FD1"/>
    <w:rsid w:val="001060C7"/>
    <w:rsid w:val="00112217"/>
    <w:rsid w:val="00116314"/>
    <w:rsid w:val="0013701E"/>
    <w:rsid w:val="00145DCA"/>
    <w:rsid w:val="001B5B61"/>
    <w:rsid w:val="001D5E79"/>
    <w:rsid w:val="001F48B9"/>
    <w:rsid w:val="002317B0"/>
    <w:rsid w:val="00244117"/>
    <w:rsid w:val="002D294E"/>
    <w:rsid w:val="00326AF5"/>
    <w:rsid w:val="00346E42"/>
    <w:rsid w:val="00357DDB"/>
    <w:rsid w:val="00366A0A"/>
    <w:rsid w:val="00366E82"/>
    <w:rsid w:val="003739B8"/>
    <w:rsid w:val="00384894"/>
    <w:rsid w:val="003B213F"/>
    <w:rsid w:val="003C3E2D"/>
    <w:rsid w:val="003E1573"/>
    <w:rsid w:val="003E4D2A"/>
    <w:rsid w:val="00400B86"/>
    <w:rsid w:val="00405926"/>
    <w:rsid w:val="0041113C"/>
    <w:rsid w:val="00417B61"/>
    <w:rsid w:val="00441886"/>
    <w:rsid w:val="00463D08"/>
    <w:rsid w:val="00464CEB"/>
    <w:rsid w:val="00496FDB"/>
    <w:rsid w:val="004F23DE"/>
    <w:rsid w:val="00571BEF"/>
    <w:rsid w:val="005777A1"/>
    <w:rsid w:val="005929CE"/>
    <w:rsid w:val="005A14EF"/>
    <w:rsid w:val="005B7571"/>
    <w:rsid w:val="0060457C"/>
    <w:rsid w:val="00627790"/>
    <w:rsid w:val="00664BF0"/>
    <w:rsid w:val="00670563"/>
    <w:rsid w:val="0069718F"/>
    <w:rsid w:val="006A0C38"/>
    <w:rsid w:val="006D5D96"/>
    <w:rsid w:val="006F2160"/>
    <w:rsid w:val="00716F73"/>
    <w:rsid w:val="007171B4"/>
    <w:rsid w:val="00717AC8"/>
    <w:rsid w:val="00777DEC"/>
    <w:rsid w:val="007841D5"/>
    <w:rsid w:val="00790CEA"/>
    <w:rsid w:val="007A4E12"/>
    <w:rsid w:val="007B37AA"/>
    <w:rsid w:val="007D34F1"/>
    <w:rsid w:val="007E699D"/>
    <w:rsid w:val="007F1895"/>
    <w:rsid w:val="0082147C"/>
    <w:rsid w:val="008276AA"/>
    <w:rsid w:val="0083687A"/>
    <w:rsid w:val="00841E53"/>
    <w:rsid w:val="00896737"/>
    <w:rsid w:val="008A2031"/>
    <w:rsid w:val="008B2429"/>
    <w:rsid w:val="008C1551"/>
    <w:rsid w:val="008C511C"/>
    <w:rsid w:val="008C770A"/>
    <w:rsid w:val="008E1342"/>
    <w:rsid w:val="008E211F"/>
    <w:rsid w:val="008E5A28"/>
    <w:rsid w:val="0092126E"/>
    <w:rsid w:val="009347CA"/>
    <w:rsid w:val="00936858"/>
    <w:rsid w:val="0093731F"/>
    <w:rsid w:val="00966A72"/>
    <w:rsid w:val="009737B8"/>
    <w:rsid w:val="00991379"/>
    <w:rsid w:val="009A631B"/>
    <w:rsid w:val="009B0A36"/>
    <w:rsid w:val="009E40F5"/>
    <w:rsid w:val="009F0DED"/>
    <w:rsid w:val="009F16B1"/>
    <w:rsid w:val="00A116E1"/>
    <w:rsid w:val="00A3725C"/>
    <w:rsid w:val="00A40AF6"/>
    <w:rsid w:val="00A51A74"/>
    <w:rsid w:val="00AA36B9"/>
    <w:rsid w:val="00AA70B4"/>
    <w:rsid w:val="00AB6ACD"/>
    <w:rsid w:val="00AC6085"/>
    <w:rsid w:val="00B057F9"/>
    <w:rsid w:val="00B6544C"/>
    <w:rsid w:val="00B75836"/>
    <w:rsid w:val="00B92D37"/>
    <w:rsid w:val="00BA5A31"/>
    <w:rsid w:val="00BC1C3A"/>
    <w:rsid w:val="00C127E5"/>
    <w:rsid w:val="00C21001"/>
    <w:rsid w:val="00C269A7"/>
    <w:rsid w:val="00C3500D"/>
    <w:rsid w:val="00C52326"/>
    <w:rsid w:val="00C530CD"/>
    <w:rsid w:val="00C56B94"/>
    <w:rsid w:val="00CA4A04"/>
    <w:rsid w:val="00CE39BE"/>
    <w:rsid w:val="00D346F2"/>
    <w:rsid w:val="00D43000"/>
    <w:rsid w:val="00D54BAB"/>
    <w:rsid w:val="00D85681"/>
    <w:rsid w:val="00D87ED3"/>
    <w:rsid w:val="00D92B2F"/>
    <w:rsid w:val="00DA04F5"/>
    <w:rsid w:val="00DD7787"/>
    <w:rsid w:val="00DD7A41"/>
    <w:rsid w:val="00E87AA9"/>
    <w:rsid w:val="00EA1AC4"/>
    <w:rsid w:val="00EB538E"/>
    <w:rsid w:val="00ED0726"/>
    <w:rsid w:val="00F22E8C"/>
    <w:rsid w:val="00F51A4A"/>
    <w:rsid w:val="00F64D5D"/>
    <w:rsid w:val="00F8443C"/>
    <w:rsid w:val="00F84E5C"/>
    <w:rsid w:val="00F871CF"/>
    <w:rsid w:val="00FA36E8"/>
    <w:rsid w:val="00FC1261"/>
    <w:rsid w:val="00FC6589"/>
    <w:rsid w:val="00FD71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."/>
  <w:listSeparator w:val=","/>
  <w14:docId w14:val="4403D160"/>
  <w15:docId w15:val="{24838556-313B-46E9-BB06-5A21D00D48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</w:style>
  <w:style w:type="paragraph" w:styleId="1">
    <w:name w:val="heading 1"/>
    <w:basedOn w:val="a"/>
    <w:uiPriority w:val="1"/>
    <w:qFormat/>
    <w:pPr>
      <w:ind w:left="272"/>
      <w:outlineLvl w:val="0"/>
    </w:pPr>
    <w:rPr>
      <w:rFonts w:ascii="新細明體" w:eastAsia="新細明體" w:hAnsi="新細明體"/>
      <w:sz w:val="36"/>
      <w:szCs w:val="36"/>
    </w:rPr>
  </w:style>
  <w:style w:type="paragraph" w:styleId="2">
    <w:name w:val="heading 2"/>
    <w:basedOn w:val="a"/>
    <w:uiPriority w:val="1"/>
    <w:qFormat/>
    <w:pPr>
      <w:outlineLvl w:val="1"/>
    </w:pPr>
    <w:rPr>
      <w:rFonts w:ascii="新細明體" w:eastAsia="新細明體" w:hAnsi="新細明體"/>
      <w:sz w:val="32"/>
      <w:szCs w:val="32"/>
    </w:rPr>
  </w:style>
  <w:style w:type="paragraph" w:styleId="3">
    <w:name w:val="heading 3"/>
    <w:basedOn w:val="a"/>
    <w:uiPriority w:val="1"/>
    <w:qFormat/>
    <w:pPr>
      <w:ind w:left="112"/>
      <w:outlineLvl w:val="2"/>
    </w:pPr>
    <w:rPr>
      <w:rFonts w:ascii="新細明體" w:eastAsia="新細明體" w:hAnsi="新細明體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152"/>
    </w:pPr>
    <w:rPr>
      <w:rFonts w:ascii="新細明體" w:eastAsia="新細明體" w:hAnsi="新細明體"/>
      <w:sz w:val="24"/>
      <w:szCs w:val="24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header"/>
    <w:basedOn w:val="a"/>
    <w:link w:val="a6"/>
    <w:uiPriority w:val="99"/>
    <w:unhideWhenUsed/>
    <w:rsid w:val="00C56B9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C56B94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C56B9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C56B94"/>
    <w:rPr>
      <w:sz w:val="20"/>
      <w:szCs w:val="20"/>
    </w:rPr>
  </w:style>
  <w:style w:type="paragraph" w:styleId="a9">
    <w:name w:val="Balloon Text"/>
    <w:basedOn w:val="a"/>
    <w:link w:val="aa"/>
    <w:uiPriority w:val="99"/>
    <w:semiHidden/>
    <w:unhideWhenUsed/>
    <w:rsid w:val="00AC6085"/>
    <w:rPr>
      <w:rFonts w:asciiTheme="majorHAnsi" w:eastAsiaTheme="majorEastAsia" w:hAnsiTheme="majorHAnsi" w:cstheme="majorBidi"/>
      <w:sz w:val="18"/>
      <w:szCs w:val="18"/>
    </w:rPr>
  </w:style>
  <w:style w:type="character" w:customStyle="1" w:styleId="aa">
    <w:name w:val="註解方塊文字 字元"/>
    <w:basedOn w:val="a0"/>
    <w:link w:val="a9"/>
    <w:uiPriority w:val="99"/>
    <w:semiHidden/>
    <w:rsid w:val="00AC6085"/>
    <w:rPr>
      <w:rFonts w:asciiTheme="majorHAnsi" w:eastAsiaTheme="majorEastAsia" w:hAnsiTheme="majorHAnsi" w:cstheme="majorBidi"/>
      <w:sz w:val="18"/>
      <w:szCs w:val="18"/>
    </w:rPr>
  </w:style>
  <w:style w:type="table" w:styleId="ab">
    <w:name w:val="Table Grid"/>
    <w:basedOn w:val="a1"/>
    <w:uiPriority w:val="39"/>
    <w:rsid w:val="003E4D2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dialogtext1">
    <w:name w:val="dialog_text1"/>
    <w:basedOn w:val="a0"/>
    <w:rsid w:val="0082147C"/>
    <w:rPr>
      <w:rFonts w:ascii="sөũ" w:hAnsi="sөũ" w:hint="default"/>
      <w:color w:val="000000"/>
      <w:sz w:val="24"/>
      <w:szCs w:val="24"/>
    </w:rPr>
  </w:style>
  <w:style w:type="paragraph" w:styleId="30">
    <w:name w:val="Body Text Indent 3"/>
    <w:basedOn w:val="a"/>
    <w:link w:val="31"/>
    <w:rsid w:val="00244117"/>
    <w:pPr>
      <w:spacing w:after="120"/>
      <w:ind w:leftChars="200" w:left="480"/>
    </w:pPr>
    <w:rPr>
      <w:rFonts w:ascii="Times New Roman" w:eastAsia="新細明體" w:hAnsi="Times New Roman" w:cs="Times New Roman"/>
      <w:kern w:val="2"/>
      <w:sz w:val="16"/>
      <w:szCs w:val="16"/>
      <w:lang w:eastAsia="zh-TW"/>
    </w:rPr>
  </w:style>
  <w:style w:type="character" w:customStyle="1" w:styleId="31">
    <w:name w:val="本文縮排 3 字元"/>
    <w:basedOn w:val="a0"/>
    <w:link w:val="30"/>
    <w:rsid w:val="00244117"/>
    <w:rPr>
      <w:rFonts w:ascii="Times New Roman" w:eastAsia="新細明體" w:hAnsi="Times New Roman" w:cs="Times New Roman"/>
      <w:kern w:val="2"/>
      <w:sz w:val="16"/>
      <w:szCs w:val="16"/>
      <w:lang w:eastAsia="zh-T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31F9754-DF3F-4907-BBCE-93E7A0D122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270</TotalTime>
  <Pages>2</Pages>
  <Words>182</Words>
  <Characters>1042</Characters>
  <Application>Microsoft Office Word</Application>
  <DocSecurity>0</DocSecurity>
  <Lines>8</Lines>
  <Paragraphs>2</Paragraphs>
  <ScaleCrop>false</ScaleCrop>
  <Company/>
  <LinksUpToDate>false</LinksUpToDate>
  <CharactersWithSpaces>1222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盧俐宏</dc:creator>
  <cp:lastModifiedBy>USER</cp:lastModifiedBy>
  <cp:revision>14</cp:revision>
  <cp:lastPrinted>2019-12-01T13:02:00Z</cp:lastPrinted>
  <dcterms:created xsi:type="dcterms:W3CDTF">2020-01-15T12:56:00Z</dcterms:created>
  <dcterms:modified xsi:type="dcterms:W3CDTF">2020-01-20T00:35:00Z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2018-01-08T00:00:00Z</vt:filetime>
  </property>
  <property fmtid="{D5CDD505-2E9C-101B-9397-08002B2CF9AE}" pid="3" name="LastSaved">
    <vt:filetime>2019-05-14T00:00:00Z</vt:filetime>
  </property>
</Properties>
</file>