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C40" w:rsidRPr="003A70CB" w:rsidRDefault="00215C40" w:rsidP="00215C40">
      <w:pPr>
        <w:snapToGrid w:val="0"/>
        <w:spacing w:line="300" w:lineRule="auto"/>
        <w:jc w:val="both"/>
        <w:rPr>
          <w:rFonts w:ascii="標楷體" w:eastAsia="標楷體" w:hAnsi="標楷體"/>
          <w:b/>
          <w:sz w:val="28"/>
          <w:szCs w:val="28"/>
        </w:rPr>
      </w:pPr>
      <w:r w:rsidRPr="00564502">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1</w:t>
      </w:r>
    </w:p>
    <w:p w:rsidR="00872254" w:rsidRDefault="00872254" w:rsidP="00872254">
      <w:pPr>
        <w:ind w:leftChars="-179" w:left="69" w:hangingChars="156" w:hanging="499"/>
        <w:jc w:val="center"/>
        <w:rPr>
          <w:rFonts w:ascii="標楷體" w:eastAsia="標楷體" w:hAnsi="標楷體"/>
          <w:color w:val="000000"/>
          <w:sz w:val="32"/>
        </w:rPr>
      </w:pPr>
      <w:r>
        <w:rPr>
          <w:rFonts w:ascii="標楷體" w:eastAsia="標楷體" w:hAnsi="標楷體" w:hint="eastAsia"/>
          <w:color w:val="000000"/>
          <w:sz w:val="32"/>
        </w:rPr>
        <w:t>嘉義縣竹崎鄉竹崎小</w:t>
      </w:r>
      <w:r w:rsidR="00215C40" w:rsidRPr="00564502">
        <w:rPr>
          <w:rFonts w:ascii="標楷體" w:eastAsia="標楷體" w:hAnsi="標楷體" w:hint="eastAsia"/>
          <w:color w:val="000000"/>
          <w:sz w:val="32"/>
        </w:rPr>
        <w:t>辦理</w:t>
      </w:r>
    </w:p>
    <w:p w:rsidR="00215C40" w:rsidRPr="00564502" w:rsidRDefault="00872254" w:rsidP="00872254">
      <w:pPr>
        <w:ind w:leftChars="-179" w:left="69" w:hangingChars="156" w:hanging="499"/>
        <w:jc w:val="center"/>
        <w:rPr>
          <w:rFonts w:ascii="標楷體" w:eastAsia="標楷體" w:hAnsi="標楷體"/>
          <w:color w:val="000000"/>
          <w:sz w:val="32"/>
        </w:rPr>
      </w:pPr>
      <w:r w:rsidRPr="00872254">
        <w:rPr>
          <w:rFonts w:ascii="標楷體" w:eastAsia="標楷體" w:hAnsi="標楷體" w:hint="eastAsia"/>
          <w:color w:val="000000"/>
          <w:sz w:val="32"/>
        </w:rPr>
        <w:t>「教育部補助國民中小學藝術與人文教學深耕實施計畫」</w:t>
      </w:r>
      <w:r w:rsidR="00215C40" w:rsidRPr="00564502">
        <w:rPr>
          <w:rFonts w:ascii="標楷體" w:eastAsia="標楷體" w:hAnsi="標楷體" w:hint="eastAsia"/>
          <w:color w:val="000000"/>
          <w:sz w:val="32"/>
        </w:rPr>
        <w:t xml:space="preserve">　　　　　　　　　　　　成</w:t>
      </w:r>
      <w:r w:rsidR="00215C40">
        <w:rPr>
          <w:rFonts w:ascii="標楷體" w:eastAsia="標楷體" w:hAnsi="標楷體" w:hint="eastAsia"/>
          <w:color w:val="000000"/>
          <w:sz w:val="32"/>
        </w:rPr>
        <w:t>效評估</w:t>
      </w:r>
      <w:r w:rsidR="00215C40" w:rsidRPr="00564502">
        <w:rPr>
          <w:rFonts w:ascii="標楷體" w:eastAsia="標楷體" w:hAnsi="標楷體" w:hint="eastAsia"/>
          <w:color w:val="000000"/>
          <w:sz w:val="32"/>
        </w:rPr>
        <w:t>表</w:t>
      </w:r>
      <w:r w:rsidR="00215C40" w:rsidRPr="00564502">
        <w:rPr>
          <w:rFonts w:ascii="標楷體" w:eastAsia="標楷體" w:hAnsi="標楷體"/>
          <w:color w:val="000000"/>
          <w:sz w:val="32"/>
        </w:rPr>
        <w:t xml:space="preserve">  </w:t>
      </w:r>
      <w:r w:rsidR="00215C40" w:rsidRPr="00564502">
        <w:rPr>
          <w:rFonts w:ascii="標楷體" w:eastAsia="標楷體" w:hAnsi="標楷體" w:hint="eastAsia"/>
          <w:color w:val="000000"/>
          <w:sz w:val="32"/>
        </w:rPr>
        <w:t>編號：</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7"/>
        <w:gridCol w:w="360"/>
        <w:gridCol w:w="3595"/>
        <w:gridCol w:w="1206"/>
        <w:gridCol w:w="3644"/>
      </w:tblGrid>
      <w:tr w:rsidR="00215C40" w:rsidRPr="00564502" w:rsidTr="00B6287E">
        <w:trPr>
          <w:jc w:val="center"/>
        </w:trPr>
        <w:tc>
          <w:tcPr>
            <w:tcW w:w="1327" w:type="dxa"/>
            <w:gridSpan w:val="2"/>
            <w:tcBorders>
              <w:top w:val="single" w:sz="4" w:space="0" w:color="auto"/>
              <w:left w:val="single" w:sz="4" w:space="0" w:color="auto"/>
              <w:bottom w:val="single" w:sz="4" w:space="0" w:color="auto"/>
              <w:right w:val="single" w:sz="4" w:space="0" w:color="auto"/>
            </w:tcBorders>
          </w:tcPr>
          <w:p w:rsidR="00215C40" w:rsidRPr="00564502" w:rsidRDefault="00215C40" w:rsidP="00B6287E">
            <w:pPr>
              <w:rPr>
                <w:rFonts w:ascii="標楷體" w:eastAsia="標楷體" w:hAnsi="標楷體"/>
                <w:color w:val="000000"/>
              </w:rPr>
            </w:pPr>
            <w:r w:rsidRPr="00564502">
              <w:rPr>
                <w:rFonts w:ascii="標楷體" w:eastAsia="標楷體" w:hAnsi="標楷體" w:hint="eastAsia"/>
                <w:color w:val="000000"/>
              </w:rPr>
              <w:t>計畫名稱</w:t>
            </w:r>
          </w:p>
        </w:tc>
        <w:tc>
          <w:tcPr>
            <w:tcW w:w="3595" w:type="dxa"/>
            <w:tcBorders>
              <w:top w:val="single" w:sz="4" w:space="0" w:color="auto"/>
              <w:left w:val="single" w:sz="4" w:space="0" w:color="auto"/>
              <w:bottom w:val="single" w:sz="4" w:space="0" w:color="auto"/>
              <w:right w:val="single" w:sz="4" w:space="0" w:color="auto"/>
            </w:tcBorders>
          </w:tcPr>
          <w:p w:rsidR="00215C40" w:rsidRPr="00564502" w:rsidRDefault="00872254" w:rsidP="00B6287E">
            <w:pPr>
              <w:ind w:left="-530"/>
              <w:rPr>
                <w:rFonts w:ascii="標楷體" w:eastAsia="標楷體" w:hAnsi="標楷體"/>
                <w:color w:val="000000"/>
              </w:rPr>
            </w:pPr>
            <w:r w:rsidRPr="00872254">
              <w:rPr>
                <w:rFonts w:ascii="標楷體" w:eastAsia="標楷體" w:hAnsi="標楷體" w:hint="eastAsia"/>
                <w:color w:val="000000"/>
              </w:rPr>
              <w:t>竹報</w:t>
            </w:r>
            <w:r>
              <w:rPr>
                <w:rFonts w:ascii="標楷體" w:eastAsia="標楷體" w:hAnsi="標楷體" w:hint="eastAsia"/>
                <w:color w:val="000000"/>
              </w:rPr>
              <w:t>竹報</w:t>
            </w:r>
            <w:r w:rsidRPr="00872254">
              <w:rPr>
                <w:rFonts w:ascii="標楷體" w:eastAsia="標楷體" w:hAnsi="標楷體" w:hint="eastAsia"/>
                <w:color w:val="000000"/>
              </w:rPr>
              <w:t>平安  節節高升</w:t>
            </w:r>
          </w:p>
        </w:tc>
        <w:tc>
          <w:tcPr>
            <w:tcW w:w="1206" w:type="dxa"/>
            <w:tcBorders>
              <w:top w:val="single" w:sz="4" w:space="0" w:color="auto"/>
              <w:left w:val="single" w:sz="4" w:space="0" w:color="auto"/>
              <w:bottom w:val="single" w:sz="4" w:space="0" w:color="auto"/>
              <w:right w:val="single" w:sz="4" w:space="0" w:color="auto"/>
            </w:tcBorders>
          </w:tcPr>
          <w:p w:rsidR="00215C40" w:rsidRPr="00564502" w:rsidRDefault="00215C40" w:rsidP="00B6287E">
            <w:pPr>
              <w:rPr>
                <w:rFonts w:ascii="標楷體" w:eastAsia="標楷體" w:hAnsi="標楷體"/>
                <w:color w:val="000000"/>
              </w:rPr>
            </w:pPr>
            <w:r w:rsidRPr="00564502">
              <w:rPr>
                <w:rFonts w:ascii="標楷體" w:eastAsia="標楷體" w:hAnsi="標楷體" w:hint="eastAsia"/>
                <w:color w:val="000000"/>
              </w:rPr>
              <w:t>辦理地點</w:t>
            </w:r>
          </w:p>
        </w:tc>
        <w:tc>
          <w:tcPr>
            <w:tcW w:w="3644" w:type="dxa"/>
            <w:tcBorders>
              <w:top w:val="single" w:sz="4" w:space="0" w:color="auto"/>
              <w:left w:val="single" w:sz="4" w:space="0" w:color="auto"/>
              <w:bottom w:val="single" w:sz="4" w:space="0" w:color="auto"/>
              <w:right w:val="single" w:sz="4" w:space="0" w:color="auto"/>
            </w:tcBorders>
          </w:tcPr>
          <w:p w:rsidR="00215C40" w:rsidRPr="00564502" w:rsidRDefault="00872254" w:rsidP="00B6287E">
            <w:pPr>
              <w:rPr>
                <w:rFonts w:ascii="標楷體" w:eastAsia="標楷體" w:hAnsi="標楷體"/>
                <w:color w:val="000000"/>
              </w:rPr>
            </w:pPr>
            <w:r>
              <w:rPr>
                <w:rFonts w:ascii="標楷體" w:eastAsia="標楷體" w:hAnsi="標楷體" w:hint="eastAsia"/>
                <w:color w:val="000000"/>
              </w:rPr>
              <w:t>竹崎國小</w:t>
            </w:r>
          </w:p>
        </w:tc>
      </w:tr>
      <w:tr w:rsidR="00215C40" w:rsidRPr="00564502" w:rsidTr="00B6287E">
        <w:trPr>
          <w:cantSplit/>
          <w:jc w:val="center"/>
        </w:trPr>
        <w:tc>
          <w:tcPr>
            <w:tcW w:w="1327" w:type="dxa"/>
            <w:gridSpan w:val="2"/>
            <w:tcBorders>
              <w:top w:val="single" w:sz="4" w:space="0" w:color="auto"/>
              <w:left w:val="single" w:sz="4" w:space="0" w:color="auto"/>
              <w:bottom w:val="single" w:sz="4" w:space="0" w:color="auto"/>
              <w:right w:val="single" w:sz="4" w:space="0" w:color="auto"/>
            </w:tcBorders>
          </w:tcPr>
          <w:p w:rsidR="00215C40" w:rsidRPr="00564502" w:rsidRDefault="00215C40" w:rsidP="00B6287E">
            <w:pPr>
              <w:rPr>
                <w:rFonts w:ascii="標楷體" w:eastAsia="標楷體" w:hAnsi="標楷體"/>
                <w:color w:val="000000"/>
              </w:rPr>
            </w:pPr>
            <w:r w:rsidRPr="00564502">
              <w:rPr>
                <w:rFonts w:ascii="標楷體" w:eastAsia="標楷體" w:hAnsi="標楷體" w:hint="eastAsia"/>
                <w:color w:val="000000"/>
              </w:rPr>
              <w:t>補助金額</w:t>
            </w:r>
          </w:p>
        </w:tc>
        <w:tc>
          <w:tcPr>
            <w:tcW w:w="3595" w:type="dxa"/>
            <w:tcBorders>
              <w:top w:val="single" w:sz="4" w:space="0" w:color="auto"/>
              <w:left w:val="single" w:sz="4" w:space="0" w:color="auto"/>
              <w:bottom w:val="single" w:sz="4" w:space="0" w:color="auto"/>
              <w:right w:val="single" w:sz="4" w:space="0" w:color="auto"/>
            </w:tcBorders>
          </w:tcPr>
          <w:p w:rsidR="00215C40" w:rsidRPr="00564502" w:rsidRDefault="00215C40" w:rsidP="00B6287E">
            <w:pPr>
              <w:rPr>
                <w:rFonts w:ascii="標楷體" w:eastAsia="標楷體" w:hAnsi="標楷體"/>
                <w:color w:val="000000"/>
              </w:rPr>
            </w:pPr>
            <w:r w:rsidRPr="00564502">
              <w:rPr>
                <w:rFonts w:ascii="標楷體" w:eastAsia="標楷體" w:hAnsi="標楷體" w:hint="eastAsia"/>
                <w:color w:val="000000"/>
              </w:rPr>
              <w:t>新台幣　　　　　　　元整</w:t>
            </w:r>
          </w:p>
        </w:tc>
        <w:tc>
          <w:tcPr>
            <w:tcW w:w="1206" w:type="dxa"/>
            <w:vMerge w:val="restart"/>
            <w:tcBorders>
              <w:top w:val="single" w:sz="4" w:space="0" w:color="auto"/>
              <w:left w:val="single" w:sz="4" w:space="0" w:color="auto"/>
              <w:bottom w:val="single" w:sz="4" w:space="0" w:color="auto"/>
              <w:right w:val="single" w:sz="4" w:space="0" w:color="auto"/>
            </w:tcBorders>
          </w:tcPr>
          <w:p w:rsidR="00215C40" w:rsidRPr="00564502" w:rsidRDefault="00215C40" w:rsidP="00B6287E">
            <w:pPr>
              <w:spacing w:before="180"/>
              <w:rPr>
                <w:rFonts w:ascii="標楷體" w:eastAsia="標楷體" w:hAnsi="標楷體"/>
                <w:color w:val="000000"/>
              </w:rPr>
            </w:pPr>
            <w:r w:rsidRPr="00564502">
              <w:rPr>
                <w:rFonts w:ascii="標楷體" w:eastAsia="標楷體" w:hAnsi="標楷體" w:hint="eastAsia"/>
                <w:color w:val="000000"/>
              </w:rPr>
              <w:t>辦理期間</w:t>
            </w:r>
          </w:p>
        </w:tc>
        <w:tc>
          <w:tcPr>
            <w:tcW w:w="3644" w:type="dxa"/>
            <w:vMerge w:val="restart"/>
            <w:tcBorders>
              <w:top w:val="single" w:sz="4" w:space="0" w:color="auto"/>
              <w:left w:val="single" w:sz="4" w:space="0" w:color="auto"/>
              <w:bottom w:val="single" w:sz="4" w:space="0" w:color="auto"/>
              <w:right w:val="single" w:sz="4" w:space="0" w:color="auto"/>
            </w:tcBorders>
          </w:tcPr>
          <w:p w:rsidR="00215C40" w:rsidRPr="00564502" w:rsidRDefault="00215C40" w:rsidP="00FC7EEC">
            <w:pPr>
              <w:rPr>
                <w:rFonts w:ascii="標楷體" w:eastAsia="標楷體" w:hAnsi="標楷體"/>
                <w:color w:val="000000"/>
              </w:rPr>
            </w:pPr>
            <w:r w:rsidRPr="00564502">
              <w:rPr>
                <w:rFonts w:ascii="標楷體" w:eastAsia="標楷體" w:hAnsi="標楷體" w:hint="eastAsia"/>
                <w:color w:val="000000"/>
              </w:rPr>
              <w:t>自</w:t>
            </w:r>
            <w:r w:rsidR="00872254">
              <w:rPr>
                <w:rFonts w:ascii="標楷體" w:eastAsia="標楷體" w:hAnsi="標楷體" w:hint="eastAsia"/>
                <w:color w:val="000000"/>
              </w:rPr>
              <w:t>106</w:t>
            </w:r>
            <w:r w:rsidRPr="00564502">
              <w:rPr>
                <w:rFonts w:ascii="標楷體" w:eastAsia="標楷體" w:hAnsi="標楷體" w:hint="eastAsia"/>
                <w:color w:val="000000"/>
              </w:rPr>
              <w:t>年</w:t>
            </w:r>
            <w:r w:rsidR="00872254">
              <w:rPr>
                <w:rFonts w:ascii="標楷體" w:eastAsia="標楷體" w:hAnsi="標楷體" w:hint="eastAsia"/>
                <w:color w:val="000000"/>
              </w:rPr>
              <w:t>8</w:t>
            </w:r>
            <w:r w:rsidRPr="00564502">
              <w:rPr>
                <w:rFonts w:ascii="標楷體" w:eastAsia="標楷體" w:hAnsi="標楷體" w:hint="eastAsia"/>
                <w:color w:val="000000"/>
              </w:rPr>
              <w:t>月</w:t>
            </w:r>
            <w:r w:rsidR="00872254">
              <w:rPr>
                <w:rFonts w:ascii="標楷體" w:eastAsia="標楷體" w:hAnsi="標楷體" w:hint="eastAsia"/>
                <w:color w:val="000000"/>
              </w:rPr>
              <w:t>31</w:t>
            </w:r>
            <w:r w:rsidRPr="00564502">
              <w:rPr>
                <w:rFonts w:ascii="標楷體" w:eastAsia="標楷體" w:hAnsi="標楷體" w:hint="eastAsia"/>
                <w:color w:val="000000"/>
              </w:rPr>
              <w:t>日起　　　　　　　　至</w:t>
            </w:r>
            <w:r w:rsidR="00872254">
              <w:rPr>
                <w:rFonts w:ascii="標楷體" w:eastAsia="標楷體" w:hAnsi="標楷體" w:hint="eastAsia"/>
                <w:color w:val="000000"/>
              </w:rPr>
              <w:t>106</w:t>
            </w:r>
            <w:r w:rsidRPr="00564502">
              <w:rPr>
                <w:rFonts w:ascii="標楷體" w:eastAsia="標楷體" w:hAnsi="標楷體" w:hint="eastAsia"/>
                <w:color w:val="000000"/>
              </w:rPr>
              <w:t>年</w:t>
            </w:r>
            <w:r w:rsidR="00FC7EEC">
              <w:rPr>
                <w:rFonts w:ascii="標楷體" w:eastAsia="標楷體" w:hAnsi="標楷體" w:hint="eastAsia"/>
                <w:color w:val="000000"/>
              </w:rPr>
              <w:t>10</w:t>
            </w:r>
            <w:r w:rsidRPr="00564502">
              <w:rPr>
                <w:rFonts w:ascii="標楷體" w:eastAsia="標楷體" w:hAnsi="標楷體" w:hint="eastAsia"/>
                <w:color w:val="000000"/>
              </w:rPr>
              <w:t>月</w:t>
            </w:r>
            <w:r w:rsidR="00FC7EEC">
              <w:rPr>
                <w:rFonts w:ascii="標楷體" w:eastAsia="標楷體" w:hAnsi="標楷體" w:hint="eastAsia"/>
                <w:color w:val="000000"/>
              </w:rPr>
              <w:t>23</w:t>
            </w:r>
            <w:r w:rsidRPr="00564502">
              <w:rPr>
                <w:rFonts w:ascii="標楷體" w:eastAsia="標楷體" w:hAnsi="標楷體" w:hint="eastAsia"/>
                <w:color w:val="000000"/>
              </w:rPr>
              <w:t>日止</w:t>
            </w:r>
          </w:p>
        </w:tc>
      </w:tr>
      <w:tr w:rsidR="00215C40" w:rsidRPr="00564502" w:rsidTr="00B6287E">
        <w:trPr>
          <w:cantSplit/>
          <w:jc w:val="center"/>
        </w:trPr>
        <w:tc>
          <w:tcPr>
            <w:tcW w:w="1327" w:type="dxa"/>
            <w:gridSpan w:val="2"/>
            <w:tcBorders>
              <w:top w:val="single" w:sz="4" w:space="0" w:color="auto"/>
              <w:left w:val="single" w:sz="4" w:space="0" w:color="auto"/>
              <w:bottom w:val="single" w:sz="4" w:space="0" w:color="auto"/>
              <w:right w:val="single" w:sz="4" w:space="0" w:color="auto"/>
            </w:tcBorders>
          </w:tcPr>
          <w:p w:rsidR="00215C40" w:rsidRPr="00564502" w:rsidRDefault="00215C40" w:rsidP="00B6287E">
            <w:pPr>
              <w:rPr>
                <w:rFonts w:ascii="標楷體" w:eastAsia="標楷體" w:hAnsi="標楷體"/>
                <w:color w:val="000000"/>
              </w:rPr>
            </w:pPr>
            <w:r w:rsidRPr="00564502">
              <w:rPr>
                <w:rFonts w:ascii="標楷體" w:eastAsia="標楷體" w:hAnsi="標楷體"/>
                <w:color w:val="000000"/>
              </w:rPr>
              <w:fldChar w:fldCharType="begin"/>
            </w:r>
            <w:r w:rsidRPr="00564502">
              <w:rPr>
                <w:rFonts w:ascii="標楷體" w:eastAsia="標楷體" w:hAnsi="標楷體"/>
                <w:color w:val="000000"/>
              </w:rPr>
              <w:instrText xml:space="preserve"> eq \o\ad(</w:instrText>
            </w:r>
            <w:r w:rsidRPr="00564502">
              <w:rPr>
                <w:rFonts w:ascii="標楷體" w:eastAsia="標楷體" w:hAnsi="標楷體" w:hint="eastAsia"/>
                <w:color w:val="000000"/>
              </w:rPr>
              <w:instrText>對象</w:instrText>
            </w:r>
            <w:r w:rsidRPr="00564502">
              <w:rPr>
                <w:rFonts w:ascii="標楷體" w:eastAsia="標楷體" w:hAnsi="標楷體"/>
                <w:color w:val="000000"/>
              </w:rPr>
              <w:instrText>,</w:instrText>
            </w:r>
            <w:r w:rsidRPr="00564502">
              <w:rPr>
                <w:rFonts w:ascii="標楷體" w:eastAsia="標楷體" w:hAnsi="標楷體" w:hint="eastAsia"/>
                <w:color w:val="000000"/>
              </w:rPr>
              <w:instrText xml:space="preserve">　　　　</w:instrText>
            </w:r>
            <w:r w:rsidRPr="00564502">
              <w:rPr>
                <w:rFonts w:ascii="標楷體" w:eastAsia="標楷體" w:hAnsi="標楷體"/>
                <w:color w:val="000000"/>
              </w:rPr>
              <w:instrText>)</w:instrText>
            </w:r>
            <w:r w:rsidRPr="00564502">
              <w:rPr>
                <w:rFonts w:ascii="標楷體" w:eastAsia="標楷體" w:hAnsi="標楷體"/>
                <w:color w:val="000000"/>
              </w:rPr>
              <w:fldChar w:fldCharType="end"/>
            </w:r>
          </w:p>
        </w:tc>
        <w:tc>
          <w:tcPr>
            <w:tcW w:w="3595" w:type="dxa"/>
            <w:tcBorders>
              <w:top w:val="single" w:sz="4" w:space="0" w:color="auto"/>
              <w:left w:val="single" w:sz="4" w:space="0" w:color="auto"/>
              <w:bottom w:val="single" w:sz="4" w:space="0" w:color="auto"/>
              <w:right w:val="single" w:sz="4" w:space="0" w:color="auto"/>
            </w:tcBorders>
          </w:tcPr>
          <w:p w:rsidR="00215C40" w:rsidRPr="00564502" w:rsidRDefault="00FC061B" w:rsidP="00B6287E">
            <w:pPr>
              <w:rPr>
                <w:rFonts w:ascii="標楷體" w:eastAsia="標楷體" w:hAnsi="標楷體"/>
                <w:color w:val="000000"/>
              </w:rPr>
            </w:pPr>
            <w:r>
              <w:rPr>
                <w:rFonts w:ascii="標楷體" w:eastAsia="標楷體" w:hAnsi="標楷體" w:hint="eastAsia"/>
                <w:color w:val="000000"/>
              </w:rPr>
              <w:t>五、六年級學生</w:t>
            </w:r>
          </w:p>
        </w:tc>
        <w:tc>
          <w:tcPr>
            <w:tcW w:w="1206" w:type="dxa"/>
            <w:vMerge/>
            <w:tcBorders>
              <w:top w:val="single" w:sz="4" w:space="0" w:color="auto"/>
              <w:left w:val="single" w:sz="4" w:space="0" w:color="auto"/>
              <w:bottom w:val="single" w:sz="4" w:space="0" w:color="auto"/>
              <w:right w:val="single" w:sz="4" w:space="0" w:color="auto"/>
            </w:tcBorders>
            <w:vAlign w:val="center"/>
          </w:tcPr>
          <w:p w:rsidR="00215C40" w:rsidRPr="00564502" w:rsidRDefault="00215C40" w:rsidP="00B6287E">
            <w:pPr>
              <w:widowControl/>
              <w:rPr>
                <w:rFonts w:ascii="標楷體" w:eastAsia="標楷體" w:hAnsi="標楷體"/>
                <w:color w:val="000000"/>
              </w:rPr>
            </w:pPr>
          </w:p>
        </w:tc>
        <w:tc>
          <w:tcPr>
            <w:tcW w:w="3644" w:type="dxa"/>
            <w:vMerge/>
            <w:tcBorders>
              <w:top w:val="single" w:sz="4" w:space="0" w:color="auto"/>
              <w:left w:val="single" w:sz="4" w:space="0" w:color="auto"/>
              <w:bottom w:val="single" w:sz="4" w:space="0" w:color="auto"/>
              <w:right w:val="single" w:sz="4" w:space="0" w:color="auto"/>
            </w:tcBorders>
            <w:vAlign w:val="center"/>
          </w:tcPr>
          <w:p w:rsidR="00215C40" w:rsidRPr="00564502" w:rsidRDefault="00215C40" w:rsidP="00B6287E">
            <w:pPr>
              <w:widowControl/>
              <w:rPr>
                <w:rFonts w:ascii="標楷體" w:eastAsia="標楷體" w:hAnsi="標楷體"/>
                <w:color w:val="000000"/>
              </w:rPr>
            </w:pPr>
          </w:p>
        </w:tc>
      </w:tr>
      <w:tr w:rsidR="00215C40" w:rsidRPr="00564502" w:rsidTr="00B6287E">
        <w:trPr>
          <w:jc w:val="center"/>
        </w:trPr>
        <w:tc>
          <w:tcPr>
            <w:tcW w:w="1327" w:type="dxa"/>
            <w:gridSpan w:val="2"/>
            <w:tcBorders>
              <w:top w:val="single" w:sz="4" w:space="0" w:color="auto"/>
              <w:left w:val="single" w:sz="4" w:space="0" w:color="auto"/>
              <w:bottom w:val="single" w:sz="4" w:space="0" w:color="auto"/>
              <w:right w:val="single" w:sz="4" w:space="0" w:color="auto"/>
            </w:tcBorders>
          </w:tcPr>
          <w:p w:rsidR="00215C40" w:rsidRPr="00564502" w:rsidRDefault="00215C40" w:rsidP="00B6287E">
            <w:pPr>
              <w:rPr>
                <w:rFonts w:ascii="標楷體" w:eastAsia="標楷體" w:hAnsi="標楷體"/>
                <w:color w:val="000000"/>
              </w:rPr>
            </w:pPr>
            <w:r w:rsidRPr="00564502">
              <w:rPr>
                <w:rFonts w:ascii="標楷體" w:eastAsia="標楷體" w:hAnsi="標楷體" w:hint="eastAsia"/>
                <w:color w:val="000000"/>
              </w:rPr>
              <w:t>活動場次</w:t>
            </w:r>
          </w:p>
        </w:tc>
        <w:tc>
          <w:tcPr>
            <w:tcW w:w="3595" w:type="dxa"/>
            <w:tcBorders>
              <w:top w:val="single" w:sz="4" w:space="0" w:color="auto"/>
              <w:left w:val="single" w:sz="4" w:space="0" w:color="auto"/>
              <w:bottom w:val="single" w:sz="4" w:space="0" w:color="auto"/>
              <w:right w:val="single" w:sz="4" w:space="0" w:color="auto"/>
            </w:tcBorders>
          </w:tcPr>
          <w:p w:rsidR="00215C40" w:rsidRPr="00564502" w:rsidRDefault="00B6287E" w:rsidP="00B6287E">
            <w:pPr>
              <w:rPr>
                <w:rFonts w:ascii="標楷體" w:eastAsia="標楷體" w:hAnsi="標楷體"/>
                <w:color w:val="000000"/>
              </w:rPr>
            </w:pPr>
            <w:r>
              <w:rPr>
                <w:rFonts w:ascii="標楷體" w:eastAsia="標楷體" w:hAnsi="標楷體" w:hint="eastAsia"/>
                <w:color w:val="000000"/>
              </w:rPr>
              <w:t>112節</w:t>
            </w:r>
          </w:p>
        </w:tc>
        <w:tc>
          <w:tcPr>
            <w:tcW w:w="1206" w:type="dxa"/>
            <w:tcBorders>
              <w:top w:val="single" w:sz="4" w:space="0" w:color="auto"/>
              <w:left w:val="single" w:sz="4" w:space="0" w:color="auto"/>
              <w:bottom w:val="single" w:sz="4" w:space="0" w:color="auto"/>
              <w:right w:val="single" w:sz="4" w:space="0" w:color="auto"/>
            </w:tcBorders>
          </w:tcPr>
          <w:p w:rsidR="00215C40" w:rsidRPr="00564502" w:rsidRDefault="00215C40" w:rsidP="00B6287E">
            <w:pPr>
              <w:rPr>
                <w:rFonts w:ascii="標楷體" w:eastAsia="標楷體" w:hAnsi="標楷體"/>
                <w:color w:val="000000"/>
              </w:rPr>
            </w:pPr>
            <w:r w:rsidRPr="00564502">
              <w:rPr>
                <w:rFonts w:ascii="標楷體" w:eastAsia="標楷體" w:hAnsi="標楷體" w:hint="eastAsia"/>
                <w:color w:val="000000"/>
              </w:rPr>
              <w:t>參與人次</w:t>
            </w:r>
          </w:p>
        </w:tc>
        <w:tc>
          <w:tcPr>
            <w:tcW w:w="3644" w:type="dxa"/>
            <w:tcBorders>
              <w:top w:val="single" w:sz="4" w:space="0" w:color="auto"/>
              <w:left w:val="single" w:sz="4" w:space="0" w:color="auto"/>
              <w:bottom w:val="single" w:sz="4" w:space="0" w:color="auto"/>
              <w:right w:val="single" w:sz="4" w:space="0" w:color="auto"/>
            </w:tcBorders>
          </w:tcPr>
          <w:p w:rsidR="00215C40" w:rsidRPr="00564502" w:rsidRDefault="00FC061B" w:rsidP="00B6287E">
            <w:pPr>
              <w:rPr>
                <w:rFonts w:ascii="標楷體" w:eastAsia="標楷體" w:hAnsi="標楷體"/>
                <w:color w:val="000000"/>
              </w:rPr>
            </w:pPr>
            <w:r>
              <w:rPr>
                <w:rFonts w:ascii="標楷體" w:eastAsia="標楷體" w:hAnsi="標楷體" w:hint="eastAsia"/>
                <w:color w:val="000000"/>
              </w:rPr>
              <w:t>188人</w:t>
            </w:r>
          </w:p>
        </w:tc>
      </w:tr>
      <w:tr w:rsidR="00215C40" w:rsidRPr="00564502" w:rsidTr="00B6287E">
        <w:trPr>
          <w:jc w:val="center"/>
        </w:trPr>
        <w:tc>
          <w:tcPr>
            <w:tcW w:w="967" w:type="dxa"/>
            <w:tcBorders>
              <w:top w:val="single" w:sz="4" w:space="0" w:color="auto"/>
              <w:left w:val="single" w:sz="4" w:space="0" w:color="auto"/>
              <w:bottom w:val="single" w:sz="4" w:space="0" w:color="auto"/>
              <w:right w:val="single" w:sz="4" w:space="0" w:color="auto"/>
            </w:tcBorders>
            <w:vAlign w:val="center"/>
          </w:tcPr>
          <w:p w:rsidR="00215C40" w:rsidRPr="00564502" w:rsidRDefault="00215C40" w:rsidP="00B6287E">
            <w:pPr>
              <w:jc w:val="center"/>
              <w:rPr>
                <w:rFonts w:ascii="標楷體" w:eastAsia="標楷體" w:hAnsi="標楷體"/>
                <w:color w:val="000000"/>
              </w:rPr>
            </w:pPr>
            <w:r w:rsidRPr="00564502">
              <w:rPr>
                <w:rFonts w:ascii="標楷體" w:eastAsia="標楷體" w:hAnsi="標楷體" w:hint="eastAsia"/>
                <w:color w:val="000000"/>
              </w:rPr>
              <w:t>附件</w:t>
            </w:r>
          </w:p>
        </w:tc>
        <w:tc>
          <w:tcPr>
            <w:tcW w:w="8805" w:type="dxa"/>
            <w:gridSpan w:val="4"/>
            <w:tcBorders>
              <w:top w:val="single" w:sz="4" w:space="0" w:color="auto"/>
              <w:left w:val="single" w:sz="4" w:space="0" w:color="auto"/>
              <w:bottom w:val="single" w:sz="4" w:space="0" w:color="auto"/>
              <w:right w:val="single" w:sz="4" w:space="0" w:color="auto"/>
            </w:tcBorders>
          </w:tcPr>
          <w:p w:rsidR="00215C40" w:rsidRPr="00564502" w:rsidRDefault="00215C40" w:rsidP="00215C40">
            <w:pPr>
              <w:numPr>
                <w:ilvl w:val="0"/>
                <w:numId w:val="7"/>
              </w:numPr>
              <w:rPr>
                <w:rFonts w:ascii="標楷體" w:eastAsia="標楷體" w:hAnsi="標楷體"/>
              </w:rPr>
            </w:pPr>
            <w:r w:rsidRPr="00564502">
              <w:rPr>
                <w:rFonts w:ascii="標楷體" w:eastAsia="標楷體" w:hAnsi="標楷體" w:hint="eastAsia"/>
              </w:rPr>
              <w:t>課程內容表</w:t>
            </w:r>
          </w:p>
          <w:p w:rsidR="00215C40" w:rsidRDefault="00215C40" w:rsidP="00215C40">
            <w:pPr>
              <w:numPr>
                <w:ilvl w:val="0"/>
                <w:numId w:val="7"/>
              </w:numPr>
              <w:rPr>
                <w:rFonts w:ascii="標楷體" w:eastAsia="標楷體" w:hAnsi="標楷體"/>
              </w:rPr>
            </w:pPr>
            <w:r w:rsidRPr="00564502">
              <w:rPr>
                <w:rFonts w:ascii="標楷體" w:eastAsia="標楷體" w:hAnsi="標楷體" w:hint="eastAsia"/>
              </w:rPr>
              <w:t>教學設計</w:t>
            </w:r>
          </w:p>
          <w:p w:rsidR="00215C40" w:rsidRPr="00564502" w:rsidRDefault="00215C40" w:rsidP="00215C40">
            <w:pPr>
              <w:numPr>
                <w:ilvl w:val="0"/>
                <w:numId w:val="7"/>
              </w:numPr>
              <w:rPr>
                <w:rFonts w:ascii="標楷體" w:eastAsia="標楷體" w:hAnsi="標楷體"/>
              </w:rPr>
            </w:pPr>
            <w:r w:rsidRPr="00564502">
              <w:rPr>
                <w:rFonts w:ascii="標楷體" w:eastAsia="標楷體" w:hAnsi="標楷體" w:hint="eastAsia"/>
              </w:rPr>
              <w:t>上傳</w:t>
            </w:r>
            <w:r>
              <w:rPr>
                <w:rFonts w:ascii="標楷體" w:eastAsia="標楷體" w:hAnsi="標楷體" w:hint="eastAsia"/>
              </w:rPr>
              <w:t>本</w:t>
            </w:r>
            <w:r w:rsidRPr="00564502">
              <w:rPr>
                <w:rFonts w:ascii="標楷體" w:eastAsia="標楷體" w:hAnsi="標楷體" w:hint="eastAsia"/>
              </w:rPr>
              <w:t>縣藝術與人文深耕計畫整合平台網</w:t>
            </w:r>
            <w:r w:rsidRPr="001246DB">
              <w:rPr>
                <w:rFonts w:ascii="標楷體" w:eastAsia="標楷體" w:hAnsi="標楷體" w:hint="eastAsia"/>
                <w:color w:val="000000"/>
              </w:rPr>
              <w:t>站</w:t>
            </w:r>
            <w:r w:rsidRPr="001246DB">
              <w:rPr>
                <w:rFonts w:ascii="標楷體" w:eastAsia="標楷體" w:hAnsi="標楷體"/>
                <w:color w:val="000000"/>
              </w:rPr>
              <w:t>(</w:t>
            </w:r>
            <w:r w:rsidRPr="001246DB">
              <w:rPr>
                <w:rFonts w:ascii="標楷體" w:eastAsia="標楷體" w:hAnsi="標楷體" w:hint="eastAsia"/>
                <w:color w:val="000000"/>
              </w:rPr>
              <w:t xml:space="preserve"> </w:t>
            </w:r>
            <w:hyperlink r:id="rId9" w:history="1">
              <w:r w:rsidRPr="001246DB">
                <w:rPr>
                  <w:rStyle w:val="a6"/>
                  <w:rFonts w:ascii="標楷體" w:eastAsia="標楷體" w:hAnsi="標楷體" w:hint="eastAsia"/>
                  <w:color w:val="000000"/>
                </w:rPr>
                <w:t>http://art.cyc.edu.tw</w:t>
              </w:r>
            </w:hyperlink>
            <w:r w:rsidRPr="001246DB">
              <w:rPr>
                <w:rFonts w:ascii="標楷體" w:eastAsia="標楷體" w:hAnsi="標楷體"/>
                <w:color w:val="000000"/>
              </w:rPr>
              <w:t>)</w:t>
            </w:r>
            <w:r w:rsidRPr="001246DB">
              <w:rPr>
                <w:rFonts w:ascii="標楷體" w:eastAsia="標楷體" w:hAnsi="標楷體" w:hint="eastAsia"/>
                <w:color w:val="000000"/>
              </w:rPr>
              <w:t>成果資</w:t>
            </w:r>
            <w:r w:rsidRPr="00564502">
              <w:rPr>
                <w:rFonts w:ascii="標楷體" w:eastAsia="標楷體" w:hAnsi="標楷體" w:hint="eastAsia"/>
              </w:rPr>
              <w:t>料</w:t>
            </w:r>
          </w:p>
          <w:p w:rsidR="00215C40" w:rsidRPr="00567E35" w:rsidRDefault="00215C40" w:rsidP="00215C40">
            <w:pPr>
              <w:numPr>
                <w:ilvl w:val="0"/>
                <w:numId w:val="7"/>
              </w:numPr>
            </w:pPr>
            <w:r w:rsidRPr="00564502">
              <w:rPr>
                <w:rFonts w:ascii="標楷體" w:eastAsia="標楷體" w:hAnsi="標楷體" w:hint="eastAsia"/>
              </w:rPr>
              <w:t>自評表</w:t>
            </w:r>
          </w:p>
          <w:p w:rsidR="00215C40" w:rsidRPr="00567E35" w:rsidRDefault="00215C40" w:rsidP="00215C40">
            <w:pPr>
              <w:numPr>
                <w:ilvl w:val="0"/>
                <w:numId w:val="7"/>
              </w:numPr>
            </w:pPr>
            <w:r w:rsidRPr="00567E35">
              <w:rPr>
                <w:rFonts w:eastAsia="標楷體" w:hAnsi="標楷體" w:hint="eastAsia"/>
              </w:rPr>
              <w:t>授課教師回饋與省思</w:t>
            </w:r>
          </w:p>
          <w:p w:rsidR="00215C40" w:rsidRPr="00564502" w:rsidRDefault="00215C40" w:rsidP="00215C40">
            <w:pPr>
              <w:numPr>
                <w:ilvl w:val="0"/>
                <w:numId w:val="7"/>
              </w:numPr>
            </w:pPr>
            <w:r>
              <w:rPr>
                <w:rFonts w:ascii="標楷體" w:eastAsia="標楷體" w:hAnsi="標楷體" w:hint="eastAsia"/>
              </w:rPr>
              <w:t>活動照片</w:t>
            </w:r>
          </w:p>
        </w:tc>
      </w:tr>
      <w:tr w:rsidR="00215C40" w:rsidRPr="00567E35" w:rsidTr="00B6287E">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215C40" w:rsidRPr="00567E35" w:rsidRDefault="00215C40" w:rsidP="00B6287E">
            <w:pPr>
              <w:snapToGrid w:val="0"/>
              <w:spacing w:line="300" w:lineRule="auto"/>
              <w:jc w:val="center"/>
              <w:rPr>
                <w:rFonts w:ascii="標楷體" w:eastAsia="標楷體" w:hAnsi="標楷體"/>
              </w:rPr>
            </w:pPr>
            <w:r w:rsidRPr="00567E35">
              <w:rPr>
                <w:rFonts w:ascii="標楷體" w:eastAsia="標楷體" w:hAnsi="標楷體" w:hint="eastAsia"/>
              </w:rPr>
              <w:t>需求評估</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B6287E" w:rsidRPr="00B6287E" w:rsidRDefault="00B6287E" w:rsidP="00B6287E">
            <w:pPr>
              <w:snapToGrid w:val="0"/>
              <w:spacing w:line="300" w:lineRule="auto"/>
              <w:jc w:val="both"/>
              <w:rPr>
                <w:rFonts w:ascii="標楷體" w:eastAsia="標楷體" w:hAnsi="標楷體"/>
              </w:rPr>
            </w:pPr>
            <w:r w:rsidRPr="00B6287E">
              <w:rPr>
                <w:rFonts w:ascii="標楷體" w:eastAsia="標楷體" w:hAnsi="標楷體" w:hint="eastAsia"/>
              </w:rPr>
              <w:t>竹子在台灣是常見的植物，尤其在竹崎地區，人們生活與竹子息息相關，因此，竹子文化與竹崎在地文化環環相扣。燈籠俗稱花燈，古稱鼓仔燈，除了照明用途外，已慢慢地演變成欣賞用的藝術品和工藝品，在傳統的節慶都少不了它，也是節慶歡樂的代表。此次計畫以竹子為發想，利用簡單的素材，結合在地文化，以合作學習方式，集體構思、集體創作，由各班創作出自己的創意花燈。</w:t>
            </w:r>
          </w:p>
          <w:p w:rsidR="00215C40" w:rsidRPr="00567E35" w:rsidRDefault="00215C40" w:rsidP="00B6287E">
            <w:pPr>
              <w:snapToGrid w:val="0"/>
              <w:spacing w:line="300" w:lineRule="auto"/>
              <w:jc w:val="both"/>
              <w:rPr>
                <w:rFonts w:ascii="標楷體" w:eastAsia="標楷體" w:hAnsi="標楷體"/>
              </w:rPr>
            </w:pPr>
          </w:p>
        </w:tc>
      </w:tr>
      <w:tr w:rsidR="00215C40" w:rsidRPr="00567E35" w:rsidTr="00B6287E">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215C40" w:rsidRPr="00567E35" w:rsidRDefault="00215C40" w:rsidP="00B6287E">
            <w:pPr>
              <w:snapToGrid w:val="0"/>
              <w:spacing w:line="300" w:lineRule="auto"/>
              <w:jc w:val="center"/>
              <w:rPr>
                <w:rFonts w:ascii="標楷體" w:eastAsia="標楷體" w:hAnsi="標楷體"/>
              </w:rPr>
            </w:pPr>
            <w:r w:rsidRPr="00567E35">
              <w:rPr>
                <w:rFonts w:ascii="標楷體" w:eastAsia="標楷體" w:hAnsi="標楷體" w:hint="eastAsia"/>
              </w:rPr>
              <w:t>問題描述</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B6287E" w:rsidRPr="00B6287E" w:rsidRDefault="00F030C2" w:rsidP="00B6287E">
            <w:pPr>
              <w:snapToGrid w:val="0"/>
              <w:spacing w:line="300" w:lineRule="auto"/>
              <w:jc w:val="both"/>
              <w:rPr>
                <w:rFonts w:ascii="標楷體" w:eastAsia="標楷體" w:hAnsi="標楷體"/>
              </w:rPr>
            </w:pPr>
            <w:r>
              <w:rPr>
                <w:rFonts w:ascii="標楷體" w:eastAsia="標楷體" w:hAnsi="標楷體" w:hint="eastAsia"/>
              </w:rPr>
              <w:t>（一）</w:t>
            </w:r>
            <w:r w:rsidR="00B6287E" w:rsidRPr="00B6287E">
              <w:rPr>
                <w:rFonts w:ascii="標楷體" w:eastAsia="標楷體" w:hAnsi="標楷體" w:hint="eastAsia"/>
              </w:rPr>
              <w:t>校內專任藝術與人文領域教師之不足。</w:t>
            </w:r>
          </w:p>
          <w:p w:rsidR="00B6287E" w:rsidRPr="00B6287E" w:rsidRDefault="00B6287E" w:rsidP="00B6287E">
            <w:pPr>
              <w:snapToGrid w:val="0"/>
              <w:spacing w:line="300" w:lineRule="auto"/>
              <w:jc w:val="both"/>
              <w:rPr>
                <w:rFonts w:ascii="標楷體" w:eastAsia="標楷體" w:hAnsi="標楷體"/>
              </w:rPr>
            </w:pPr>
            <w:r w:rsidRPr="00B6287E">
              <w:rPr>
                <w:rFonts w:ascii="標楷體" w:eastAsia="標楷體" w:hAnsi="標楷體" w:hint="eastAsia"/>
              </w:rPr>
              <w:t>（二）校內教師</w:t>
            </w:r>
            <w:r w:rsidR="00F030C2" w:rsidRPr="00F030C2">
              <w:rPr>
                <w:rFonts w:ascii="標楷體" w:eastAsia="標楷體" w:hAnsi="標楷體" w:hint="eastAsia"/>
              </w:rPr>
              <w:t>藝術與人文領域</w:t>
            </w:r>
            <w:r w:rsidR="00F030C2">
              <w:rPr>
                <w:rFonts w:ascii="標楷體" w:eastAsia="標楷體" w:hAnsi="標楷體" w:hint="eastAsia"/>
              </w:rPr>
              <w:t>學養欠缺</w:t>
            </w:r>
            <w:r w:rsidRPr="00B6287E">
              <w:rPr>
                <w:rFonts w:ascii="標楷體" w:eastAsia="標楷體" w:hAnsi="標楷體" w:hint="eastAsia"/>
              </w:rPr>
              <w:t>。</w:t>
            </w:r>
          </w:p>
          <w:p w:rsidR="00B6287E" w:rsidRPr="00B6287E" w:rsidRDefault="00B6287E" w:rsidP="00B6287E">
            <w:pPr>
              <w:snapToGrid w:val="0"/>
              <w:spacing w:line="300" w:lineRule="auto"/>
              <w:jc w:val="both"/>
              <w:rPr>
                <w:rFonts w:ascii="標楷體" w:eastAsia="標楷體" w:hAnsi="標楷體"/>
              </w:rPr>
            </w:pPr>
            <w:r w:rsidRPr="00B6287E">
              <w:rPr>
                <w:rFonts w:ascii="標楷體" w:eastAsia="標楷體" w:hAnsi="標楷體" w:hint="eastAsia"/>
              </w:rPr>
              <w:t>（三）</w:t>
            </w:r>
            <w:r w:rsidR="00F030C2">
              <w:rPr>
                <w:rFonts w:ascii="標楷體" w:eastAsia="標楷體" w:hAnsi="標楷體" w:hint="eastAsia"/>
              </w:rPr>
              <w:t>校內師生美感素養不足</w:t>
            </w:r>
            <w:r w:rsidR="00F030C2" w:rsidRPr="00F030C2">
              <w:rPr>
                <w:rFonts w:ascii="標楷體" w:eastAsia="標楷體" w:hAnsi="標楷體" w:hint="eastAsia"/>
              </w:rPr>
              <w:t>。</w:t>
            </w:r>
          </w:p>
          <w:p w:rsidR="00215C40" w:rsidRPr="00567E35" w:rsidRDefault="00F030C2" w:rsidP="00B6287E">
            <w:pPr>
              <w:snapToGrid w:val="0"/>
              <w:spacing w:line="300" w:lineRule="auto"/>
              <w:jc w:val="both"/>
              <w:rPr>
                <w:rFonts w:ascii="標楷體" w:eastAsia="標楷體" w:hAnsi="標楷體"/>
              </w:rPr>
            </w:pPr>
            <w:r>
              <w:rPr>
                <w:rFonts w:ascii="標楷體" w:eastAsia="標楷體" w:hAnsi="標楷體" w:hint="eastAsia"/>
              </w:rPr>
              <w:t>（四</w:t>
            </w:r>
            <w:r w:rsidR="00B6287E" w:rsidRPr="00B6287E">
              <w:rPr>
                <w:rFonts w:ascii="標楷體" w:eastAsia="標楷體" w:hAnsi="標楷體" w:hint="eastAsia"/>
              </w:rPr>
              <w:t>）</w:t>
            </w:r>
            <w:r>
              <w:rPr>
                <w:rFonts w:ascii="標楷體" w:eastAsia="標楷體" w:hAnsi="標楷體" w:hint="eastAsia"/>
              </w:rPr>
              <w:t>學生缺乏藝術創作經驗</w:t>
            </w:r>
            <w:r w:rsidR="00B6287E" w:rsidRPr="00B6287E">
              <w:rPr>
                <w:rFonts w:ascii="標楷體" w:eastAsia="標楷體" w:hAnsi="標楷體" w:hint="eastAsia"/>
              </w:rPr>
              <w:t>。</w:t>
            </w:r>
          </w:p>
        </w:tc>
      </w:tr>
      <w:tr w:rsidR="00215C40" w:rsidRPr="00567E35" w:rsidTr="00B6287E">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215C40" w:rsidRPr="00567E35" w:rsidRDefault="00215C40" w:rsidP="00B6287E">
            <w:pPr>
              <w:snapToGrid w:val="0"/>
              <w:spacing w:line="300" w:lineRule="auto"/>
              <w:jc w:val="center"/>
              <w:rPr>
                <w:rFonts w:ascii="標楷體" w:eastAsia="標楷體" w:hAnsi="標楷體"/>
              </w:rPr>
            </w:pPr>
            <w:r w:rsidRPr="00567E35">
              <w:rPr>
                <w:rFonts w:ascii="標楷體" w:eastAsia="標楷體" w:hAnsi="標楷體" w:hint="eastAsia"/>
              </w:rPr>
              <w:t>解決策略</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B6287E" w:rsidRPr="00B6287E" w:rsidRDefault="00B6287E" w:rsidP="00B6287E">
            <w:pPr>
              <w:snapToGrid w:val="0"/>
              <w:spacing w:line="300" w:lineRule="auto"/>
              <w:ind w:leftChars="-4" w:left="840" w:hangingChars="354" w:hanging="850"/>
              <w:jc w:val="both"/>
              <w:rPr>
                <w:rFonts w:ascii="標楷體" w:eastAsia="標楷體" w:hAnsi="標楷體"/>
              </w:rPr>
            </w:pPr>
            <w:r>
              <w:rPr>
                <w:rFonts w:ascii="標楷體" w:eastAsia="標楷體" w:hAnsi="標楷體" w:hint="eastAsia"/>
              </w:rPr>
              <w:t>(一</w:t>
            </w:r>
            <w:r w:rsidR="0096475A">
              <w:rPr>
                <w:rFonts w:ascii="標楷體" w:eastAsia="標楷體" w:hAnsi="標楷體" w:hint="eastAsia"/>
              </w:rPr>
              <w:t xml:space="preserve">)  </w:t>
            </w:r>
            <w:r w:rsidRPr="00B6287E">
              <w:rPr>
                <w:rFonts w:ascii="標楷體" w:eastAsia="標楷體" w:hAnsi="標楷體"/>
              </w:rPr>
              <w:t>由本校教師於常態課程中融入實施特色課程教學，另搭配外聘藝術</w:t>
            </w:r>
            <w:r w:rsidRPr="00B6287E">
              <w:rPr>
                <w:rFonts w:ascii="標楷體" w:eastAsia="標楷體" w:hAnsi="標楷體" w:hint="eastAsia"/>
              </w:rPr>
              <w:t>教師</w:t>
            </w:r>
            <w:r w:rsidRPr="00B6287E">
              <w:rPr>
                <w:rFonts w:ascii="標楷體" w:eastAsia="標楷體" w:hAnsi="標楷體"/>
              </w:rPr>
              <w:t>協同教學。</w:t>
            </w:r>
          </w:p>
          <w:p w:rsidR="00B6287E" w:rsidRPr="00B6287E" w:rsidRDefault="00B6287E" w:rsidP="0096475A">
            <w:pPr>
              <w:snapToGrid w:val="0"/>
              <w:spacing w:line="300" w:lineRule="auto"/>
              <w:ind w:leftChars="-5" w:left="838" w:hangingChars="354" w:hanging="850"/>
              <w:jc w:val="both"/>
              <w:rPr>
                <w:rFonts w:ascii="標楷體" w:eastAsia="標楷體" w:hAnsi="標楷體"/>
              </w:rPr>
            </w:pPr>
            <w:r>
              <w:rPr>
                <w:rFonts w:ascii="標楷體" w:eastAsia="標楷體" w:hAnsi="標楷體" w:hint="eastAsia"/>
              </w:rPr>
              <w:t>(二</w:t>
            </w:r>
            <w:r w:rsidR="0096475A">
              <w:rPr>
                <w:rFonts w:ascii="標楷體" w:eastAsia="標楷體" w:hAnsi="標楷體" w:hint="eastAsia"/>
              </w:rPr>
              <w:t xml:space="preserve">)  </w:t>
            </w:r>
            <w:r w:rsidRPr="00B6287E">
              <w:rPr>
                <w:rFonts w:ascii="標楷體" w:eastAsia="標楷體" w:hAnsi="標楷體"/>
              </w:rPr>
              <w:t>外聘專業</w:t>
            </w:r>
            <w:r w:rsidR="00BC2397">
              <w:rPr>
                <w:rFonts w:ascii="標楷體" w:eastAsia="標楷體" w:hAnsi="標楷體" w:hint="eastAsia"/>
              </w:rPr>
              <w:t>藝術家</w:t>
            </w:r>
            <w:r w:rsidRPr="00B6287E">
              <w:rPr>
                <w:rFonts w:ascii="標楷體" w:eastAsia="標楷體" w:hAnsi="標楷體"/>
              </w:rPr>
              <w:t>，以</w:t>
            </w:r>
            <w:r w:rsidRPr="00B6287E">
              <w:rPr>
                <w:rFonts w:ascii="標楷體" w:eastAsia="標楷體" w:hAnsi="標楷體" w:hint="eastAsia"/>
              </w:rPr>
              <w:t>創意花燈</w:t>
            </w:r>
            <w:r w:rsidRPr="00B6287E">
              <w:rPr>
                <w:rFonts w:ascii="標楷體" w:eastAsia="標楷體" w:hAnsi="標楷體"/>
              </w:rPr>
              <w:t>為主題，設計課程，並與本校</w:t>
            </w:r>
            <w:r w:rsidRPr="00B6287E">
              <w:rPr>
                <w:rFonts w:ascii="標楷體" w:eastAsia="標楷體" w:hAnsi="標楷體" w:hint="eastAsia"/>
              </w:rPr>
              <w:t>美勞</w:t>
            </w:r>
            <w:r w:rsidRPr="00B6287E">
              <w:rPr>
                <w:rFonts w:ascii="標楷體" w:eastAsia="標楷體" w:hAnsi="標楷體"/>
              </w:rPr>
              <w:t>老師配</w:t>
            </w:r>
            <w:r w:rsidRPr="00B6287E">
              <w:rPr>
                <w:rFonts w:ascii="標楷體" w:eastAsia="標楷體" w:hAnsi="標楷體" w:hint="eastAsia"/>
              </w:rPr>
              <w:t>合</w:t>
            </w:r>
            <w:r w:rsidRPr="00B6287E">
              <w:rPr>
                <w:rFonts w:ascii="標楷體" w:eastAsia="標楷體" w:hAnsi="標楷體"/>
              </w:rPr>
              <w:t>入班協同教學，進行</w:t>
            </w:r>
            <w:r w:rsidRPr="00B6287E">
              <w:rPr>
                <w:rFonts w:ascii="標楷體" w:eastAsia="標楷體" w:hAnsi="標楷體" w:hint="eastAsia"/>
              </w:rPr>
              <w:t>創意花燈之設計組裝</w:t>
            </w:r>
            <w:r w:rsidRPr="00B6287E">
              <w:rPr>
                <w:rFonts w:ascii="標楷體" w:eastAsia="標楷體" w:hAnsi="標楷體"/>
              </w:rPr>
              <w:t>等多樣或教學活動。</w:t>
            </w:r>
          </w:p>
          <w:p w:rsidR="00215C40" w:rsidRPr="00B6287E" w:rsidRDefault="00B6287E" w:rsidP="00B6287E">
            <w:pPr>
              <w:snapToGrid w:val="0"/>
              <w:spacing w:line="300" w:lineRule="auto"/>
              <w:jc w:val="both"/>
              <w:rPr>
                <w:rFonts w:ascii="標楷體" w:eastAsia="標楷體" w:hAnsi="標楷體"/>
              </w:rPr>
            </w:pPr>
            <w:r>
              <w:rPr>
                <w:rFonts w:ascii="標楷體" w:eastAsia="標楷體" w:hAnsi="標楷體" w:hint="eastAsia"/>
              </w:rPr>
              <w:t>(三)</w:t>
            </w:r>
            <w:r w:rsidR="0096475A">
              <w:rPr>
                <w:rFonts w:ascii="標楷體" w:eastAsia="標楷體" w:hAnsi="標楷體" w:hint="eastAsia"/>
              </w:rPr>
              <w:t xml:space="preserve">  </w:t>
            </w:r>
            <w:r w:rsidRPr="00B6287E">
              <w:rPr>
                <w:rFonts w:ascii="標楷體" w:eastAsia="標楷體" w:hAnsi="標楷體"/>
              </w:rPr>
              <w:t>配合本校活動舉辦成果展</w:t>
            </w:r>
            <w:r w:rsidRPr="00B6287E">
              <w:rPr>
                <w:rFonts w:ascii="標楷體" w:eastAsia="標楷體" w:hAnsi="標楷體" w:hint="eastAsia"/>
              </w:rPr>
              <w:t>示</w:t>
            </w:r>
            <w:r w:rsidRPr="00B6287E">
              <w:rPr>
                <w:rFonts w:ascii="標楷體" w:eastAsia="標楷體" w:hAnsi="標楷體"/>
              </w:rPr>
              <w:t>與觀摩。</w:t>
            </w:r>
          </w:p>
        </w:tc>
      </w:tr>
      <w:tr w:rsidR="00215C40" w:rsidRPr="00567E35" w:rsidTr="00B6287E">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215C40" w:rsidRPr="00567E35" w:rsidRDefault="00215C40" w:rsidP="00B6287E">
            <w:pPr>
              <w:snapToGrid w:val="0"/>
              <w:spacing w:line="300" w:lineRule="auto"/>
              <w:jc w:val="center"/>
              <w:rPr>
                <w:rFonts w:ascii="標楷體" w:eastAsia="標楷體" w:hAnsi="標楷體"/>
              </w:rPr>
            </w:pPr>
            <w:r w:rsidRPr="00567E35">
              <w:rPr>
                <w:rFonts w:ascii="標楷體" w:eastAsia="標楷體" w:hAnsi="標楷體" w:hint="eastAsia"/>
              </w:rPr>
              <w:t>實施歷程</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215C40" w:rsidRPr="00567E35" w:rsidRDefault="0096475A" w:rsidP="00B6287E">
            <w:pPr>
              <w:snapToGrid w:val="0"/>
              <w:spacing w:line="300" w:lineRule="auto"/>
              <w:jc w:val="both"/>
              <w:rPr>
                <w:rFonts w:ascii="標楷體" w:eastAsia="標楷體" w:hAnsi="標楷體"/>
              </w:rPr>
            </w:pPr>
            <w:r w:rsidRPr="0096475A">
              <w:rPr>
                <w:rFonts w:ascii="標楷體" w:eastAsia="標楷體" w:hAnsi="標楷體" w:hint="eastAsia"/>
              </w:rPr>
              <w:t>本校的協同教學方式為一主教一助教的方式來進行。主教的老師負責講解，助教則協助準備器材與教學協助。因為本校的美勞教師亦為專業師資，只是領域專長上的不同，所以主教與助教的角色會因任教課程的不同而互換。</w:t>
            </w:r>
          </w:p>
        </w:tc>
      </w:tr>
      <w:tr w:rsidR="00215C40" w:rsidRPr="00567E35" w:rsidTr="00B6287E">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215C40" w:rsidRPr="00567E35" w:rsidRDefault="00215C40" w:rsidP="00B6287E">
            <w:pPr>
              <w:snapToGrid w:val="0"/>
              <w:spacing w:line="300" w:lineRule="auto"/>
              <w:jc w:val="center"/>
              <w:rPr>
                <w:rFonts w:ascii="標楷體" w:eastAsia="標楷體" w:hAnsi="標楷體"/>
              </w:rPr>
            </w:pPr>
            <w:r w:rsidRPr="00567E35">
              <w:rPr>
                <w:rFonts w:ascii="標楷體" w:eastAsia="標楷體" w:hAnsi="標楷體" w:hint="eastAsia"/>
              </w:rPr>
              <w:lastRenderedPageBreak/>
              <w:t>成效分析</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96475A" w:rsidRPr="0096475A" w:rsidRDefault="0096475A" w:rsidP="0096475A">
            <w:pPr>
              <w:snapToGrid w:val="0"/>
              <w:spacing w:line="300" w:lineRule="auto"/>
              <w:jc w:val="both"/>
              <w:rPr>
                <w:rFonts w:ascii="標楷體" w:eastAsia="標楷體" w:hAnsi="標楷體"/>
              </w:rPr>
            </w:pPr>
            <w:r w:rsidRPr="0096475A">
              <w:rPr>
                <w:rFonts w:ascii="標楷體" w:eastAsia="標楷體" w:hAnsi="標楷體"/>
              </w:rPr>
              <w:t>(一) 聘請專業</w:t>
            </w:r>
            <w:r w:rsidRPr="0096475A">
              <w:rPr>
                <w:rFonts w:ascii="標楷體" w:eastAsia="標楷體" w:hAnsi="標楷體" w:hint="eastAsia"/>
              </w:rPr>
              <w:t>藝術教</w:t>
            </w:r>
            <w:r w:rsidRPr="0096475A">
              <w:rPr>
                <w:rFonts w:ascii="標楷體" w:eastAsia="標楷體" w:hAnsi="標楷體"/>
              </w:rPr>
              <w:t>師協助課程規劃</w:t>
            </w:r>
            <w:r w:rsidRPr="0096475A">
              <w:rPr>
                <w:rFonts w:ascii="標楷體" w:eastAsia="標楷體" w:hAnsi="標楷體" w:hint="eastAsia"/>
              </w:rPr>
              <w:t>，建立以學校為本位的課程。</w:t>
            </w:r>
          </w:p>
          <w:p w:rsidR="0096475A" w:rsidRPr="0096475A" w:rsidRDefault="0096475A" w:rsidP="0096475A">
            <w:pPr>
              <w:snapToGrid w:val="0"/>
              <w:spacing w:line="300" w:lineRule="auto"/>
              <w:jc w:val="both"/>
              <w:rPr>
                <w:rFonts w:ascii="標楷體" w:eastAsia="標楷體" w:hAnsi="標楷體"/>
              </w:rPr>
            </w:pPr>
            <w:r w:rsidRPr="0096475A">
              <w:rPr>
                <w:rFonts w:ascii="標楷體" w:eastAsia="標楷體" w:hAnsi="標楷體" w:hint="eastAsia"/>
              </w:rPr>
              <w:t xml:space="preserve">(二) </w:t>
            </w:r>
            <w:r w:rsidRPr="0096475A">
              <w:rPr>
                <w:rFonts w:ascii="標楷體" w:eastAsia="標楷體" w:hAnsi="標楷體"/>
              </w:rPr>
              <w:t>實施協同教學</w:t>
            </w:r>
            <w:r w:rsidRPr="0096475A">
              <w:rPr>
                <w:rFonts w:ascii="標楷體" w:eastAsia="標楷體" w:hAnsi="標楷體" w:hint="eastAsia"/>
              </w:rPr>
              <w:t>，豐富本校教師的教學面向，期待以後可以獨立教學。</w:t>
            </w:r>
          </w:p>
          <w:p w:rsidR="0096475A" w:rsidRPr="0096475A" w:rsidRDefault="0096475A" w:rsidP="0096475A">
            <w:pPr>
              <w:snapToGrid w:val="0"/>
              <w:spacing w:line="300" w:lineRule="auto"/>
              <w:jc w:val="both"/>
              <w:rPr>
                <w:rFonts w:ascii="標楷體" w:eastAsia="標楷體" w:hAnsi="標楷體"/>
              </w:rPr>
            </w:pPr>
            <w:r w:rsidRPr="0096475A">
              <w:rPr>
                <w:rFonts w:ascii="標楷體" w:eastAsia="標楷體" w:hAnsi="標楷體" w:hint="eastAsia"/>
              </w:rPr>
              <w:t xml:space="preserve">(三) </w:t>
            </w:r>
            <w:r w:rsidRPr="0096475A">
              <w:rPr>
                <w:rFonts w:ascii="標楷體" w:eastAsia="標楷體" w:hAnsi="標楷體"/>
              </w:rPr>
              <w:t>提供全校學生</w:t>
            </w:r>
            <w:r w:rsidRPr="0096475A">
              <w:rPr>
                <w:rFonts w:ascii="標楷體" w:eastAsia="標楷體" w:hAnsi="標楷體" w:hint="eastAsia"/>
              </w:rPr>
              <w:t>普遍性</w:t>
            </w:r>
            <w:r w:rsidRPr="0096475A">
              <w:rPr>
                <w:rFonts w:ascii="標楷體" w:eastAsia="標楷體" w:hAnsi="標楷體"/>
              </w:rPr>
              <w:t>之</w:t>
            </w:r>
            <w:r w:rsidRPr="0096475A">
              <w:rPr>
                <w:rFonts w:ascii="標楷體" w:eastAsia="標楷體" w:hAnsi="標楷體" w:hint="eastAsia"/>
              </w:rPr>
              <w:t>美勞</w:t>
            </w:r>
            <w:r w:rsidRPr="0096475A">
              <w:rPr>
                <w:rFonts w:ascii="標楷體" w:eastAsia="標楷體" w:hAnsi="標楷體"/>
              </w:rPr>
              <w:t>藝術課程學習的機會。</w:t>
            </w:r>
          </w:p>
          <w:p w:rsidR="00215C40" w:rsidRPr="0096475A" w:rsidRDefault="0096475A" w:rsidP="00B6287E">
            <w:pPr>
              <w:snapToGrid w:val="0"/>
              <w:spacing w:line="300" w:lineRule="auto"/>
              <w:jc w:val="both"/>
              <w:rPr>
                <w:rFonts w:ascii="標楷體" w:eastAsia="標楷體" w:hAnsi="標楷體"/>
              </w:rPr>
            </w:pPr>
            <w:r w:rsidRPr="0096475A">
              <w:rPr>
                <w:rFonts w:ascii="標楷體" w:eastAsia="標楷體" w:hAnsi="標楷體"/>
              </w:rPr>
              <w:t>(</w:t>
            </w:r>
            <w:r w:rsidRPr="0096475A">
              <w:rPr>
                <w:rFonts w:ascii="標楷體" w:eastAsia="標楷體" w:hAnsi="標楷體" w:hint="eastAsia"/>
              </w:rPr>
              <w:t>四</w:t>
            </w:r>
            <w:r w:rsidRPr="0096475A">
              <w:rPr>
                <w:rFonts w:ascii="標楷體" w:eastAsia="標楷體" w:hAnsi="標楷體"/>
              </w:rPr>
              <w:t>)</w:t>
            </w:r>
            <w:r w:rsidRPr="0096475A">
              <w:rPr>
                <w:rFonts w:ascii="標楷體" w:eastAsia="標楷體" w:hAnsi="標楷體" w:hint="eastAsia"/>
              </w:rPr>
              <w:t xml:space="preserve"> </w:t>
            </w:r>
            <w:r w:rsidRPr="0096475A">
              <w:rPr>
                <w:rFonts w:ascii="標楷體" w:eastAsia="標楷體" w:hAnsi="標楷體"/>
              </w:rPr>
              <w:t>增強</w:t>
            </w:r>
            <w:r w:rsidRPr="0096475A">
              <w:rPr>
                <w:rFonts w:ascii="標楷體" w:eastAsia="標楷體" w:hAnsi="標楷體" w:hint="eastAsia"/>
              </w:rPr>
              <w:t>學生的創造</w:t>
            </w:r>
            <w:r w:rsidRPr="0096475A">
              <w:rPr>
                <w:rFonts w:ascii="標楷體" w:eastAsia="標楷體" w:hAnsi="標楷體"/>
              </w:rPr>
              <w:t>力</w:t>
            </w:r>
            <w:r w:rsidRPr="0096475A">
              <w:rPr>
                <w:rFonts w:ascii="標楷體" w:eastAsia="標楷體" w:hAnsi="標楷體" w:hint="eastAsia"/>
              </w:rPr>
              <w:t>，藉由花燈製作之合作學習，獲取成功的學習經驗。</w:t>
            </w:r>
          </w:p>
        </w:tc>
      </w:tr>
      <w:tr w:rsidR="00215C40" w:rsidRPr="00567E35" w:rsidTr="00B6287E">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215C40" w:rsidRPr="00567E35" w:rsidRDefault="00215C40" w:rsidP="00B6287E">
            <w:pPr>
              <w:snapToGrid w:val="0"/>
              <w:spacing w:line="300" w:lineRule="auto"/>
              <w:jc w:val="center"/>
              <w:rPr>
                <w:rFonts w:ascii="標楷體" w:eastAsia="標楷體" w:hAnsi="標楷體"/>
              </w:rPr>
            </w:pPr>
            <w:r w:rsidRPr="00567E35">
              <w:rPr>
                <w:rFonts w:ascii="標楷體" w:eastAsia="標楷體" w:hAnsi="標楷體" w:hint="eastAsia"/>
              </w:rPr>
              <w:t>未來規劃</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0B6C8A" w:rsidRPr="000B6C8A" w:rsidRDefault="000B6C8A" w:rsidP="000B6C8A">
            <w:pPr>
              <w:snapToGrid w:val="0"/>
              <w:spacing w:line="300" w:lineRule="auto"/>
              <w:jc w:val="both"/>
              <w:rPr>
                <w:rFonts w:ascii="標楷體" w:eastAsia="標楷體" w:hAnsi="標楷體"/>
              </w:rPr>
            </w:pPr>
            <w:r>
              <w:rPr>
                <w:rFonts w:ascii="標楷體" w:eastAsia="標楷體" w:hAnsi="標楷體" w:hint="eastAsia"/>
              </w:rPr>
              <w:t xml:space="preserve">(一) </w:t>
            </w:r>
            <w:r w:rsidRPr="000B6C8A">
              <w:rPr>
                <w:rFonts w:ascii="標楷體" w:eastAsia="標楷體" w:hAnsi="標楷體"/>
              </w:rPr>
              <w:t>結合教師進修議題，多元安排進修、參訪、研習，經驗交流分享。</w:t>
            </w:r>
          </w:p>
          <w:p w:rsidR="000B6C8A" w:rsidRPr="000B6C8A" w:rsidRDefault="000B6C8A" w:rsidP="000B6C8A">
            <w:pPr>
              <w:snapToGrid w:val="0"/>
              <w:spacing w:line="300" w:lineRule="auto"/>
              <w:jc w:val="both"/>
              <w:rPr>
                <w:rFonts w:ascii="標楷體" w:eastAsia="標楷體" w:hAnsi="標楷體"/>
              </w:rPr>
            </w:pPr>
            <w:r>
              <w:rPr>
                <w:rFonts w:ascii="標楷體" w:eastAsia="標楷體" w:hAnsi="標楷體" w:hint="eastAsia"/>
              </w:rPr>
              <w:t xml:space="preserve">(二) </w:t>
            </w:r>
            <w:r w:rsidRPr="000B6C8A">
              <w:rPr>
                <w:rFonts w:ascii="標楷體" w:eastAsia="標楷體" w:hAnsi="標楷體"/>
              </w:rPr>
              <w:t>將計劃實施效果延伸結合至其他領域，落實資源有效運用模式。</w:t>
            </w:r>
          </w:p>
          <w:p w:rsidR="000B6C8A" w:rsidRPr="000B6C8A" w:rsidRDefault="000B6C8A" w:rsidP="000B6C8A">
            <w:pPr>
              <w:snapToGrid w:val="0"/>
              <w:spacing w:line="300" w:lineRule="auto"/>
              <w:ind w:left="696" w:hangingChars="290" w:hanging="696"/>
              <w:jc w:val="both"/>
              <w:rPr>
                <w:rFonts w:ascii="標楷體" w:eastAsia="標楷體" w:hAnsi="標楷體"/>
              </w:rPr>
            </w:pPr>
            <w:r>
              <w:rPr>
                <w:rFonts w:ascii="標楷體" w:eastAsia="標楷體" w:hAnsi="標楷體" w:hint="eastAsia"/>
              </w:rPr>
              <w:t xml:space="preserve">(三) </w:t>
            </w:r>
            <w:r w:rsidRPr="000B6C8A">
              <w:rPr>
                <w:rFonts w:ascii="標楷體" w:eastAsia="標楷體" w:hAnsi="標楷體"/>
              </w:rPr>
              <w:t>整合資源：整合社區、民間團體、企業單位…等資源，結合學校本位課程及特色 發展與學校行銷，爭取經費購置樂器與</w:t>
            </w:r>
            <w:r w:rsidRPr="000B6C8A">
              <w:rPr>
                <w:rFonts w:ascii="標楷體" w:eastAsia="標楷體" w:hAnsi="標楷體" w:hint="eastAsia"/>
              </w:rPr>
              <w:t>美勞</w:t>
            </w:r>
            <w:r w:rsidRPr="000B6C8A">
              <w:rPr>
                <w:rFonts w:ascii="標楷體" w:eastAsia="標楷體" w:hAnsi="標楷體"/>
              </w:rPr>
              <w:t>設備</w:t>
            </w:r>
            <w:r w:rsidRPr="000B6C8A">
              <w:rPr>
                <w:rFonts w:ascii="標楷體" w:eastAsia="標楷體" w:hAnsi="標楷體" w:hint="eastAsia"/>
              </w:rPr>
              <w:t>與師資</w:t>
            </w:r>
            <w:r w:rsidRPr="000B6C8A">
              <w:rPr>
                <w:rFonts w:ascii="標楷體" w:eastAsia="標楷體" w:hAnsi="標楷體"/>
              </w:rPr>
              <w:t>。</w:t>
            </w:r>
          </w:p>
          <w:p w:rsidR="000B6C8A" w:rsidRPr="000B6C8A" w:rsidRDefault="000B6C8A" w:rsidP="000B6C8A">
            <w:pPr>
              <w:snapToGrid w:val="0"/>
              <w:spacing w:line="300" w:lineRule="auto"/>
              <w:ind w:left="696" w:hangingChars="290" w:hanging="696"/>
              <w:jc w:val="both"/>
              <w:rPr>
                <w:rFonts w:ascii="標楷體" w:eastAsia="標楷體" w:hAnsi="標楷體"/>
              </w:rPr>
            </w:pPr>
            <w:r>
              <w:rPr>
                <w:rFonts w:ascii="標楷體" w:eastAsia="標楷體" w:hAnsi="標楷體" w:hint="eastAsia"/>
              </w:rPr>
              <w:t>(四)</w:t>
            </w:r>
            <w:r w:rsidRPr="000B6C8A">
              <w:rPr>
                <w:rFonts w:ascii="標楷體" w:eastAsia="標楷體" w:hAnsi="標楷體"/>
              </w:rPr>
              <w:t>擴大參與：與鄰近</w:t>
            </w:r>
            <w:r w:rsidRPr="000B6C8A">
              <w:rPr>
                <w:rFonts w:ascii="標楷體" w:eastAsia="標楷體" w:hAnsi="標楷體" w:hint="eastAsia"/>
              </w:rPr>
              <w:t>文教基金會、國、高中合作</w:t>
            </w:r>
            <w:r w:rsidRPr="000B6C8A">
              <w:rPr>
                <w:rFonts w:ascii="標楷體" w:eastAsia="標楷體" w:hAnsi="標楷體"/>
              </w:rPr>
              <w:t>，</w:t>
            </w:r>
            <w:r w:rsidRPr="000B6C8A">
              <w:rPr>
                <w:rFonts w:ascii="標楷體" w:eastAsia="標楷體" w:hAnsi="標楷體" w:hint="eastAsia"/>
              </w:rPr>
              <w:t>進行聯合美展，</w:t>
            </w:r>
            <w:r w:rsidRPr="000B6C8A">
              <w:rPr>
                <w:rFonts w:ascii="標楷體" w:eastAsia="標楷體" w:hAnsi="標楷體"/>
              </w:rPr>
              <w:t>將學校特色課程擴大發揚。</w:t>
            </w:r>
          </w:p>
          <w:p w:rsidR="00215C40" w:rsidRPr="00567E35" w:rsidRDefault="000B6C8A" w:rsidP="000B6C8A">
            <w:pPr>
              <w:snapToGrid w:val="0"/>
              <w:spacing w:line="300" w:lineRule="auto"/>
              <w:ind w:left="554" w:hangingChars="231" w:hanging="554"/>
              <w:jc w:val="both"/>
              <w:rPr>
                <w:rFonts w:ascii="標楷體" w:eastAsia="標楷體" w:hAnsi="標楷體"/>
              </w:rPr>
            </w:pPr>
            <w:r>
              <w:rPr>
                <w:rFonts w:ascii="標楷體" w:eastAsia="標楷體" w:hAnsi="標楷體" w:hint="eastAsia"/>
              </w:rPr>
              <w:t>(五)</w:t>
            </w:r>
            <w:r w:rsidRPr="000B6C8A">
              <w:rPr>
                <w:rFonts w:ascii="標楷體" w:eastAsia="標楷體" w:hAnsi="標楷體"/>
              </w:rPr>
              <w:t>學生進路發展：本校畢業生多數進入竹崎高中就讀，該校的</w:t>
            </w:r>
            <w:r w:rsidRPr="000B6C8A">
              <w:rPr>
                <w:rFonts w:ascii="標楷體" w:eastAsia="標楷體" w:hAnsi="標楷體" w:hint="eastAsia"/>
              </w:rPr>
              <w:t>美術班、</w:t>
            </w:r>
            <w:r w:rsidRPr="000B6C8A">
              <w:rPr>
                <w:rFonts w:ascii="標楷體" w:eastAsia="標楷體" w:hAnsi="標楷體"/>
              </w:rPr>
              <w:t>管樂隊與樂旗隊可以做為本校學生升學後，良好的學習資源場所。</w:t>
            </w:r>
          </w:p>
        </w:tc>
      </w:tr>
    </w:tbl>
    <w:p w:rsidR="00215C40" w:rsidRPr="00564502" w:rsidRDefault="00215C40" w:rsidP="000B6C8A">
      <w:pPr>
        <w:rPr>
          <w:rFonts w:ascii="標楷體" w:eastAsia="標楷體" w:hAnsi="標楷體"/>
          <w:color w:val="000000"/>
        </w:rPr>
      </w:pPr>
    </w:p>
    <w:p w:rsidR="00215C40" w:rsidRPr="00564502" w:rsidRDefault="00215C40" w:rsidP="00215C40">
      <w:pPr>
        <w:ind w:left="1255" w:hanging="1255"/>
        <w:rPr>
          <w:rFonts w:ascii="標楷體" w:eastAsia="標楷體" w:hAnsi="標楷體"/>
          <w:color w:val="000000"/>
        </w:rPr>
      </w:pPr>
      <w:r w:rsidRPr="00564502">
        <w:rPr>
          <w:rFonts w:ascii="標楷體" w:eastAsia="標楷體" w:hAnsi="標楷體" w:hint="eastAsia"/>
          <w:color w:val="000000"/>
        </w:rPr>
        <w:t>負責人：　　　　　　　　　（簽章）　填表人：　　　　　　　　　（簽章）</w:t>
      </w:r>
    </w:p>
    <w:p w:rsidR="00215C40" w:rsidRPr="00564502" w:rsidRDefault="00215C40" w:rsidP="00215C40">
      <w:pPr>
        <w:ind w:left="1255" w:hanging="1255"/>
        <w:rPr>
          <w:rFonts w:ascii="標楷體" w:eastAsia="標楷體" w:hAnsi="標楷體"/>
          <w:color w:val="000000"/>
        </w:rPr>
      </w:pPr>
    </w:p>
    <w:p w:rsidR="00215C40" w:rsidRPr="00564502" w:rsidRDefault="00215C40" w:rsidP="00215C40">
      <w:pPr>
        <w:ind w:left="1255" w:hanging="1255"/>
        <w:rPr>
          <w:rFonts w:ascii="標楷體" w:eastAsia="標楷體" w:hAnsi="標楷體"/>
          <w:color w:val="000000"/>
        </w:rPr>
      </w:pPr>
      <w:r w:rsidRPr="00564502">
        <w:rPr>
          <w:rFonts w:ascii="標楷體" w:eastAsia="標楷體" w:hAnsi="標楷體" w:hint="eastAsia"/>
          <w:color w:val="000000"/>
        </w:rPr>
        <w:t>聯絡電話：　　　　　　　　　　　　　傳真：</w:t>
      </w:r>
    </w:p>
    <w:p w:rsidR="00215C40" w:rsidRPr="00564502" w:rsidRDefault="00215C40" w:rsidP="00215C40">
      <w:pPr>
        <w:ind w:left="1255" w:hanging="1255"/>
        <w:rPr>
          <w:rFonts w:ascii="標楷體" w:eastAsia="標楷體" w:hAnsi="標楷體"/>
          <w:color w:val="000000"/>
        </w:rPr>
      </w:pPr>
    </w:p>
    <w:p w:rsidR="00215C40" w:rsidRPr="00564502" w:rsidRDefault="00215C40" w:rsidP="00215C40">
      <w:pPr>
        <w:ind w:left="1255" w:hanging="1255"/>
        <w:rPr>
          <w:rFonts w:ascii="標楷體" w:eastAsia="標楷體" w:hAnsi="標楷體"/>
          <w:color w:val="000000"/>
        </w:rPr>
      </w:pPr>
      <w:r w:rsidRPr="00564502">
        <w:rPr>
          <w:rFonts w:ascii="標楷體" w:eastAsia="標楷體" w:hAnsi="標楷體" w:hint="eastAsia"/>
          <w:color w:val="000000"/>
        </w:rPr>
        <w:t>填　表　日　期　：　　　　　　　年　　　　　　　月　　　　　　　日</w:t>
      </w:r>
    </w:p>
    <w:p w:rsidR="00215C40" w:rsidRPr="00564502" w:rsidRDefault="00215C40" w:rsidP="00215C40">
      <w:pPr>
        <w:ind w:left="1255" w:hanging="1255"/>
        <w:jc w:val="center"/>
        <w:rPr>
          <w:rFonts w:ascii="標楷體" w:eastAsia="標楷體" w:hAnsi="標楷體"/>
          <w:color w:val="000000"/>
        </w:rPr>
      </w:pPr>
      <w:r w:rsidRPr="00564502">
        <w:rPr>
          <w:rFonts w:ascii="標楷體" w:eastAsia="標楷體" w:hAnsi="標楷體" w:hint="eastAsia"/>
          <w:color w:val="000000"/>
        </w:rPr>
        <w:t>（單位印信）</w:t>
      </w:r>
    </w:p>
    <w:p w:rsidR="00215C40" w:rsidRDefault="00215C40" w:rsidP="00215C40">
      <w:pPr>
        <w:snapToGrid w:val="0"/>
        <w:spacing w:line="300" w:lineRule="auto"/>
        <w:jc w:val="both"/>
        <w:rPr>
          <w:rFonts w:ascii="標楷體" w:eastAsia="標楷體" w:hAnsi="標楷體"/>
          <w:b/>
          <w:sz w:val="28"/>
          <w:szCs w:val="28"/>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2</w:t>
      </w:r>
    </w:p>
    <w:p w:rsidR="00215C40" w:rsidRPr="00564502" w:rsidRDefault="00215C40" w:rsidP="00D35A1A">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sidR="00D35A1A">
        <w:rPr>
          <w:rFonts w:ascii="標楷體" w:eastAsia="標楷體" w:hAnsi="標楷體" w:cs="新細明體" w:hint="eastAsia"/>
          <w:kern w:val="0"/>
          <w:sz w:val="28"/>
          <w:szCs w:val="28"/>
        </w:rPr>
        <w:t>竹崎鄉竹崎</w:t>
      </w:r>
      <w:r w:rsidRPr="00564502">
        <w:rPr>
          <w:rFonts w:ascii="標楷體" w:eastAsia="標楷體" w:hAnsi="標楷體" w:cs="新細明體" w:hint="eastAsia"/>
          <w:kern w:val="0"/>
          <w:sz w:val="28"/>
          <w:szCs w:val="28"/>
        </w:rPr>
        <w:t>國民</w:t>
      </w:r>
      <w:r w:rsidR="00D35A1A">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p w:rsidR="00215C40" w:rsidRPr="00564502" w:rsidRDefault="00215C40" w:rsidP="00215C40">
      <w:pPr>
        <w:snapToGrid w:val="0"/>
        <w:spacing w:line="300" w:lineRule="auto"/>
        <w:jc w:val="center"/>
        <w:rPr>
          <w:rFonts w:ascii="標楷體" w:eastAsia="標楷體" w:hAnsi="標楷體"/>
          <w:b/>
          <w:sz w:val="28"/>
          <w:szCs w:val="28"/>
        </w:rPr>
      </w:pPr>
      <w:r>
        <w:rPr>
          <w:rFonts w:ascii="標楷體" w:eastAsia="標楷體" w:hAnsi="標楷體" w:cs="新細明體" w:hint="eastAsia"/>
          <w:kern w:val="0"/>
          <w:sz w:val="28"/>
          <w:szCs w:val="28"/>
        </w:rPr>
        <w:t>106年度</w:t>
      </w:r>
      <w:r w:rsidRPr="00564502">
        <w:rPr>
          <w:rFonts w:ascii="標楷體" w:eastAsia="標楷體" w:hAnsi="標楷體" w:cs="新細明體" w:hint="eastAsia"/>
          <w:kern w:val="0"/>
          <w:sz w:val="28"/>
          <w:szCs w:val="28"/>
        </w:rPr>
        <w:t>藝術與人文教學深耕實施計畫</w:t>
      </w:r>
    </w:p>
    <w:p w:rsidR="00215C40" w:rsidRPr="00564502" w:rsidRDefault="00215C40" w:rsidP="00215C40">
      <w:pPr>
        <w:snapToGrid w:val="0"/>
        <w:spacing w:line="300" w:lineRule="auto"/>
        <w:jc w:val="center"/>
        <w:rPr>
          <w:rFonts w:ascii="標楷體" w:eastAsia="標楷體" w:hAnsi="標楷體"/>
          <w:b/>
          <w:sz w:val="28"/>
          <w:szCs w:val="28"/>
        </w:rPr>
      </w:pPr>
      <w:r w:rsidRPr="00564502">
        <w:rPr>
          <w:rFonts w:ascii="標楷體" w:eastAsia="標楷體" w:hAnsi="標楷體" w:hint="eastAsia"/>
          <w:b/>
          <w:sz w:val="28"/>
          <w:szCs w:val="28"/>
        </w:rPr>
        <w:t>課程內容表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2065"/>
        <w:gridCol w:w="1670"/>
        <w:gridCol w:w="872"/>
        <w:gridCol w:w="3214"/>
        <w:gridCol w:w="1296"/>
      </w:tblGrid>
      <w:tr w:rsidR="00215C40" w:rsidRPr="000C6E0F" w:rsidTr="001641F7">
        <w:trPr>
          <w:trHeight w:val="534"/>
          <w:jc w:val="center"/>
        </w:trPr>
        <w:tc>
          <w:tcPr>
            <w:tcW w:w="737" w:type="dxa"/>
            <w:shd w:val="clear" w:color="auto" w:fill="auto"/>
            <w:vAlign w:val="center"/>
          </w:tcPr>
          <w:p w:rsidR="00215C40" w:rsidRPr="000C6E0F" w:rsidRDefault="00215C40" w:rsidP="00B6287E">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場次</w:t>
            </w:r>
          </w:p>
        </w:tc>
        <w:tc>
          <w:tcPr>
            <w:tcW w:w="2065" w:type="dxa"/>
            <w:shd w:val="clear" w:color="auto" w:fill="auto"/>
            <w:vAlign w:val="center"/>
          </w:tcPr>
          <w:p w:rsidR="00215C40" w:rsidRPr="000C6E0F" w:rsidRDefault="00215C40" w:rsidP="00B6287E">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日期</w:t>
            </w:r>
          </w:p>
        </w:tc>
        <w:tc>
          <w:tcPr>
            <w:tcW w:w="1670" w:type="dxa"/>
            <w:shd w:val="clear" w:color="auto" w:fill="auto"/>
            <w:vAlign w:val="center"/>
          </w:tcPr>
          <w:p w:rsidR="00215C40" w:rsidRPr="000C6E0F" w:rsidRDefault="00215C40" w:rsidP="00B6287E">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時間</w:t>
            </w:r>
          </w:p>
        </w:tc>
        <w:tc>
          <w:tcPr>
            <w:tcW w:w="872" w:type="dxa"/>
            <w:shd w:val="clear" w:color="auto" w:fill="auto"/>
            <w:vAlign w:val="center"/>
          </w:tcPr>
          <w:p w:rsidR="00215C40" w:rsidRPr="000C6E0F" w:rsidRDefault="00215C40" w:rsidP="00B6287E">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時數</w:t>
            </w:r>
          </w:p>
        </w:tc>
        <w:tc>
          <w:tcPr>
            <w:tcW w:w="3214" w:type="dxa"/>
            <w:shd w:val="clear" w:color="auto" w:fill="auto"/>
            <w:vAlign w:val="center"/>
          </w:tcPr>
          <w:p w:rsidR="00215C40" w:rsidRPr="000C6E0F" w:rsidRDefault="00215C40" w:rsidP="00B6287E">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課程內容</w:t>
            </w:r>
          </w:p>
        </w:tc>
        <w:tc>
          <w:tcPr>
            <w:tcW w:w="1296" w:type="dxa"/>
            <w:shd w:val="clear" w:color="auto" w:fill="auto"/>
            <w:vAlign w:val="center"/>
          </w:tcPr>
          <w:p w:rsidR="00215C40" w:rsidRPr="000C6E0F" w:rsidRDefault="00215C40" w:rsidP="00B6287E">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備註</w:t>
            </w:r>
          </w:p>
        </w:tc>
      </w:tr>
      <w:tr w:rsidR="00215C40" w:rsidRPr="000C6E0F" w:rsidTr="001641F7">
        <w:trPr>
          <w:trHeight w:val="534"/>
          <w:jc w:val="center"/>
        </w:trPr>
        <w:tc>
          <w:tcPr>
            <w:tcW w:w="737" w:type="dxa"/>
            <w:shd w:val="clear" w:color="auto" w:fill="auto"/>
            <w:vAlign w:val="center"/>
          </w:tcPr>
          <w:p w:rsidR="00215C40" w:rsidRPr="000C6E0F" w:rsidRDefault="00215C40" w:rsidP="00B6287E">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01</w:t>
            </w:r>
          </w:p>
        </w:tc>
        <w:tc>
          <w:tcPr>
            <w:tcW w:w="2065" w:type="dxa"/>
            <w:shd w:val="clear" w:color="auto" w:fill="auto"/>
            <w:vAlign w:val="center"/>
          </w:tcPr>
          <w:p w:rsidR="00215C40" w:rsidRPr="0040218D" w:rsidRDefault="0040218D" w:rsidP="00B6287E">
            <w:pPr>
              <w:widowControl/>
              <w:snapToGrid w:val="0"/>
              <w:spacing w:line="300" w:lineRule="auto"/>
              <w:jc w:val="center"/>
              <w:rPr>
                <w:rFonts w:ascii="標楷體" w:eastAsia="標楷體" w:hAnsi="標楷體"/>
              </w:rPr>
            </w:pPr>
            <w:r w:rsidRPr="0040218D">
              <w:rPr>
                <w:rFonts w:ascii="標楷體" w:eastAsia="標楷體" w:hAnsi="標楷體" w:hint="eastAsia"/>
              </w:rPr>
              <w:t>106</w:t>
            </w:r>
            <w:r w:rsidR="00215C40" w:rsidRPr="0040218D">
              <w:rPr>
                <w:rFonts w:ascii="標楷體" w:eastAsia="標楷體" w:hAnsi="標楷體" w:hint="eastAsia"/>
              </w:rPr>
              <w:t>年</w:t>
            </w:r>
            <w:r w:rsidRPr="0040218D">
              <w:rPr>
                <w:rFonts w:ascii="標楷體" w:eastAsia="標楷體" w:hAnsi="標楷體" w:hint="eastAsia"/>
              </w:rPr>
              <w:t>8</w:t>
            </w:r>
            <w:r w:rsidR="00215C40" w:rsidRPr="0040218D">
              <w:rPr>
                <w:rFonts w:ascii="標楷體" w:eastAsia="標楷體" w:hAnsi="標楷體" w:hint="eastAsia"/>
              </w:rPr>
              <w:t>月</w:t>
            </w:r>
            <w:r w:rsidRPr="0040218D">
              <w:rPr>
                <w:rFonts w:ascii="標楷體" w:eastAsia="標楷體" w:hAnsi="標楷體" w:hint="eastAsia"/>
              </w:rPr>
              <w:t>31</w:t>
            </w:r>
            <w:r w:rsidR="00215C40" w:rsidRPr="0040218D">
              <w:rPr>
                <w:rFonts w:ascii="標楷體" w:eastAsia="標楷體" w:hAnsi="標楷體" w:hint="eastAsia"/>
              </w:rPr>
              <w:t>日</w:t>
            </w:r>
          </w:p>
        </w:tc>
        <w:tc>
          <w:tcPr>
            <w:tcW w:w="1670" w:type="dxa"/>
            <w:shd w:val="clear" w:color="auto" w:fill="auto"/>
          </w:tcPr>
          <w:p w:rsidR="00215C40" w:rsidRPr="000C6E0F" w:rsidRDefault="00CC2C65" w:rsidP="00B6287E">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8:50~10:20</w:t>
            </w:r>
          </w:p>
        </w:tc>
        <w:tc>
          <w:tcPr>
            <w:tcW w:w="872" w:type="dxa"/>
            <w:shd w:val="clear" w:color="auto" w:fill="auto"/>
          </w:tcPr>
          <w:p w:rsidR="00215C40" w:rsidRPr="000C6E0F" w:rsidRDefault="00CC2C65" w:rsidP="00B6287E">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2</w:t>
            </w:r>
          </w:p>
        </w:tc>
        <w:tc>
          <w:tcPr>
            <w:tcW w:w="3214" w:type="dxa"/>
            <w:shd w:val="clear" w:color="auto" w:fill="auto"/>
          </w:tcPr>
          <w:p w:rsidR="00215C40" w:rsidRPr="00CC2C65" w:rsidRDefault="00CC2C65" w:rsidP="00B6287E">
            <w:pPr>
              <w:widowControl/>
              <w:snapToGrid w:val="0"/>
              <w:spacing w:line="300" w:lineRule="auto"/>
              <w:rPr>
                <w:rFonts w:ascii="標楷體" w:eastAsia="標楷體" w:hAnsi="標楷體"/>
              </w:rPr>
            </w:pPr>
            <w:r w:rsidRPr="00CC2C65">
              <w:rPr>
                <w:rFonts w:ascii="標楷體" w:eastAsia="標楷體" w:hAnsi="標楷體" w:hint="eastAsia"/>
              </w:rPr>
              <w:t>設計概念素材解說分組設計</w:t>
            </w:r>
          </w:p>
        </w:tc>
        <w:tc>
          <w:tcPr>
            <w:tcW w:w="1296" w:type="dxa"/>
            <w:shd w:val="clear" w:color="auto" w:fill="auto"/>
          </w:tcPr>
          <w:p w:rsidR="00215C40" w:rsidRPr="004C26FF" w:rsidRDefault="004C26FF" w:rsidP="00B6287E">
            <w:pPr>
              <w:widowControl/>
              <w:snapToGrid w:val="0"/>
              <w:spacing w:line="300" w:lineRule="auto"/>
              <w:rPr>
                <w:rFonts w:ascii="標楷體" w:eastAsia="標楷體" w:hAnsi="標楷體"/>
              </w:rPr>
            </w:pPr>
            <w:r w:rsidRPr="004C26FF">
              <w:rPr>
                <w:rFonts w:ascii="標楷體" w:eastAsia="標楷體" w:hAnsi="標楷體" w:hint="eastAsia"/>
              </w:rPr>
              <w:t>5-4</w:t>
            </w:r>
          </w:p>
        </w:tc>
      </w:tr>
      <w:tr w:rsidR="00F569C8" w:rsidRPr="000C6E0F" w:rsidTr="001641F7">
        <w:trPr>
          <w:trHeight w:val="534"/>
          <w:jc w:val="center"/>
        </w:trPr>
        <w:tc>
          <w:tcPr>
            <w:tcW w:w="737" w:type="dxa"/>
            <w:shd w:val="clear" w:color="auto" w:fill="auto"/>
            <w:vAlign w:val="center"/>
          </w:tcPr>
          <w:p w:rsidR="00F569C8" w:rsidRPr="000C6E0F" w:rsidRDefault="00F569C8" w:rsidP="00B6287E">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02</w:t>
            </w:r>
          </w:p>
        </w:tc>
        <w:tc>
          <w:tcPr>
            <w:tcW w:w="2065" w:type="dxa"/>
            <w:shd w:val="clear" w:color="auto" w:fill="auto"/>
            <w:vAlign w:val="center"/>
          </w:tcPr>
          <w:p w:rsidR="00F569C8" w:rsidRPr="0040218D" w:rsidRDefault="00F569C8" w:rsidP="00A01112">
            <w:pPr>
              <w:widowControl/>
              <w:snapToGrid w:val="0"/>
              <w:spacing w:line="300" w:lineRule="auto"/>
              <w:jc w:val="center"/>
              <w:rPr>
                <w:rFonts w:ascii="標楷體" w:eastAsia="標楷體" w:hAnsi="標楷體"/>
              </w:rPr>
            </w:pPr>
            <w:r w:rsidRPr="0040218D">
              <w:rPr>
                <w:rFonts w:ascii="標楷體" w:eastAsia="標楷體" w:hAnsi="標楷體" w:hint="eastAsia"/>
              </w:rPr>
              <w:t>106年</w:t>
            </w:r>
            <w:r>
              <w:rPr>
                <w:rFonts w:ascii="標楷體" w:eastAsia="標楷體" w:hAnsi="標楷體" w:hint="eastAsia"/>
              </w:rPr>
              <w:t>9</w:t>
            </w:r>
            <w:r w:rsidRPr="0040218D">
              <w:rPr>
                <w:rFonts w:ascii="標楷體" w:eastAsia="標楷體" w:hAnsi="標楷體" w:hint="eastAsia"/>
              </w:rPr>
              <w:t>月1日</w:t>
            </w:r>
          </w:p>
        </w:tc>
        <w:tc>
          <w:tcPr>
            <w:tcW w:w="1670" w:type="dxa"/>
            <w:shd w:val="clear" w:color="auto" w:fill="auto"/>
          </w:tcPr>
          <w:p w:rsidR="00F569C8" w:rsidRPr="000C6E0F" w:rsidRDefault="00F569C8" w:rsidP="00A01112">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8:50~15:00</w:t>
            </w:r>
          </w:p>
        </w:tc>
        <w:tc>
          <w:tcPr>
            <w:tcW w:w="872" w:type="dxa"/>
            <w:shd w:val="clear" w:color="auto" w:fill="auto"/>
          </w:tcPr>
          <w:p w:rsidR="00F569C8" w:rsidRPr="000C6E0F" w:rsidRDefault="00F569C8" w:rsidP="00B6287E">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6</w:t>
            </w:r>
          </w:p>
        </w:tc>
        <w:tc>
          <w:tcPr>
            <w:tcW w:w="3214" w:type="dxa"/>
            <w:shd w:val="clear" w:color="auto" w:fill="auto"/>
          </w:tcPr>
          <w:p w:rsidR="00F569C8" w:rsidRDefault="00F569C8">
            <w:r w:rsidRPr="00F66E94">
              <w:rPr>
                <w:rFonts w:ascii="標楷體" w:eastAsia="標楷體" w:hAnsi="標楷體" w:hint="eastAsia"/>
              </w:rPr>
              <w:t>設計概念素材解說分組設計</w:t>
            </w:r>
          </w:p>
        </w:tc>
        <w:tc>
          <w:tcPr>
            <w:tcW w:w="1296" w:type="dxa"/>
            <w:shd w:val="clear" w:color="auto" w:fill="auto"/>
          </w:tcPr>
          <w:p w:rsidR="00F569C8" w:rsidRPr="004C26FF" w:rsidRDefault="004C26FF" w:rsidP="004C26FF">
            <w:pPr>
              <w:widowControl/>
              <w:snapToGrid w:val="0"/>
              <w:spacing w:line="300" w:lineRule="auto"/>
              <w:rPr>
                <w:rFonts w:ascii="標楷體" w:eastAsia="標楷體" w:hAnsi="標楷體"/>
              </w:rPr>
            </w:pPr>
            <w:r w:rsidRPr="004C26FF">
              <w:rPr>
                <w:rFonts w:ascii="標楷體" w:eastAsia="標楷體" w:hAnsi="標楷體" w:hint="eastAsia"/>
              </w:rPr>
              <w:t>5-35-15-2</w:t>
            </w:r>
          </w:p>
        </w:tc>
      </w:tr>
      <w:tr w:rsidR="00F569C8" w:rsidRPr="000C6E0F" w:rsidTr="001641F7">
        <w:trPr>
          <w:trHeight w:val="534"/>
          <w:jc w:val="center"/>
        </w:trPr>
        <w:tc>
          <w:tcPr>
            <w:tcW w:w="737" w:type="dxa"/>
            <w:shd w:val="clear" w:color="auto" w:fill="auto"/>
            <w:vAlign w:val="center"/>
          </w:tcPr>
          <w:p w:rsidR="00F569C8" w:rsidRPr="000C6E0F" w:rsidRDefault="00F569C8" w:rsidP="00B6287E">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03</w:t>
            </w:r>
          </w:p>
        </w:tc>
        <w:tc>
          <w:tcPr>
            <w:tcW w:w="2065" w:type="dxa"/>
            <w:shd w:val="clear" w:color="auto" w:fill="auto"/>
            <w:vAlign w:val="center"/>
          </w:tcPr>
          <w:p w:rsidR="00F569C8" w:rsidRPr="000C6E0F" w:rsidRDefault="00F569C8" w:rsidP="00B6287E">
            <w:pPr>
              <w:widowControl/>
              <w:snapToGrid w:val="0"/>
              <w:spacing w:line="300" w:lineRule="auto"/>
              <w:jc w:val="center"/>
              <w:rPr>
                <w:rFonts w:ascii="標楷體" w:eastAsia="標楷體" w:hAnsi="標楷體"/>
                <w:sz w:val="28"/>
                <w:szCs w:val="28"/>
              </w:rPr>
            </w:pPr>
            <w:r w:rsidRPr="0040218D">
              <w:rPr>
                <w:rFonts w:ascii="標楷體" w:eastAsia="標楷體" w:hAnsi="標楷體" w:hint="eastAsia"/>
              </w:rPr>
              <w:t>106年</w:t>
            </w:r>
            <w:r>
              <w:rPr>
                <w:rFonts w:ascii="標楷體" w:eastAsia="標楷體" w:hAnsi="標楷體" w:hint="eastAsia"/>
              </w:rPr>
              <w:t>9</w:t>
            </w:r>
            <w:r w:rsidRPr="0040218D">
              <w:rPr>
                <w:rFonts w:ascii="標楷體" w:eastAsia="標楷體" w:hAnsi="標楷體" w:hint="eastAsia"/>
              </w:rPr>
              <w:t>月</w:t>
            </w:r>
            <w:r>
              <w:rPr>
                <w:rFonts w:ascii="標楷體" w:eastAsia="標楷體" w:hAnsi="標楷體" w:hint="eastAsia"/>
              </w:rPr>
              <w:t>4</w:t>
            </w:r>
            <w:r w:rsidRPr="0040218D">
              <w:rPr>
                <w:rFonts w:ascii="標楷體" w:eastAsia="標楷體" w:hAnsi="標楷體" w:hint="eastAsia"/>
              </w:rPr>
              <w:t>日</w:t>
            </w:r>
          </w:p>
        </w:tc>
        <w:tc>
          <w:tcPr>
            <w:tcW w:w="1670" w:type="dxa"/>
            <w:shd w:val="clear" w:color="auto" w:fill="auto"/>
          </w:tcPr>
          <w:p w:rsidR="00F569C8" w:rsidRPr="000C6E0F" w:rsidRDefault="00F569C8" w:rsidP="00B6287E">
            <w:pPr>
              <w:widowControl/>
              <w:snapToGrid w:val="0"/>
              <w:spacing w:line="300" w:lineRule="auto"/>
              <w:rPr>
                <w:rFonts w:ascii="標楷體" w:eastAsia="標楷體" w:hAnsi="標楷體"/>
                <w:sz w:val="28"/>
                <w:szCs w:val="28"/>
              </w:rPr>
            </w:pPr>
            <w:r w:rsidRPr="00CC2C65">
              <w:rPr>
                <w:rFonts w:ascii="標楷體" w:eastAsia="標楷體" w:hAnsi="標楷體"/>
                <w:sz w:val="28"/>
                <w:szCs w:val="28"/>
              </w:rPr>
              <w:t>8:50~1</w:t>
            </w:r>
            <w:r w:rsidRPr="00CC2C65">
              <w:rPr>
                <w:rFonts w:ascii="標楷體" w:eastAsia="標楷體" w:hAnsi="標楷體" w:hint="eastAsia"/>
                <w:sz w:val="28"/>
                <w:szCs w:val="28"/>
              </w:rPr>
              <w:t>5</w:t>
            </w:r>
            <w:r w:rsidRPr="00CC2C65">
              <w:rPr>
                <w:rFonts w:ascii="標楷體" w:eastAsia="標楷體" w:hAnsi="標楷體"/>
                <w:sz w:val="28"/>
                <w:szCs w:val="28"/>
              </w:rPr>
              <w:t>:</w:t>
            </w:r>
            <w:r w:rsidRPr="00CC2C65">
              <w:rPr>
                <w:rFonts w:ascii="標楷體" w:eastAsia="標楷體" w:hAnsi="標楷體" w:hint="eastAsia"/>
                <w:sz w:val="28"/>
                <w:szCs w:val="28"/>
              </w:rPr>
              <w:t>0</w:t>
            </w:r>
            <w:r w:rsidRPr="00CC2C65">
              <w:rPr>
                <w:rFonts w:ascii="標楷體" w:eastAsia="標楷體" w:hAnsi="標楷體"/>
                <w:sz w:val="28"/>
                <w:szCs w:val="28"/>
              </w:rPr>
              <w:t>0</w:t>
            </w:r>
          </w:p>
        </w:tc>
        <w:tc>
          <w:tcPr>
            <w:tcW w:w="872" w:type="dxa"/>
            <w:shd w:val="clear" w:color="auto" w:fill="auto"/>
          </w:tcPr>
          <w:p w:rsidR="00F569C8" w:rsidRPr="000C6E0F" w:rsidRDefault="00F569C8" w:rsidP="00B6287E">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6</w:t>
            </w:r>
          </w:p>
        </w:tc>
        <w:tc>
          <w:tcPr>
            <w:tcW w:w="3214" w:type="dxa"/>
            <w:shd w:val="clear" w:color="auto" w:fill="auto"/>
          </w:tcPr>
          <w:p w:rsidR="00F569C8" w:rsidRDefault="00F569C8">
            <w:r w:rsidRPr="00F66E94">
              <w:rPr>
                <w:rFonts w:ascii="標楷體" w:eastAsia="標楷體" w:hAnsi="標楷體" w:hint="eastAsia"/>
              </w:rPr>
              <w:t>設計概念素材解說分組設計</w:t>
            </w:r>
          </w:p>
        </w:tc>
        <w:tc>
          <w:tcPr>
            <w:tcW w:w="1296" w:type="dxa"/>
            <w:shd w:val="clear" w:color="auto" w:fill="auto"/>
          </w:tcPr>
          <w:p w:rsidR="00F569C8" w:rsidRPr="004C26FF" w:rsidRDefault="004C26FF" w:rsidP="00B6287E">
            <w:pPr>
              <w:widowControl/>
              <w:snapToGrid w:val="0"/>
              <w:spacing w:line="300" w:lineRule="auto"/>
              <w:rPr>
                <w:rFonts w:ascii="標楷體" w:eastAsia="標楷體" w:hAnsi="標楷體"/>
              </w:rPr>
            </w:pPr>
            <w:r>
              <w:rPr>
                <w:rFonts w:ascii="標楷體" w:eastAsia="標楷體" w:hAnsi="標楷體" w:hint="eastAsia"/>
              </w:rPr>
              <w:t>6</w:t>
            </w:r>
            <w:r w:rsidRPr="004C26FF">
              <w:rPr>
                <w:rFonts w:ascii="標楷體" w:eastAsia="標楷體" w:hAnsi="標楷體"/>
              </w:rPr>
              <w:t>-3</w:t>
            </w:r>
            <w:r>
              <w:rPr>
                <w:rFonts w:ascii="標楷體" w:eastAsia="標楷體" w:hAnsi="標楷體" w:hint="eastAsia"/>
              </w:rPr>
              <w:t>6</w:t>
            </w:r>
            <w:r w:rsidRPr="004C26FF">
              <w:rPr>
                <w:rFonts w:ascii="標楷體" w:eastAsia="標楷體" w:hAnsi="標楷體"/>
              </w:rPr>
              <w:t>-</w:t>
            </w:r>
            <w:r>
              <w:rPr>
                <w:rFonts w:ascii="標楷體" w:eastAsia="標楷體" w:hAnsi="標楷體" w:hint="eastAsia"/>
              </w:rPr>
              <w:t>26</w:t>
            </w:r>
            <w:r w:rsidRPr="004C26FF">
              <w:rPr>
                <w:rFonts w:ascii="標楷體" w:eastAsia="標楷體" w:hAnsi="標楷體"/>
              </w:rPr>
              <w:t>-</w:t>
            </w:r>
            <w:r>
              <w:rPr>
                <w:rFonts w:ascii="標楷體" w:eastAsia="標楷體" w:hAnsi="標楷體" w:hint="eastAsia"/>
              </w:rPr>
              <w:t>1</w:t>
            </w:r>
          </w:p>
        </w:tc>
      </w:tr>
      <w:tr w:rsidR="004C26FF" w:rsidRPr="000C6E0F" w:rsidTr="001641F7">
        <w:trPr>
          <w:trHeight w:val="534"/>
          <w:jc w:val="center"/>
        </w:trPr>
        <w:tc>
          <w:tcPr>
            <w:tcW w:w="737" w:type="dxa"/>
            <w:shd w:val="clear" w:color="auto" w:fill="auto"/>
            <w:vAlign w:val="center"/>
          </w:tcPr>
          <w:p w:rsidR="004C26FF" w:rsidRPr="000C6E0F" w:rsidRDefault="004C26FF" w:rsidP="00B6287E">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04</w:t>
            </w:r>
          </w:p>
        </w:tc>
        <w:tc>
          <w:tcPr>
            <w:tcW w:w="2065" w:type="dxa"/>
            <w:shd w:val="clear" w:color="auto" w:fill="auto"/>
          </w:tcPr>
          <w:p w:rsidR="004C26FF" w:rsidRDefault="004C26FF">
            <w:r w:rsidRPr="003A1CAC">
              <w:rPr>
                <w:rFonts w:ascii="標楷體" w:eastAsia="標楷體" w:hAnsi="標楷體" w:hint="eastAsia"/>
              </w:rPr>
              <w:t>106年9月</w:t>
            </w:r>
            <w:r>
              <w:rPr>
                <w:rFonts w:ascii="標楷體" w:eastAsia="標楷體" w:hAnsi="標楷體" w:hint="eastAsia"/>
              </w:rPr>
              <w:t>7</w:t>
            </w:r>
            <w:r w:rsidRPr="003A1CAC">
              <w:rPr>
                <w:rFonts w:ascii="標楷體" w:eastAsia="標楷體" w:hAnsi="標楷體" w:hint="eastAsia"/>
              </w:rPr>
              <w:t>日</w:t>
            </w:r>
          </w:p>
        </w:tc>
        <w:tc>
          <w:tcPr>
            <w:tcW w:w="1670" w:type="dxa"/>
            <w:shd w:val="clear" w:color="auto" w:fill="auto"/>
          </w:tcPr>
          <w:p w:rsidR="004C26FF" w:rsidRPr="000C6E0F" w:rsidRDefault="004C26FF" w:rsidP="00B6287E">
            <w:pPr>
              <w:widowControl/>
              <w:snapToGrid w:val="0"/>
              <w:spacing w:line="300" w:lineRule="auto"/>
              <w:rPr>
                <w:rFonts w:ascii="標楷體" w:eastAsia="標楷體" w:hAnsi="標楷體"/>
                <w:sz w:val="28"/>
                <w:szCs w:val="28"/>
              </w:rPr>
            </w:pPr>
            <w:r w:rsidRPr="00CC2C65">
              <w:rPr>
                <w:rFonts w:ascii="標楷體" w:eastAsia="標楷體" w:hAnsi="標楷體"/>
                <w:sz w:val="28"/>
                <w:szCs w:val="28"/>
              </w:rPr>
              <w:t>8:50~10:20</w:t>
            </w:r>
          </w:p>
        </w:tc>
        <w:tc>
          <w:tcPr>
            <w:tcW w:w="872" w:type="dxa"/>
            <w:shd w:val="clear" w:color="auto" w:fill="auto"/>
          </w:tcPr>
          <w:p w:rsidR="004C26FF" w:rsidRPr="000C6E0F" w:rsidRDefault="004C26FF" w:rsidP="00A01112">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2</w:t>
            </w:r>
          </w:p>
        </w:tc>
        <w:tc>
          <w:tcPr>
            <w:tcW w:w="3214" w:type="dxa"/>
            <w:shd w:val="clear" w:color="auto" w:fill="auto"/>
          </w:tcPr>
          <w:p w:rsidR="004C26FF" w:rsidRPr="00F569C8" w:rsidRDefault="004C26FF" w:rsidP="00B6287E">
            <w:pPr>
              <w:widowControl/>
              <w:snapToGrid w:val="0"/>
              <w:spacing w:line="300" w:lineRule="auto"/>
              <w:rPr>
                <w:rFonts w:ascii="標楷體" w:eastAsia="標楷體" w:hAnsi="標楷體"/>
              </w:rPr>
            </w:pPr>
            <w:r w:rsidRPr="00F569C8">
              <w:rPr>
                <w:rFonts w:ascii="標楷體" w:eastAsia="標楷體" w:hAnsi="標楷體" w:hint="eastAsia"/>
              </w:rPr>
              <w:t>工具解說實作素材上圖案線條練習</w:t>
            </w:r>
          </w:p>
        </w:tc>
        <w:tc>
          <w:tcPr>
            <w:tcW w:w="1296" w:type="dxa"/>
            <w:shd w:val="clear" w:color="auto" w:fill="auto"/>
          </w:tcPr>
          <w:p w:rsidR="004C26FF" w:rsidRPr="004C26FF" w:rsidRDefault="004C26FF" w:rsidP="00A01112">
            <w:pPr>
              <w:widowControl/>
              <w:snapToGrid w:val="0"/>
              <w:spacing w:line="300" w:lineRule="auto"/>
              <w:rPr>
                <w:rFonts w:ascii="標楷體" w:eastAsia="標楷體" w:hAnsi="標楷體"/>
              </w:rPr>
            </w:pPr>
            <w:r w:rsidRPr="004C26FF">
              <w:rPr>
                <w:rFonts w:ascii="標楷體" w:eastAsia="標楷體" w:hAnsi="標楷體" w:hint="eastAsia"/>
              </w:rPr>
              <w:t>5-4</w:t>
            </w:r>
          </w:p>
        </w:tc>
      </w:tr>
      <w:tr w:rsidR="004C26FF" w:rsidRPr="000C6E0F" w:rsidTr="001641F7">
        <w:trPr>
          <w:trHeight w:val="534"/>
          <w:jc w:val="center"/>
        </w:trPr>
        <w:tc>
          <w:tcPr>
            <w:tcW w:w="737" w:type="dxa"/>
            <w:shd w:val="clear" w:color="auto" w:fill="auto"/>
            <w:vAlign w:val="center"/>
          </w:tcPr>
          <w:p w:rsidR="004C26FF" w:rsidRPr="000C6E0F" w:rsidRDefault="004C26FF" w:rsidP="00B6287E">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05</w:t>
            </w:r>
          </w:p>
        </w:tc>
        <w:tc>
          <w:tcPr>
            <w:tcW w:w="2065" w:type="dxa"/>
            <w:shd w:val="clear" w:color="auto" w:fill="auto"/>
          </w:tcPr>
          <w:p w:rsidR="004C26FF" w:rsidRDefault="004C26FF">
            <w:r w:rsidRPr="003A1CAC">
              <w:rPr>
                <w:rFonts w:ascii="標楷體" w:eastAsia="標楷體" w:hAnsi="標楷體" w:hint="eastAsia"/>
              </w:rPr>
              <w:t>106年9月</w:t>
            </w:r>
            <w:r>
              <w:rPr>
                <w:rFonts w:ascii="標楷體" w:eastAsia="標楷體" w:hAnsi="標楷體" w:hint="eastAsia"/>
              </w:rPr>
              <w:t>8</w:t>
            </w:r>
            <w:r w:rsidRPr="003A1CAC">
              <w:rPr>
                <w:rFonts w:ascii="標楷體" w:eastAsia="標楷體" w:hAnsi="標楷體" w:hint="eastAsia"/>
              </w:rPr>
              <w:t>日</w:t>
            </w:r>
          </w:p>
        </w:tc>
        <w:tc>
          <w:tcPr>
            <w:tcW w:w="1670" w:type="dxa"/>
            <w:shd w:val="clear" w:color="auto" w:fill="auto"/>
          </w:tcPr>
          <w:p w:rsidR="004C26FF" w:rsidRPr="000C6E0F" w:rsidRDefault="004C26FF" w:rsidP="00B6287E">
            <w:pPr>
              <w:widowControl/>
              <w:snapToGrid w:val="0"/>
              <w:spacing w:line="300" w:lineRule="auto"/>
              <w:rPr>
                <w:rFonts w:ascii="標楷體" w:eastAsia="標楷體" w:hAnsi="標楷體"/>
                <w:sz w:val="28"/>
                <w:szCs w:val="28"/>
              </w:rPr>
            </w:pPr>
            <w:r w:rsidRPr="00CC2C65">
              <w:rPr>
                <w:rFonts w:ascii="標楷體" w:eastAsia="標楷體" w:hAnsi="標楷體"/>
                <w:sz w:val="28"/>
                <w:szCs w:val="28"/>
              </w:rPr>
              <w:t>8:50~1</w:t>
            </w:r>
            <w:r w:rsidRPr="00CC2C65">
              <w:rPr>
                <w:rFonts w:ascii="標楷體" w:eastAsia="標楷體" w:hAnsi="標楷體" w:hint="eastAsia"/>
                <w:sz w:val="28"/>
                <w:szCs w:val="28"/>
              </w:rPr>
              <w:t>5</w:t>
            </w:r>
            <w:r w:rsidRPr="00CC2C65">
              <w:rPr>
                <w:rFonts w:ascii="標楷體" w:eastAsia="標楷體" w:hAnsi="標楷體"/>
                <w:sz w:val="28"/>
                <w:szCs w:val="28"/>
              </w:rPr>
              <w:t>:</w:t>
            </w:r>
            <w:r w:rsidRPr="00CC2C65">
              <w:rPr>
                <w:rFonts w:ascii="標楷體" w:eastAsia="標楷體" w:hAnsi="標楷體" w:hint="eastAsia"/>
                <w:sz w:val="28"/>
                <w:szCs w:val="28"/>
              </w:rPr>
              <w:t>0</w:t>
            </w:r>
            <w:r w:rsidRPr="00CC2C65">
              <w:rPr>
                <w:rFonts w:ascii="標楷體" w:eastAsia="標楷體" w:hAnsi="標楷體"/>
                <w:sz w:val="28"/>
                <w:szCs w:val="28"/>
              </w:rPr>
              <w:t>0</w:t>
            </w:r>
          </w:p>
        </w:tc>
        <w:tc>
          <w:tcPr>
            <w:tcW w:w="872" w:type="dxa"/>
            <w:shd w:val="clear" w:color="auto" w:fill="auto"/>
          </w:tcPr>
          <w:p w:rsidR="004C26FF" w:rsidRPr="000C6E0F" w:rsidRDefault="004C26FF" w:rsidP="00A01112">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6</w:t>
            </w:r>
          </w:p>
        </w:tc>
        <w:tc>
          <w:tcPr>
            <w:tcW w:w="3214" w:type="dxa"/>
            <w:shd w:val="clear" w:color="auto" w:fill="auto"/>
          </w:tcPr>
          <w:p w:rsidR="004C26FF" w:rsidRDefault="004C26FF">
            <w:r w:rsidRPr="00326536">
              <w:rPr>
                <w:rFonts w:ascii="標楷體" w:eastAsia="標楷體" w:hAnsi="標楷體" w:hint="eastAsia"/>
              </w:rPr>
              <w:t>工具解說實作素材上圖案線條練習</w:t>
            </w:r>
          </w:p>
        </w:tc>
        <w:tc>
          <w:tcPr>
            <w:tcW w:w="1296" w:type="dxa"/>
            <w:shd w:val="clear" w:color="auto" w:fill="auto"/>
          </w:tcPr>
          <w:p w:rsidR="004C26FF" w:rsidRPr="004C26FF" w:rsidRDefault="004C26FF" w:rsidP="00A01112">
            <w:pPr>
              <w:widowControl/>
              <w:snapToGrid w:val="0"/>
              <w:spacing w:line="300" w:lineRule="auto"/>
              <w:rPr>
                <w:rFonts w:ascii="標楷體" w:eastAsia="標楷體" w:hAnsi="標楷體"/>
              </w:rPr>
            </w:pPr>
            <w:r w:rsidRPr="004C26FF">
              <w:rPr>
                <w:rFonts w:ascii="標楷體" w:eastAsia="標楷體" w:hAnsi="標楷體" w:hint="eastAsia"/>
              </w:rPr>
              <w:t>5-35-15-2</w:t>
            </w:r>
          </w:p>
        </w:tc>
      </w:tr>
      <w:tr w:rsidR="004C26FF" w:rsidRPr="000C6E0F" w:rsidTr="001641F7">
        <w:trPr>
          <w:trHeight w:val="534"/>
          <w:jc w:val="center"/>
        </w:trPr>
        <w:tc>
          <w:tcPr>
            <w:tcW w:w="737" w:type="dxa"/>
            <w:shd w:val="clear" w:color="auto" w:fill="auto"/>
            <w:vAlign w:val="center"/>
          </w:tcPr>
          <w:p w:rsidR="004C26FF" w:rsidRPr="000C6E0F" w:rsidRDefault="004C26FF" w:rsidP="00B6287E">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06</w:t>
            </w:r>
          </w:p>
        </w:tc>
        <w:tc>
          <w:tcPr>
            <w:tcW w:w="2065" w:type="dxa"/>
            <w:shd w:val="clear" w:color="auto" w:fill="auto"/>
          </w:tcPr>
          <w:p w:rsidR="004C26FF" w:rsidRDefault="004C26FF">
            <w:r w:rsidRPr="003A1CAC">
              <w:rPr>
                <w:rFonts w:ascii="標楷體" w:eastAsia="標楷體" w:hAnsi="標楷體" w:hint="eastAsia"/>
              </w:rPr>
              <w:t>106年9月</w:t>
            </w:r>
            <w:r>
              <w:rPr>
                <w:rFonts w:ascii="標楷體" w:eastAsia="標楷體" w:hAnsi="標楷體" w:hint="eastAsia"/>
              </w:rPr>
              <w:t>11</w:t>
            </w:r>
            <w:r w:rsidRPr="003A1CAC">
              <w:rPr>
                <w:rFonts w:ascii="標楷體" w:eastAsia="標楷體" w:hAnsi="標楷體" w:hint="eastAsia"/>
              </w:rPr>
              <w:t>日</w:t>
            </w:r>
          </w:p>
        </w:tc>
        <w:tc>
          <w:tcPr>
            <w:tcW w:w="1670" w:type="dxa"/>
            <w:shd w:val="clear" w:color="auto" w:fill="auto"/>
          </w:tcPr>
          <w:p w:rsidR="004C26FF" w:rsidRPr="000C6E0F" w:rsidRDefault="004C26FF" w:rsidP="00B6287E">
            <w:pPr>
              <w:widowControl/>
              <w:snapToGrid w:val="0"/>
              <w:spacing w:line="300" w:lineRule="auto"/>
              <w:rPr>
                <w:rFonts w:ascii="標楷體" w:eastAsia="標楷體" w:hAnsi="標楷體"/>
                <w:sz w:val="28"/>
                <w:szCs w:val="28"/>
              </w:rPr>
            </w:pPr>
            <w:r w:rsidRPr="00CC2C65">
              <w:rPr>
                <w:rFonts w:ascii="標楷體" w:eastAsia="標楷體" w:hAnsi="標楷體"/>
                <w:sz w:val="28"/>
                <w:szCs w:val="28"/>
              </w:rPr>
              <w:t>8:50~1</w:t>
            </w:r>
            <w:r w:rsidRPr="00CC2C65">
              <w:rPr>
                <w:rFonts w:ascii="標楷體" w:eastAsia="標楷體" w:hAnsi="標楷體" w:hint="eastAsia"/>
                <w:sz w:val="28"/>
                <w:szCs w:val="28"/>
              </w:rPr>
              <w:t>5</w:t>
            </w:r>
            <w:r w:rsidRPr="00CC2C65">
              <w:rPr>
                <w:rFonts w:ascii="標楷體" w:eastAsia="標楷體" w:hAnsi="標楷體"/>
                <w:sz w:val="28"/>
                <w:szCs w:val="28"/>
              </w:rPr>
              <w:t>:</w:t>
            </w:r>
            <w:r w:rsidRPr="00CC2C65">
              <w:rPr>
                <w:rFonts w:ascii="標楷體" w:eastAsia="標楷體" w:hAnsi="標楷體" w:hint="eastAsia"/>
                <w:sz w:val="28"/>
                <w:szCs w:val="28"/>
              </w:rPr>
              <w:t>0</w:t>
            </w:r>
            <w:r w:rsidRPr="00CC2C65">
              <w:rPr>
                <w:rFonts w:ascii="標楷體" w:eastAsia="標楷體" w:hAnsi="標楷體"/>
                <w:sz w:val="28"/>
                <w:szCs w:val="28"/>
              </w:rPr>
              <w:t>0</w:t>
            </w:r>
          </w:p>
        </w:tc>
        <w:tc>
          <w:tcPr>
            <w:tcW w:w="872" w:type="dxa"/>
            <w:shd w:val="clear" w:color="auto" w:fill="auto"/>
          </w:tcPr>
          <w:p w:rsidR="004C26FF" w:rsidRPr="000C6E0F" w:rsidRDefault="004C26FF" w:rsidP="00A01112">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6</w:t>
            </w:r>
          </w:p>
        </w:tc>
        <w:tc>
          <w:tcPr>
            <w:tcW w:w="3214" w:type="dxa"/>
            <w:shd w:val="clear" w:color="auto" w:fill="auto"/>
          </w:tcPr>
          <w:p w:rsidR="004C26FF" w:rsidRDefault="004C26FF">
            <w:r w:rsidRPr="00326536">
              <w:rPr>
                <w:rFonts w:ascii="標楷體" w:eastAsia="標楷體" w:hAnsi="標楷體" w:hint="eastAsia"/>
              </w:rPr>
              <w:t>工具解說實作素材上圖案線條練習</w:t>
            </w:r>
          </w:p>
        </w:tc>
        <w:tc>
          <w:tcPr>
            <w:tcW w:w="1296" w:type="dxa"/>
            <w:shd w:val="clear" w:color="auto" w:fill="auto"/>
          </w:tcPr>
          <w:p w:rsidR="004C26FF" w:rsidRPr="004C26FF" w:rsidRDefault="004C26FF" w:rsidP="00A01112">
            <w:pPr>
              <w:widowControl/>
              <w:snapToGrid w:val="0"/>
              <w:spacing w:line="300" w:lineRule="auto"/>
              <w:rPr>
                <w:rFonts w:ascii="標楷體" w:eastAsia="標楷體" w:hAnsi="標楷體"/>
              </w:rPr>
            </w:pPr>
            <w:r>
              <w:rPr>
                <w:rFonts w:ascii="標楷體" w:eastAsia="標楷體" w:hAnsi="標楷體" w:hint="eastAsia"/>
              </w:rPr>
              <w:t>6</w:t>
            </w:r>
            <w:r w:rsidRPr="004C26FF">
              <w:rPr>
                <w:rFonts w:ascii="標楷體" w:eastAsia="標楷體" w:hAnsi="標楷體"/>
              </w:rPr>
              <w:t>-3</w:t>
            </w:r>
            <w:r>
              <w:rPr>
                <w:rFonts w:ascii="標楷體" w:eastAsia="標楷體" w:hAnsi="標楷體" w:hint="eastAsia"/>
              </w:rPr>
              <w:t>6</w:t>
            </w:r>
            <w:r w:rsidRPr="004C26FF">
              <w:rPr>
                <w:rFonts w:ascii="標楷體" w:eastAsia="標楷體" w:hAnsi="標楷體"/>
              </w:rPr>
              <w:t>-</w:t>
            </w:r>
            <w:r>
              <w:rPr>
                <w:rFonts w:ascii="標楷體" w:eastAsia="標楷體" w:hAnsi="標楷體" w:hint="eastAsia"/>
              </w:rPr>
              <w:t>26</w:t>
            </w:r>
            <w:r w:rsidRPr="004C26FF">
              <w:rPr>
                <w:rFonts w:ascii="標楷體" w:eastAsia="標楷體" w:hAnsi="標楷體"/>
              </w:rPr>
              <w:t>-</w:t>
            </w:r>
            <w:r>
              <w:rPr>
                <w:rFonts w:ascii="標楷體" w:eastAsia="標楷體" w:hAnsi="標楷體" w:hint="eastAsia"/>
              </w:rPr>
              <w:t>1</w:t>
            </w:r>
          </w:p>
        </w:tc>
      </w:tr>
      <w:tr w:rsidR="004C26FF" w:rsidRPr="000C6E0F" w:rsidTr="001641F7">
        <w:trPr>
          <w:trHeight w:val="534"/>
          <w:jc w:val="center"/>
        </w:trPr>
        <w:tc>
          <w:tcPr>
            <w:tcW w:w="737" w:type="dxa"/>
            <w:shd w:val="clear" w:color="auto" w:fill="auto"/>
            <w:vAlign w:val="center"/>
          </w:tcPr>
          <w:p w:rsidR="004C26FF" w:rsidRPr="000C6E0F" w:rsidRDefault="004C26FF" w:rsidP="00B6287E">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07</w:t>
            </w:r>
          </w:p>
        </w:tc>
        <w:tc>
          <w:tcPr>
            <w:tcW w:w="2065" w:type="dxa"/>
            <w:shd w:val="clear" w:color="auto" w:fill="auto"/>
          </w:tcPr>
          <w:p w:rsidR="004C26FF" w:rsidRDefault="004C26FF">
            <w:r w:rsidRPr="003A1CAC">
              <w:rPr>
                <w:rFonts w:ascii="標楷體" w:eastAsia="標楷體" w:hAnsi="標楷體" w:hint="eastAsia"/>
              </w:rPr>
              <w:t>106年9月</w:t>
            </w:r>
            <w:r>
              <w:rPr>
                <w:rFonts w:ascii="標楷體" w:eastAsia="標楷體" w:hAnsi="標楷體" w:hint="eastAsia"/>
              </w:rPr>
              <w:t>1</w:t>
            </w:r>
            <w:r w:rsidRPr="003A1CAC">
              <w:rPr>
                <w:rFonts w:ascii="標楷體" w:eastAsia="標楷體" w:hAnsi="標楷體" w:hint="eastAsia"/>
              </w:rPr>
              <w:t>4日</w:t>
            </w:r>
          </w:p>
        </w:tc>
        <w:tc>
          <w:tcPr>
            <w:tcW w:w="1670" w:type="dxa"/>
            <w:shd w:val="clear" w:color="auto" w:fill="auto"/>
          </w:tcPr>
          <w:p w:rsidR="004C26FF" w:rsidRPr="000C6E0F" w:rsidRDefault="004C26FF" w:rsidP="00A01112">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8:50~10:20</w:t>
            </w:r>
          </w:p>
        </w:tc>
        <w:tc>
          <w:tcPr>
            <w:tcW w:w="872" w:type="dxa"/>
            <w:shd w:val="clear" w:color="auto" w:fill="auto"/>
          </w:tcPr>
          <w:p w:rsidR="004C26FF" w:rsidRPr="000C6E0F" w:rsidRDefault="004C26FF" w:rsidP="00A01112">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2</w:t>
            </w:r>
          </w:p>
        </w:tc>
        <w:tc>
          <w:tcPr>
            <w:tcW w:w="3214" w:type="dxa"/>
            <w:shd w:val="clear" w:color="auto" w:fill="auto"/>
          </w:tcPr>
          <w:p w:rsidR="004C26FF" w:rsidRPr="00F569C8" w:rsidRDefault="004C26FF" w:rsidP="00B6287E">
            <w:pPr>
              <w:widowControl/>
              <w:snapToGrid w:val="0"/>
              <w:spacing w:line="300" w:lineRule="auto"/>
              <w:rPr>
                <w:rFonts w:ascii="標楷體" w:eastAsia="標楷體" w:hAnsi="標楷體"/>
              </w:rPr>
            </w:pPr>
            <w:r w:rsidRPr="00F569C8">
              <w:rPr>
                <w:rFonts w:ascii="標楷體" w:eastAsia="標楷體" w:hAnsi="標楷體" w:hint="eastAsia"/>
              </w:rPr>
              <w:t>圖案打孔大小孔穿插</w:t>
            </w:r>
          </w:p>
        </w:tc>
        <w:tc>
          <w:tcPr>
            <w:tcW w:w="1296" w:type="dxa"/>
            <w:shd w:val="clear" w:color="auto" w:fill="auto"/>
          </w:tcPr>
          <w:p w:rsidR="004C26FF" w:rsidRPr="004C26FF" w:rsidRDefault="004C26FF" w:rsidP="00A01112">
            <w:pPr>
              <w:widowControl/>
              <w:snapToGrid w:val="0"/>
              <w:spacing w:line="300" w:lineRule="auto"/>
              <w:rPr>
                <w:rFonts w:ascii="標楷體" w:eastAsia="標楷體" w:hAnsi="標楷體"/>
              </w:rPr>
            </w:pPr>
            <w:r w:rsidRPr="004C26FF">
              <w:rPr>
                <w:rFonts w:ascii="標楷體" w:eastAsia="標楷體" w:hAnsi="標楷體" w:hint="eastAsia"/>
              </w:rPr>
              <w:t>5-4</w:t>
            </w:r>
          </w:p>
        </w:tc>
      </w:tr>
      <w:tr w:rsidR="004C26FF" w:rsidRPr="000C6E0F" w:rsidTr="001641F7">
        <w:trPr>
          <w:trHeight w:val="534"/>
          <w:jc w:val="center"/>
        </w:trPr>
        <w:tc>
          <w:tcPr>
            <w:tcW w:w="737" w:type="dxa"/>
            <w:shd w:val="clear" w:color="auto" w:fill="auto"/>
            <w:vAlign w:val="center"/>
          </w:tcPr>
          <w:p w:rsidR="004C26FF" w:rsidRPr="000C6E0F" w:rsidRDefault="004C26FF" w:rsidP="00B6287E">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08</w:t>
            </w:r>
          </w:p>
        </w:tc>
        <w:tc>
          <w:tcPr>
            <w:tcW w:w="2065" w:type="dxa"/>
            <w:shd w:val="clear" w:color="auto" w:fill="auto"/>
          </w:tcPr>
          <w:p w:rsidR="004C26FF" w:rsidRDefault="004C26FF">
            <w:r w:rsidRPr="003A1CAC">
              <w:rPr>
                <w:rFonts w:ascii="標楷體" w:eastAsia="標楷體" w:hAnsi="標楷體" w:hint="eastAsia"/>
              </w:rPr>
              <w:t>106年9月</w:t>
            </w:r>
            <w:r>
              <w:rPr>
                <w:rFonts w:ascii="標楷體" w:eastAsia="標楷體" w:hAnsi="標楷體" w:hint="eastAsia"/>
              </w:rPr>
              <w:t>15</w:t>
            </w:r>
            <w:r w:rsidRPr="003A1CAC">
              <w:rPr>
                <w:rFonts w:ascii="標楷體" w:eastAsia="標楷體" w:hAnsi="標楷體" w:hint="eastAsia"/>
              </w:rPr>
              <w:t>日</w:t>
            </w:r>
          </w:p>
        </w:tc>
        <w:tc>
          <w:tcPr>
            <w:tcW w:w="1670" w:type="dxa"/>
            <w:shd w:val="clear" w:color="auto" w:fill="auto"/>
          </w:tcPr>
          <w:p w:rsidR="004C26FF" w:rsidRPr="000C6E0F" w:rsidRDefault="004C26FF" w:rsidP="00A01112">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8:50~15:00</w:t>
            </w:r>
          </w:p>
        </w:tc>
        <w:tc>
          <w:tcPr>
            <w:tcW w:w="872" w:type="dxa"/>
            <w:shd w:val="clear" w:color="auto" w:fill="auto"/>
          </w:tcPr>
          <w:p w:rsidR="004C26FF" w:rsidRPr="000C6E0F" w:rsidRDefault="004C26FF" w:rsidP="00A01112">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6</w:t>
            </w:r>
          </w:p>
        </w:tc>
        <w:tc>
          <w:tcPr>
            <w:tcW w:w="3214" w:type="dxa"/>
            <w:shd w:val="clear" w:color="auto" w:fill="auto"/>
          </w:tcPr>
          <w:p w:rsidR="004C26FF" w:rsidRDefault="004C26FF">
            <w:r w:rsidRPr="00D86B1B">
              <w:rPr>
                <w:rFonts w:ascii="標楷體" w:eastAsia="標楷體" w:hAnsi="標楷體" w:hint="eastAsia"/>
              </w:rPr>
              <w:t>圖案打孔大小孔穿插</w:t>
            </w:r>
          </w:p>
        </w:tc>
        <w:tc>
          <w:tcPr>
            <w:tcW w:w="1296" w:type="dxa"/>
            <w:shd w:val="clear" w:color="auto" w:fill="auto"/>
          </w:tcPr>
          <w:p w:rsidR="004C26FF" w:rsidRPr="004C26FF" w:rsidRDefault="004C26FF" w:rsidP="00A01112">
            <w:pPr>
              <w:widowControl/>
              <w:snapToGrid w:val="0"/>
              <w:spacing w:line="300" w:lineRule="auto"/>
              <w:rPr>
                <w:rFonts w:ascii="標楷體" w:eastAsia="標楷體" w:hAnsi="標楷體"/>
              </w:rPr>
            </w:pPr>
            <w:r w:rsidRPr="004C26FF">
              <w:rPr>
                <w:rFonts w:ascii="標楷體" w:eastAsia="標楷體" w:hAnsi="標楷體" w:hint="eastAsia"/>
              </w:rPr>
              <w:t>5-35-15-2</w:t>
            </w:r>
          </w:p>
        </w:tc>
      </w:tr>
      <w:tr w:rsidR="004C26FF" w:rsidRPr="000C6E0F" w:rsidTr="001641F7">
        <w:trPr>
          <w:trHeight w:val="534"/>
          <w:jc w:val="center"/>
        </w:trPr>
        <w:tc>
          <w:tcPr>
            <w:tcW w:w="737" w:type="dxa"/>
            <w:shd w:val="clear" w:color="auto" w:fill="auto"/>
            <w:vAlign w:val="center"/>
          </w:tcPr>
          <w:p w:rsidR="004C26FF" w:rsidRPr="000C6E0F" w:rsidRDefault="004C26FF" w:rsidP="00B6287E">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09</w:t>
            </w:r>
          </w:p>
        </w:tc>
        <w:tc>
          <w:tcPr>
            <w:tcW w:w="2065" w:type="dxa"/>
            <w:shd w:val="clear" w:color="auto" w:fill="auto"/>
          </w:tcPr>
          <w:p w:rsidR="004C26FF" w:rsidRDefault="004C26FF">
            <w:r w:rsidRPr="003A1CAC">
              <w:rPr>
                <w:rFonts w:ascii="標楷體" w:eastAsia="標楷體" w:hAnsi="標楷體" w:hint="eastAsia"/>
              </w:rPr>
              <w:t>106年9月</w:t>
            </w:r>
            <w:r>
              <w:rPr>
                <w:rFonts w:ascii="標楷體" w:eastAsia="標楷體" w:hAnsi="標楷體" w:hint="eastAsia"/>
              </w:rPr>
              <w:t>18</w:t>
            </w:r>
            <w:r w:rsidRPr="003A1CAC">
              <w:rPr>
                <w:rFonts w:ascii="標楷體" w:eastAsia="標楷體" w:hAnsi="標楷體" w:hint="eastAsia"/>
              </w:rPr>
              <w:t>日</w:t>
            </w:r>
          </w:p>
        </w:tc>
        <w:tc>
          <w:tcPr>
            <w:tcW w:w="1670" w:type="dxa"/>
            <w:shd w:val="clear" w:color="auto" w:fill="auto"/>
          </w:tcPr>
          <w:p w:rsidR="004C26FF" w:rsidRPr="000C6E0F" w:rsidRDefault="004C26FF" w:rsidP="00A01112">
            <w:pPr>
              <w:widowControl/>
              <w:snapToGrid w:val="0"/>
              <w:spacing w:line="300" w:lineRule="auto"/>
              <w:rPr>
                <w:rFonts w:ascii="標楷體" w:eastAsia="標楷體" w:hAnsi="標楷體"/>
                <w:sz w:val="28"/>
                <w:szCs w:val="28"/>
              </w:rPr>
            </w:pPr>
            <w:r w:rsidRPr="00CC2C65">
              <w:rPr>
                <w:rFonts w:ascii="標楷體" w:eastAsia="標楷體" w:hAnsi="標楷體"/>
                <w:sz w:val="28"/>
                <w:szCs w:val="28"/>
              </w:rPr>
              <w:t>8:50~1</w:t>
            </w:r>
            <w:r w:rsidRPr="00CC2C65">
              <w:rPr>
                <w:rFonts w:ascii="標楷體" w:eastAsia="標楷體" w:hAnsi="標楷體" w:hint="eastAsia"/>
                <w:sz w:val="28"/>
                <w:szCs w:val="28"/>
              </w:rPr>
              <w:t>5</w:t>
            </w:r>
            <w:r w:rsidRPr="00CC2C65">
              <w:rPr>
                <w:rFonts w:ascii="標楷體" w:eastAsia="標楷體" w:hAnsi="標楷體"/>
                <w:sz w:val="28"/>
                <w:szCs w:val="28"/>
              </w:rPr>
              <w:t>:</w:t>
            </w:r>
            <w:r w:rsidRPr="00CC2C65">
              <w:rPr>
                <w:rFonts w:ascii="標楷體" w:eastAsia="標楷體" w:hAnsi="標楷體" w:hint="eastAsia"/>
                <w:sz w:val="28"/>
                <w:szCs w:val="28"/>
              </w:rPr>
              <w:t>0</w:t>
            </w:r>
            <w:r w:rsidRPr="00CC2C65">
              <w:rPr>
                <w:rFonts w:ascii="標楷體" w:eastAsia="標楷體" w:hAnsi="標楷體"/>
                <w:sz w:val="28"/>
                <w:szCs w:val="28"/>
              </w:rPr>
              <w:t>0</w:t>
            </w:r>
          </w:p>
        </w:tc>
        <w:tc>
          <w:tcPr>
            <w:tcW w:w="872" w:type="dxa"/>
            <w:shd w:val="clear" w:color="auto" w:fill="auto"/>
          </w:tcPr>
          <w:p w:rsidR="004C26FF" w:rsidRPr="000C6E0F" w:rsidRDefault="004C26FF" w:rsidP="00A01112">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6</w:t>
            </w:r>
          </w:p>
        </w:tc>
        <w:tc>
          <w:tcPr>
            <w:tcW w:w="3214" w:type="dxa"/>
            <w:shd w:val="clear" w:color="auto" w:fill="auto"/>
          </w:tcPr>
          <w:p w:rsidR="004C26FF" w:rsidRDefault="004C26FF">
            <w:r w:rsidRPr="00D86B1B">
              <w:rPr>
                <w:rFonts w:ascii="標楷體" w:eastAsia="標楷體" w:hAnsi="標楷體" w:hint="eastAsia"/>
              </w:rPr>
              <w:t>圖案打孔大小孔穿插</w:t>
            </w:r>
          </w:p>
        </w:tc>
        <w:tc>
          <w:tcPr>
            <w:tcW w:w="1296" w:type="dxa"/>
            <w:shd w:val="clear" w:color="auto" w:fill="auto"/>
          </w:tcPr>
          <w:p w:rsidR="004C26FF" w:rsidRPr="004C26FF" w:rsidRDefault="004C26FF" w:rsidP="00A01112">
            <w:pPr>
              <w:widowControl/>
              <w:snapToGrid w:val="0"/>
              <w:spacing w:line="300" w:lineRule="auto"/>
              <w:rPr>
                <w:rFonts w:ascii="標楷體" w:eastAsia="標楷體" w:hAnsi="標楷體"/>
              </w:rPr>
            </w:pPr>
            <w:r>
              <w:rPr>
                <w:rFonts w:ascii="標楷體" w:eastAsia="標楷體" w:hAnsi="標楷體" w:hint="eastAsia"/>
              </w:rPr>
              <w:t>6</w:t>
            </w:r>
            <w:r w:rsidRPr="004C26FF">
              <w:rPr>
                <w:rFonts w:ascii="標楷體" w:eastAsia="標楷體" w:hAnsi="標楷體"/>
              </w:rPr>
              <w:t>-3</w:t>
            </w:r>
            <w:r>
              <w:rPr>
                <w:rFonts w:ascii="標楷體" w:eastAsia="標楷體" w:hAnsi="標楷體" w:hint="eastAsia"/>
              </w:rPr>
              <w:t>6</w:t>
            </w:r>
            <w:r w:rsidRPr="004C26FF">
              <w:rPr>
                <w:rFonts w:ascii="標楷體" w:eastAsia="標楷體" w:hAnsi="標楷體"/>
              </w:rPr>
              <w:t>-</w:t>
            </w:r>
            <w:r>
              <w:rPr>
                <w:rFonts w:ascii="標楷體" w:eastAsia="標楷體" w:hAnsi="標楷體" w:hint="eastAsia"/>
              </w:rPr>
              <w:t>26</w:t>
            </w:r>
            <w:r w:rsidRPr="004C26FF">
              <w:rPr>
                <w:rFonts w:ascii="標楷體" w:eastAsia="標楷體" w:hAnsi="標楷體"/>
              </w:rPr>
              <w:t>-</w:t>
            </w:r>
            <w:r>
              <w:rPr>
                <w:rFonts w:ascii="標楷體" w:eastAsia="標楷體" w:hAnsi="標楷體" w:hint="eastAsia"/>
              </w:rPr>
              <w:t>1</w:t>
            </w:r>
          </w:p>
        </w:tc>
      </w:tr>
      <w:tr w:rsidR="004C26FF" w:rsidRPr="000C6E0F" w:rsidTr="001641F7">
        <w:trPr>
          <w:trHeight w:val="534"/>
          <w:jc w:val="center"/>
        </w:trPr>
        <w:tc>
          <w:tcPr>
            <w:tcW w:w="737" w:type="dxa"/>
            <w:shd w:val="clear" w:color="auto" w:fill="auto"/>
            <w:vAlign w:val="center"/>
          </w:tcPr>
          <w:p w:rsidR="004C26FF" w:rsidRPr="000C6E0F" w:rsidRDefault="004C26FF" w:rsidP="00B6287E">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10</w:t>
            </w:r>
          </w:p>
        </w:tc>
        <w:tc>
          <w:tcPr>
            <w:tcW w:w="2065" w:type="dxa"/>
            <w:shd w:val="clear" w:color="auto" w:fill="auto"/>
          </w:tcPr>
          <w:p w:rsidR="004C26FF" w:rsidRDefault="004C26FF">
            <w:r w:rsidRPr="003A1CAC">
              <w:rPr>
                <w:rFonts w:ascii="標楷體" w:eastAsia="標楷體" w:hAnsi="標楷體" w:hint="eastAsia"/>
              </w:rPr>
              <w:t>106年9月</w:t>
            </w:r>
            <w:r>
              <w:rPr>
                <w:rFonts w:ascii="標楷體" w:eastAsia="標楷體" w:hAnsi="標楷體" w:hint="eastAsia"/>
              </w:rPr>
              <w:t>21</w:t>
            </w:r>
            <w:r w:rsidRPr="003A1CAC">
              <w:rPr>
                <w:rFonts w:ascii="標楷體" w:eastAsia="標楷體" w:hAnsi="標楷體" w:hint="eastAsia"/>
              </w:rPr>
              <w:t>日</w:t>
            </w:r>
          </w:p>
        </w:tc>
        <w:tc>
          <w:tcPr>
            <w:tcW w:w="1670" w:type="dxa"/>
            <w:shd w:val="clear" w:color="auto" w:fill="auto"/>
          </w:tcPr>
          <w:p w:rsidR="004C26FF" w:rsidRPr="000C6E0F" w:rsidRDefault="004C26FF" w:rsidP="00A01112">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8:50~10:20</w:t>
            </w:r>
          </w:p>
        </w:tc>
        <w:tc>
          <w:tcPr>
            <w:tcW w:w="872" w:type="dxa"/>
            <w:shd w:val="clear" w:color="auto" w:fill="auto"/>
          </w:tcPr>
          <w:p w:rsidR="004C26FF" w:rsidRPr="000C6E0F" w:rsidRDefault="004C26FF" w:rsidP="00A01112">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2</w:t>
            </w:r>
          </w:p>
        </w:tc>
        <w:tc>
          <w:tcPr>
            <w:tcW w:w="3214" w:type="dxa"/>
            <w:shd w:val="clear" w:color="auto" w:fill="auto"/>
          </w:tcPr>
          <w:p w:rsidR="004C26FF" w:rsidRPr="00F569C8" w:rsidRDefault="004C26FF" w:rsidP="00A01112">
            <w:pPr>
              <w:widowControl/>
              <w:snapToGrid w:val="0"/>
              <w:spacing w:line="300" w:lineRule="auto"/>
              <w:rPr>
                <w:rFonts w:ascii="標楷體" w:eastAsia="標楷體" w:hAnsi="標楷體"/>
              </w:rPr>
            </w:pPr>
            <w:r w:rsidRPr="00F569C8">
              <w:rPr>
                <w:rFonts w:ascii="標楷體" w:eastAsia="標楷體" w:hAnsi="標楷體" w:hint="eastAsia"/>
              </w:rPr>
              <w:t>圖案打孔大小孔穿插</w:t>
            </w:r>
          </w:p>
        </w:tc>
        <w:tc>
          <w:tcPr>
            <w:tcW w:w="1296" w:type="dxa"/>
            <w:shd w:val="clear" w:color="auto" w:fill="auto"/>
          </w:tcPr>
          <w:p w:rsidR="004C26FF" w:rsidRPr="004C26FF" w:rsidRDefault="004C26FF" w:rsidP="00A01112">
            <w:pPr>
              <w:widowControl/>
              <w:snapToGrid w:val="0"/>
              <w:spacing w:line="300" w:lineRule="auto"/>
              <w:rPr>
                <w:rFonts w:ascii="標楷體" w:eastAsia="標楷體" w:hAnsi="標楷體"/>
              </w:rPr>
            </w:pPr>
            <w:r w:rsidRPr="004C26FF">
              <w:rPr>
                <w:rFonts w:ascii="標楷體" w:eastAsia="標楷體" w:hAnsi="標楷體" w:hint="eastAsia"/>
              </w:rPr>
              <w:t>5-4</w:t>
            </w:r>
          </w:p>
        </w:tc>
      </w:tr>
      <w:tr w:rsidR="004C26FF" w:rsidRPr="000C6E0F" w:rsidTr="001641F7">
        <w:trPr>
          <w:trHeight w:val="534"/>
          <w:jc w:val="center"/>
        </w:trPr>
        <w:tc>
          <w:tcPr>
            <w:tcW w:w="737" w:type="dxa"/>
            <w:shd w:val="clear" w:color="auto" w:fill="auto"/>
            <w:vAlign w:val="center"/>
          </w:tcPr>
          <w:p w:rsidR="004C26FF" w:rsidRPr="000C6E0F" w:rsidRDefault="004C26FF" w:rsidP="00B6287E">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11</w:t>
            </w:r>
          </w:p>
        </w:tc>
        <w:tc>
          <w:tcPr>
            <w:tcW w:w="2065" w:type="dxa"/>
            <w:shd w:val="clear" w:color="auto" w:fill="auto"/>
          </w:tcPr>
          <w:p w:rsidR="004C26FF" w:rsidRDefault="004C26FF">
            <w:r w:rsidRPr="003A1CAC">
              <w:rPr>
                <w:rFonts w:ascii="標楷體" w:eastAsia="標楷體" w:hAnsi="標楷體" w:hint="eastAsia"/>
              </w:rPr>
              <w:t>106年9月</w:t>
            </w:r>
            <w:r>
              <w:rPr>
                <w:rFonts w:ascii="標楷體" w:eastAsia="標楷體" w:hAnsi="標楷體" w:hint="eastAsia"/>
              </w:rPr>
              <w:t>22</w:t>
            </w:r>
            <w:r w:rsidRPr="003A1CAC">
              <w:rPr>
                <w:rFonts w:ascii="標楷體" w:eastAsia="標楷體" w:hAnsi="標楷體" w:hint="eastAsia"/>
              </w:rPr>
              <w:t>日</w:t>
            </w:r>
          </w:p>
        </w:tc>
        <w:tc>
          <w:tcPr>
            <w:tcW w:w="1670" w:type="dxa"/>
            <w:shd w:val="clear" w:color="auto" w:fill="auto"/>
          </w:tcPr>
          <w:p w:rsidR="004C26FF" w:rsidRPr="000C6E0F" w:rsidRDefault="004C26FF" w:rsidP="00A01112">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8:50~15:00</w:t>
            </w:r>
          </w:p>
        </w:tc>
        <w:tc>
          <w:tcPr>
            <w:tcW w:w="872" w:type="dxa"/>
            <w:shd w:val="clear" w:color="auto" w:fill="auto"/>
          </w:tcPr>
          <w:p w:rsidR="004C26FF" w:rsidRPr="000C6E0F" w:rsidRDefault="004C26FF" w:rsidP="00A01112">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6</w:t>
            </w:r>
          </w:p>
        </w:tc>
        <w:tc>
          <w:tcPr>
            <w:tcW w:w="3214" w:type="dxa"/>
            <w:shd w:val="clear" w:color="auto" w:fill="auto"/>
          </w:tcPr>
          <w:p w:rsidR="004C26FF" w:rsidRDefault="004C26FF" w:rsidP="00A01112">
            <w:r w:rsidRPr="00D86B1B">
              <w:rPr>
                <w:rFonts w:ascii="標楷體" w:eastAsia="標楷體" w:hAnsi="標楷體" w:hint="eastAsia"/>
              </w:rPr>
              <w:t>圖案打孔大小孔穿插</w:t>
            </w:r>
          </w:p>
        </w:tc>
        <w:tc>
          <w:tcPr>
            <w:tcW w:w="1296" w:type="dxa"/>
            <w:shd w:val="clear" w:color="auto" w:fill="auto"/>
          </w:tcPr>
          <w:p w:rsidR="004C26FF" w:rsidRPr="004C26FF" w:rsidRDefault="004C26FF" w:rsidP="00A01112">
            <w:pPr>
              <w:widowControl/>
              <w:snapToGrid w:val="0"/>
              <w:spacing w:line="300" w:lineRule="auto"/>
              <w:rPr>
                <w:rFonts w:ascii="標楷體" w:eastAsia="標楷體" w:hAnsi="標楷體"/>
              </w:rPr>
            </w:pPr>
            <w:r w:rsidRPr="004C26FF">
              <w:rPr>
                <w:rFonts w:ascii="標楷體" w:eastAsia="標楷體" w:hAnsi="標楷體" w:hint="eastAsia"/>
              </w:rPr>
              <w:t>5-35-15-2</w:t>
            </w:r>
          </w:p>
        </w:tc>
      </w:tr>
      <w:tr w:rsidR="004C26FF" w:rsidRPr="000C6E0F" w:rsidTr="001641F7">
        <w:trPr>
          <w:trHeight w:val="556"/>
          <w:jc w:val="center"/>
        </w:trPr>
        <w:tc>
          <w:tcPr>
            <w:tcW w:w="737" w:type="dxa"/>
            <w:shd w:val="clear" w:color="auto" w:fill="auto"/>
            <w:vAlign w:val="center"/>
          </w:tcPr>
          <w:p w:rsidR="004C26FF" w:rsidRPr="000C6E0F" w:rsidRDefault="004C26FF" w:rsidP="00B6287E">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12</w:t>
            </w:r>
          </w:p>
        </w:tc>
        <w:tc>
          <w:tcPr>
            <w:tcW w:w="2065" w:type="dxa"/>
            <w:shd w:val="clear" w:color="auto" w:fill="auto"/>
          </w:tcPr>
          <w:p w:rsidR="004C26FF" w:rsidRDefault="004C26FF">
            <w:r w:rsidRPr="003A1CAC">
              <w:rPr>
                <w:rFonts w:ascii="標楷體" w:eastAsia="標楷體" w:hAnsi="標楷體" w:hint="eastAsia"/>
              </w:rPr>
              <w:t>106年9月</w:t>
            </w:r>
            <w:r>
              <w:rPr>
                <w:rFonts w:ascii="標楷體" w:eastAsia="標楷體" w:hAnsi="標楷體" w:hint="eastAsia"/>
              </w:rPr>
              <w:t>25</w:t>
            </w:r>
            <w:r w:rsidRPr="003A1CAC">
              <w:rPr>
                <w:rFonts w:ascii="標楷體" w:eastAsia="標楷體" w:hAnsi="標楷體" w:hint="eastAsia"/>
              </w:rPr>
              <w:t>日</w:t>
            </w:r>
          </w:p>
        </w:tc>
        <w:tc>
          <w:tcPr>
            <w:tcW w:w="1670" w:type="dxa"/>
            <w:shd w:val="clear" w:color="auto" w:fill="auto"/>
          </w:tcPr>
          <w:p w:rsidR="004C26FF" w:rsidRPr="000C6E0F" w:rsidRDefault="004C26FF" w:rsidP="00A01112">
            <w:pPr>
              <w:widowControl/>
              <w:snapToGrid w:val="0"/>
              <w:spacing w:line="300" w:lineRule="auto"/>
              <w:rPr>
                <w:rFonts w:ascii="標楷體" w:eastAsia="標楷體" w:hAnsi="標楷體"/>
                <w:sz w:val="28"/>
                <w:szCs w:val="28"/>
              </w:rPr>
            </w:pPr>
            <w:r w:rsidRPr="00CC2C65">
              <w:rPr>
                <w:rFonts w:ascii="標楷體" w:eastAsia="標楷體" w:hAnsi="標楷體"/>
                <w:sz w:val="28"/>
                <w:szCs w:val="28"/>
              </w:rPr>
              <w:t>8:50~1</w:t>
            </w:r>
            <w:r w:rsidRPr="00CC2C65">
              <w:rPr>
                <w:rFonts w:ascii="標楷體" w:eastAsia="標楷體" w:hAnsi="標楷體" w:hint="eastAsia"/>
                <w:sz w:val="28"/>
                <w:szCs w:val="28"/>
              </w:rPr>
              <w:t>5</w:t>
            </w:r>
            <w:r w:rsidRPr="00CC2C65">
              <w:rPr>
                <w:rFonts w:ascii="標楷體" w:eastAsia="標楷體" w:hAnsi="標楷體"/>
                <w:sz w:val="28"/>
                <w:szCs w:val="28"/>
              </w:rPr>
              <w:t>:</w:t>
            </w:r>
            <w:r w:rsidRPr="00CC2C65">
              <w:rPr>
                <w:rFonts w:ascii="標楷體" w:eastAsia="標楷體" w:hAnsi="標楷體" w:hint="eastAsia"/>
                <w:sz w:val="28"/>
                <w:szCs w:val="28"/>
              </w:rPr>
              <w:t>0</w:t>
            </w:r>
            <w:r w:rsidRPr="00CC2C65">
              <w:rPr>
                <w:rFonts w:ascii="標楷體" w:eastAsia="標楷體" w:hAnsi="標楷體"/>
                <w:sz w:val="28"/>
                <w:szCs w:val="28"/>
              </w:rPr>
              <w:t>0</w:t>
            </w:r>
          </w:p>
        </w:tc>
        <w:tc>
          <w:tcPr>
            <w:tcW w:w="872" w:type="dxa"/>
            <w:shd w:val="clear" w:color="auto" w:fill="auto"/>
          </w:tcPr>
          <w:p w:rsidR="004C26FF" w:rsidRPr="000C6E0F" w:rsidRDefault="004C26FF" w:rsidP="00A01112">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6</w:t>
            </w:r>
          </w:p>
        </w:tc>
        <w:tc>
          <w:tcPr>
            <w:tcW w:w="3214" w:type="dxa"/>
            <w:shd w:val="clear" w:color="auto" w:fill="auto"/>
          </w:tcPr>
          <w:p w:rsidR="004C26FF" w:rsidRDefault="004C26FF" w:rsidP="00A01112">
            <w:r w:rsidRPr="00D86B1B">
              <w:rPr>
                <w:rFonts w:ascii="標楷體" w:eastAsia="標楷體" w:hAnsi="標楷體" w:hint="eastAsia"/>
              </w:rPr>
              <w:t>圖案打孔大小孔穿插</w:t>
            </w:r>
          </w:p>
        </w:tc>
        <w:tc>
          <w:tcPr>
            <w:tcW w:w="1296" w:type="dxa"/>
            <w:shd w:val="clear" w:color="auto" w:fill="auto"/>
          </w:tcPr>
          <w:p w:rsidR="004C26FF" w:rsidRPr="004C26FF" w:rsidRDefault="004C26FF" w:rsidP="00A01112">
            <w:pPr>
              <w:widowControl/>
              <w:snapToGrid w:val="0"/>
              <w:spacing w:line="300" w:lineRule="auto"/>
              <w:rPr>
                <w:rFonts w:ascii="標楷體" w:eastAsia="標楷體" w:hAnsi="標楷體"/>
              </w:rPr>
            </w:pPr>
            <w:r>
              <w:rPr>
                <w:rFonts w:ascii="標楷體" w:eastAsia="標楷體" w:hAnsi="標楷體" w:hint="eastAsia"/>
              </w:rPr>
              <w:t>6</w:t>
            </w:r>
            <w:r w:rsidRPr="004C26FF">
              <w:rPr>
                <w:rFonts w:ascii="標楷體" w:eastAsia="標楷體" w:hAnsi="標楷體"/>
              </w:rPr>
              <w:t>-3</w:t>
            </w:r>
            <w:r>
              <w:rPr>
                <w:rFonts w:ascii="標楷體" w:eastAsia="標楷體" w:hAnsi="標楷體" w:hint="eastAsia"/>
              </w:rPr>
              <w:t>6</w:t>
            </w:r>
            <w:r w:rsidRPr="004C26FF">
              <w:rPr>
                <w:rFonts w:ascii="標楷體" w:eastAsia="標楷體" w:hAnsi="標楷體"/>
              </w:rPr>
              <w:t>-</w:t>
            </w:r>
            <w:r>
              <w:rPr>
                <w:rFonts w:ascii="標楷體" w:eastAsia="標楷體" w:hAnsi="標楷體" w:hint="eastAsia"/>
              </w:rPr>
              <w:t>26</w:t>
            </w:r>
            <w:r w:rsidRPr="004C26FF">
              <w:rPr>
                <w:rFonts w:ascii="標楷體" w:eastAsia="標楷體" w:hAnsi="標楷體"/>
              </w:rPr>
              <w:t>-</w:t>
            </w:r>
            <w:r>
              <w:rPr>
                <w:rFonts w:ascii="標楷體" w:eastAsia="標楷體" w:hAnsi="標楷體" w:hint="eastAsia"/>
              </w:rPr>
              <w:t>1</w:t>
            </w:r>
          </w:p>
        </w:tc>
      </w:tr>
      <w:tr w:rsidR="004C26FF" w:rsidRPr="000C6E0F" w:rsidTr="001641F7">
        <w:trPr>
          <w:trHeight w:val="556"/>
          <w:jc w:val="center"/>
        </w:trPr>
        <w:tc>
          <w:tcPr>
            <w:tcW w:w="737" w:type="dxa"/>
            <w:shd w:val="clear" w:color="auto" w:fill="auto"/>
            <w:vAlign w:val="center"/>
          </w:tcPr>
          <w:p w:rsidR="004C26FF" w:rsidRPr="000C6E0F" w:rsidRDefault="004C26FF" w:rsidP="00B6287E">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13</w:t>
            </w:r>
          </w:p>
        </w:tc>
        <w:tc>
          <w:tcPr>
            <w:tcW w:w="2065" w:type="dxa"/>
            <w:shd w:val="clear" w:color="auto" w:fill="auto"/>
          </w:tcPr>
          <w:p w:rsidR="004C26FF" w:rsidRDefault="004C26FF">
            <w:r w:rsidRPr="003A1CAC">
              <w:rPr>
                <w:rFonts w:ascii="標楷體" w:eastAsia="標楷體" w:hAnsi="標楷體" w:hint="eastAsia"/>
              </w:rPr>
              <w:t>106年9月</w:t>
            </w:r>
            <w:r>
              <w:rPr>
                <w:rFonts w:ascii="標楷體" w:eastAsia="標楷體" w:hAnsi="標楷體" w:hint="eastAsia"/>
              </w:rPr>
              <w:t>28</w:t>
            </w:r>
            <w:r w:rsidRPr="003A1CAC">
              <w:rPr>
                <w:rFonts w:ascii="標楷體" w:eastAsia="標楷體" w:hAnsi="標楷體" w:hint="eastAsia"/>
              </w:rPr>
              <w:t>日</w:t>
            </w:r>
          </w:p>
        </w:tc>
        <w:tc>
          <w:tcPr>
            <w:tcW w:w="1670" w:type="dxa"/>
            <w:shd w:val="clear" w:color="auto" w:fill="auto"/>
          </w:tcPr>
          <w:p w:rsidR="004C26FF" w:rsidRPr="000C6E0F" w:rsidRDefault="004C26FF" w:rsidP="00A01112">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8:50~10:20</w:t>
            </w:r>
          </w:p>
        </w:tc>
        <w:tc>
          <w:tcPr>
            <w:tcW w:w="872" w:type="dxa"/>
            <w:shd w:val="clear" w:color="auto" w:fill="auto"/>
          </w:tcPr>
          <w:p w:rsidR="004C26FF" w:rsidRPr="000C6E0F" w:rsidRDefault="004C26FF" w:rsidP="00A01112">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2</w:t>
            </w:r>
          </w:p>
        </w:tc>
        <w:tc>
          <w:tcPr>
            <w:tcW w:w="3214" w:type="dxa"/>
            <w:shd w:val="clear" w:color="auto" w:fill="auto"/>
          </w:tcPr>
          <w:p w:rsidR="004C26FF" w:rsidRPr="004C26FF" w:rsidRDefault="004C26FF" w:rsidP="00B6287E">
            <w:pPr>
              <w:widowControl/>
              <w:snapToGrid w:val="0"/>
              <w:spacing w:line="300" w:lineRule="auto"/>
              <w:rPr>
                <w:rFonts w:ascii="標楷體" w:eastAsia="標楷體" w:hAnsi="標楷體"/>
              </w:rPr>
            </w:pPr>
            <w:r w:rsidRPr="004C26FF">
              <w:rPr>
                <w:rFonts w:ascii="標楷體" w:eastAsia="標楷體" w:hAnsi="標楷體" w:hint="eastAsia"/>
              </w:rPr>
              <w:t>圖案打孔線條修正</w:t>
            </w:r>
          </w:p>
        </w:tc>
        <w:tc>
          <w:tcPr>
            <w:tcW w:w="1296" w:type="dxa"/>
            <w:shd w:val="clear" w:color="auto" w:fill="auto"/>
          </w:tcPr>
          <w:p w:rsidR="004C26FF" w:rsidRPr="004C26FF" w:rsidRDefault="004C26FF" w:rsidP="00A01112">
            <w:pPr>
              <w:widowControl/>
              <w:snapToGrid w:val="0"/>
              <w:spacing w:line="300" w:lineRule="auto"/>
              <w:rPr>
                <w:rFonts w:ascii="標楷體" w:eastAsia="標楷體" w:hAnsi="標楷體"/>
              </w:rPr>
            </w:pPr>
            <w:r w:rsidRPr="004C26FF">
              <w:rPr>
                <w:rFonts w:ascii="標楷體" w:eastAsia="標楷體" w:hAnsi="標楷體" w:hint="eastAsia"/>
              </w:rPr>
              <w:t>5-4</w:t>
            </w:r>
          </w:p>
        </w:tc>
      </w:tr>
      <w:tr w:rsidR="004C26FF" w:rsidRPr="000C6E0F" w:rsidTr="001641F7">
        <w:trPr>
          <w:trHeight w:val="556"/>
          <w:jc w:val="center"/>
        </w:trPr>
        <w:tc>
          <w:tcPr>
            <w:tcW w:w="737" w:type="dxa"/>
            <w:shd w:val="clear" w:color="auto" w:fill="auto"/>
            <w:vAlign w:val="center"/>
          </w:tcPr>
          <w:p w:rsidR="004C26FF" w:rsidRPr="000C6E0F" w:rsidRDefault="004C26FF" w:rsidP="00B6287E">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14</w:t>
            </w:r>
          </w:p>
        </w:tc>
        <w:tc>
          <w:tcPr>
            <w:tcW w:w="2065" w:type="dxa"/>
            <w:shd w:val="clear" w:color="auto" w:fill="auto"/>
          </w:tcPr>
          <w:p w:rsidR="004C26FF" w:rsidRDefault="004C26FF">
            <w:r w:rsidRPr="003A1CAC">
              <w:rPr>
                <w:rFonts w:ascii="標楷體" w:eastAsia="標楷體" w:hAnsi="標楷體" w:hint="eastAsia"/>
              </w:rPr>
              <w:t>106年9月</w:t>
            </w:r>
            <w:r>
              <w:rPr>
                <w:rFonts w:ascii="標楷體" w:eastAsia="標楷體" w:hAnsi="標楷體" w:hint="eastAsia"/>
              </w:rPr>
              <w:t>29</w:t>
            </w:r>
            <w:r w:rsidRPr="003A1CAC">
              <w:rPr>
                <w:rFonts w:ascii="標楷體" w:eastAsia="標楷體" w:hAnsi="標楷體" w:hint="eastAsia"/>
              </w:rPr>
              <w:t>日</w:t>
            </w:r>
          </w:p>
        </w:tc>
        <w:tc>
          <w:tcPr>
            <w:tcW w:w="1670" w:type="dxa"/>
            <w:shd w:val="clear" w:color="auto" w:fill="auto"/>
          </w:tcPr>
          <w:p w:rsidR="004C26FF" w:rsidRPr="000C6E0F" w:rsidRDefault="004C26FF" w:rsidP="00A01112">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8:50~15:00</w:t>
            </w:r>
          </w:p>
        </w:tc>
        <w:tc>
          <w:tcPr>
            <w:tcW w:w="872" w:type="dxa"/>
            <w:shd w:val="clear" w:color="auto" w:fill="auto"/>
          </w:tcPr>
          <w:p w:rsidR="004C26FF" w:rsidRPr="000C6E0F" w:rsidRDefault="004C26FF" w:rsidP="00A01112">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6</w:t>
            </w:r>
          </w:p>
        </w:tc>
        <w:tc>
          <w:tcPr>
            <w:tcW w:w="3214" w:type="dxa"/>
            <w:shd w:val="clear" w:color="auto" w:fill="auto"/>
          </w:tcPr>
          <w:p w:rsidR="004C26FF" w:rsidRDefault="004C26FF">
            <w:r w:rsidRPr="00EB7C53">
              <w:rPr>
                <w:rFonts w:ascii="標楷體" w:eastAsia="標楷體" w:hAnsi="標楷體" w:hint="eastAsia"/>
              </w:rPr>
              <w:t>圖案打孔線條修正</w:t>
            </w:r>
          </w:p>
        </w:tc>
        <w:tc>
          <w:tcPr>
            <w:tcW w:w="1296" w:type="dxa"/>
            <w:shd w:val="clear" w:color="auto" w:fill="auto"/>
          </w:tcPr>
          <w:p w:rsidR="004C26FF" w:rsidRPr="004C26FF" w:rsidRDefault="004C26FF" w:rsidP="00A01112">
            <w:pPr>
              <w:widowControl/>
              <w:snapToGrid w:val="0"/>
              <w:spacing w:line="300" w:lineRule="auto"/>
              <w:rPr>
                <w:rFonts w:ascii="標楷體" w:eastAsia="標楷體" w:hAnsi="標楷體"/>
              </w:rPr>
            </w:pPr>
            <w:r w:rsidRPr="004C26FF">
              <w:rPr>
                <w:rFonts w:ascii="標楷體" w:eastAsia="標楷體" w:hAnsi="標楷體" w:hint="eastAsia"/>
              </w:rPr>
              <w:t>5-35-15-2</w:t>
            </w:r>
          </w:p>
        </w:tc>
      </w:tr>
      <w:tr w:rsidR="004C26FF" w:rsidRPr="000C6E0F" w:rsidTr="001641F7">
        <w:trPr>
          <w:trHeight w:val="556"/>
          <w:jc w:val="center"/>
        </w:trPr>
        <w:tc>
          <w:tcPr>
            <w:tcW w:w="737" w:type="dxa"/>
            <w:shd w:val="clear" w:color="auto" w:fill="auto"/>
            <w:vAlign w:val="center"/>
          </w:tcPr>
          <w:p w:rsidR="004C26FF" w:rsidRPr="000C6E0F" w:rsidRDefault="004C26FF" w:rsidP="00B6287E">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15</w:t>
            </w:r>
          </w:p>
        </w:tc>
        <w:tc>
          <w:tcPr>
            <w:tcW w:w="2065" w:type="dxa"/>
            <w:shd w:val="clear" w:color="auto" w:fill="auto"/>
          </w:tcPr>
          <w:p w:rsidR="004C26FF" w:rsidRDefault="004C26FF">
            <w:r w:rsidRPr="003A1CAC">
              <w:rPr>
                <w:rFonts w:ascii="標楷體" w:eastAsia="標楷體" w:hAnsi="標楷體" w:hint="eastAsia"/>
              </w:rPr>
              <w:t>106年</w:t>
            </w:r>
            <w:r>
              <w:rPr>
                <w:rFonts w:ascii="標楷體" w:eastAsia="標楷體" w:hAnsi="標楷體" w:hint="eastAsia"/>
              </w:rPr>
              <w:t>10</w:t>
            </w:r>
            <w:r w:rsidRPr="003A1CAC">
              <w:rPr>
                <w:rFonts w:ascii="標楷體" w:eastAsia="標楷體" w:hAnsi="標楷體" w:hint="eastAsia"/>
              </w:rPr>
              <w:t>月</w:t>
            </w:r>
            <w:r>
              <w:rPr>
                <w:rFonts w:ascii="標楷體" w:eastAsia="標楷體" w:hAnsi="標楷體" w:hint="eastAsia"/>
              </w:rPr>
              <w:t>2</w:t>
            </w:r>
            <w:r w:rsidRPr="003A1CAC">
              <w:rPr>
                <w:rFonts w:ascii="標楷體" w:eastAsia="標楷體" w:hAnsi="標楷體" w:hint="eastAsia"/>
              </w:rPr>
              <w:t>日</w:t>
            </w:r>
          </w:p>
        </w:tc>
        <w:tc>
          <w:tcPr>
            <w:tcW w:w="1670" w:type="dxa"/>
            <w:shd w:val="clear" w:color="auto" w:fill="auto"/>
          </w:tcPr>
          <w:p w:rsidR="004C26FF" w:rsidRPr="000C6E0F" w:rsidRDefault="004C26FF" w:rsidP="00A01112">
            <w:pPr>
              <w:widowControl/>
              <w:snapToGrid w:val="0"/>
              <w:spacing w:line="300" w:lineRule="auto"/>
              <w:rPr>
                <w:rFonts w:ascii="標楷體" w:eastAsia="標楷體" w:hAnsi="標楷體"/>
                <w:sz w:val="28"/>
                <w:szCs w:val="28"/>
              </w:rPr>
            </w:pPr>
            <w:r w:rsidRPr="00CC2C65">
              <w:rPr>
                <w:rFonts w:ascii="標楷體" w:eastAsia="標楷體" w:hAnsi="標楷體"/>
                <w:sz w:val="28"/>
                <w:szCs w:val="28"/>
              </w:rPr>
              <w:t>8:50~1</w:t>
            </w:r>
            <w:r w:rsidRPr="00CC2C65">
              <w:rPr>
                <w:rFonts w:ascii="標楷體" w:eastAsia="標楷體" w:hAnsi="標楷體" w:hint="eastAsia"/>
                <w:sz w:val="28"/>
                <w:szCs w:val="28"/>
              </w:rPr>
              <w:t>5</w:t>
            </w:r>
            <w:r w:rsidRPr="00CC2C65">
              <w:rPr>
                <w:rFonts w:ascii="標楷體" w:eastAsia="標楷體" w:hAnsi="標楷體"/>
                <w:sz w:val="28"/>
                <w:szCs w:val="28"/>
              </w:rPr>
              <w:t>:</w:t>
            </w:r>
            <w:r w:rsidRPr="00CC2C65">
              <w:rPr>
                <w:rFonts w:ascii="標楷體" w:eastAsia="標楷體" w:hAnsi="標楷體" w:hint="eastAsia"/>
                <w:sz w:val="28"/>
                <w:szCs w:val="28"/>
              </w:rPr>
              <w:t>0</w:t>
            </w:r>
            <w:r w:rsidRPr="00CC2C65">
              <w:rPr>
                <w:rFonts w:ascii="標楷體" w:eastAsia="標楷體" w:hAnsi="標楷體"/>
                <w:sz w:val="28"/>
                <w:szCs w:val="28"/>
              </w:rPr>
              <w:t>0</w:t>
            </w:r>
          </w:p>
        </w:tc>
        <w:tc>
          <w:tcPr>
            <w:tcW w:w="872" w:type="dxa"/>
            <w:shd w:val="clear" w:color="auto" w:fill="auto"/>
          </w:tcPr>
          <w:p w:rsidR="004C26FF" w:rsidRPr="000C6E0F" w:rsidRDefault="004C26FF" w:rsidP="00A01112">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6</w:t>
            </w:r>
          </w:p>
        </w:tc>
        <w:tc>
          <w:tcPr>
            <w:tcW w:w="3214" w:type="dxa"/>
            <w:shd w:val="clear" w:color="auto" w:fill="auto"/>
          </w:tcPr>
          <w:p w:rsidR="004C26FF" w:rsidRDefault="004C26FF">
            <w:r w:rsidRPr="00EB7C53">
              <w:rPr>
                <w:rFonts w:ascii="標楷體" w:eastAsia="標楷體" w:hAnsi="標楷體" w:hint="eastAsia"/>
              </w:rPr>
              <w:t>圖案打孔線條修正</w:t>
            </w:r>
          </w:p>
        </w:tc>
        <w:tc>
          <w:tcPr>
            <w:tcW w:w="1296" w:type="dxa"/>
            <w:shd w:val="clear" w:color="auto" w:fill="auto"/>
          </w:tcPr>
          <w:p w:rsidR="004C26FF" w:rsidRPr="004C26FF" w:rsidRDefault="004C26FF" w:rsidP="00A01112">
            <w:pPr>
              <w:widowControl/>
              <w:snapToGrid w:val="0"/>
              <w:spacing w:line="300" w:lineRule="auto"/>
              <w:rPr>
                <w:rFonts w:ascii="標楷體" w:eastAsia="標楷體" w:hAnsi="標楷體"/>
              </w:rPr>
            </w:pPr>
            <w:r>
              <w:rPr>
                <w:rFonts w:ascii="標楷體" w:eastAsia="標楷體" w:hAnsi="標楷體" w:hint="eastAsia"/>
              </w:rPr>
              <w:t>6</w:t>
            </w:r>
            <w:r w:rsidRPr="004C26FF">
              <w:rPr>
                <w:rFonts w:ascii="標楷體" w:eastAsia="標楷體" w:hAnsi="標楷體"/>
              </w:rPr>
              <w:t>-3</w:t>
            </w:r>
            <w:r>
              <w:rPr>
                <w:rFonts w:ascii="標楷體" w:eastAsia="標楷體" w:hAnsi="標楷體" w:hint="eastAsia"/>
              </w:rPr>
              <w:t>6</w:t>
            </w:r>
            <w:r w:rsidRPr="004C26FF">
              <w:rPr>
                <w:rFonts w:ascii="標楷體" w:eastAsia="標楷體" w:hAnsi="標楷體"/>
              </w:rPr>
              <w:t>-</w:t>
            </w:r>
            <w:r>
              <w:rPr>
                <w:rFonts w:ascii="標楷體" w:eastAsia="標楷體" w:hAnsi="標楷體" w:hint="eastAsia"/>
              </w:rPr>
              <w:t>26</w:t>
            </w:r>
            <w:r w:rsidRPr="004C26FF">
              <w:rPr>
                <w:rFonts w:ascii="標楷體" w:eastAsia="標楷體" w:hAnsi="標楷體"/>
              </w:rPr>
              <w:t>-</w:t>
            </w:r>
            <w:r>
              <w:rPr>
                <w:rFonts w:ascii="標楷體" w:eastAsia="標楷體" w:hAnsi="標楷體" w:hint="eastAsia"/>
              </w:rPr>
              <w:t>1</w:t>
            </w:r>
          </w:p>
        </w:tc>
      </w:tr>
      <w:tr w:rsidR="004C26FF" w:rsidRPr="000C6E0F" w:rsidTr="001641F7">
        <w:trPr>
          <w:trHeight w:val="556"/>
          <w:jc w:val="center"/>
        </w:trPr>
        <w:tc>
          <w:tcPr>
            <w:tcW w:w="737" w:type="dxa"/>
            <w:shd w:val="clear" w:color="auto" w:fill="auto"/>
            <w:vAlign w:val="center"/>
          </w:tcPr>
          <w:p w:rsidR="004C26FF" w:rsidRPr="000C6E0F" w:rsidRDefault="004C26FF" w:rsidP="00B6287E">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16</w:t>
            </w:r>
          </w:p>
        </w:tc>
        <w:tc>
          <w:tcPr>
            <w:tcW w:w="2065" w:type="dxa"/>
            <w:shd w:val="clear" w:color="auto" w:fill="auto"/>
          </w:tcPr>
          <w:p w:rsidR="004C26FF" w:rsidRDefault="004C26FF">
            <w:r w:rsidRPr="00E31684">
              <w:rPr>
                <w:rFonts w:ascii="標楷體" w:eastAsia="標楷體" w:hAnsi="標楷體" w:hint="eastAsia"/>
              </w:rPr>
              <w:t>106年10月</w:t>
            </w:r>
            <w:r>
              <w:rPr>
                <w:rFonts w:ascii="標楷體" w:eastAsia="標楷體" w:hAnsi="標楷體" w:hint="eastAsia"/>
              </w:rPr>
              <w:t>5</w:t>
            </w:r>
            <w:r w:rsidRPr="00E31684">
              <w:rPr>
                <w:rFonts w:ascii="標楷體" w:eastAsia="標楷體" w:hAnsi="標楷體" w:hint="eastAsia"/>
              </w:rPr>
              <w:t>日</w:t>
            </w:r>
          </w:p>
        </w:tc>
        <w:tc>
          <w:tcPr>
            <w:tcW w:w="1670" w:type="dxa"/>
            <w:shd w:val="clear" w:color="auto" w:fill="auto"/>
          </w:tcPr>
          <w:p w:rsidR="004C26FF" w:rsidRPr="000C6E0F" w:rsidRDefault="004C26FF" w:rsidP="00A01112">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8:50~10:20</w:t>
            </w:r>
          </w:p>
        </w:tc>
        <w:tc>
          <w:tcPr>
            <w:tcW w:w="872" w:type="dxa"/>
            <w:shd w:val="clear" w:color="auto" w:fill="auto"/>
          </w:tcPr>
          <w:p w:rsidR="004C26FF" w:rsidRPr="000C6E0F" w:rsidRDefault="004C26FF" w:rsidP="00A01112">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2</w:t>
            </w:r>
          </w:p>
        </w:tc>
        <w:tc>
          <w:tcPr>
            <w:tcW w:w="3214" w:type="dxa"/>
            <w:shd w:val="clear" w:color="auto" w:fill="auto"/>
          </w:tcPr>
          <w:p w:rsidR="004C26FF" w:rsidRDefault="004C26FF">
            <w:r w:rsidRPr="007F2547">
              <w:rPr>
                <w:rFonts w:ascii="標楷體" w:eastAsia="標楷體" w:hAnsi="標楷體" w:hint="eastAsia"/>
              </w:rPr>
              <w:t>圖案打孔線條修正</w:t>
            </w:r>
          </w:p>
        </w:tc>
        <w:tc>
          <w:tcPr>
            <w:tcW w:w="1296" w:type="dxa"/>
            <w:shd w:val="clear" w:color="auto" w:fill="auto"/>
          </w:tcPr>
          <w:p w:rsidR="004C26FF" w:rsidRPr="004C26FF" w:rsidRDefault="004C26FF" w:rsidP="00A01112">
            <w:pPr>
              <w:widowControl/>
              <w:snapToGrid w:val="0"/>
              <w:spacing w:line="300" w:lineRule="auto"/>
              <w:rPr>
                <w:rFonts w:ascii="標楷體" w:eastAsia="標楷體" w:hAnsi="標楷體"/>
              </w:rPr>
            </w:pPr>
            <w:r w:rsidRPr="004C26FF">
              <w:rPr>
                <w:rFonts w:ascii="標楷體" w:eastAsia="標楷體" w:hAnsi="標楷體" w:hint="eastAsia"/>
              </w:rPr>
              <w:t>5-4</w:t>
            </w:r>
          </w:p>
        </w:tc>
      </w:tr>
      <w:tr w:rsidR="004C26FF" w:rsidRPr="000C6E0F" w:rsidTr="001641F7">
        <w:trPr>
          <w:trHeight w:val="556"/>
          <w:jc w:val="center"/>
        </w:trPr>
        <w:tc>
          <w:tcPr>
            <w:tcW w:w="737" w:type="dxa"/>
            <w:shd w:val="clear" w:color="auto" w:fill="auto"/>
            <w:vAlign w:val="center"/>
          </w:tcPr>
          <w:p w:rsidR="004C26FF" w:rsidRPr="000C6E0F" w:rsidRDefault="004C26FF" w:rsidP="00B6287E">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17</w:t>
            </w:r>
          </w:p>
        </w:tc>
        <w:tc>
          <w:tcPr>
            <w:tcW w:w="2065" w:type="dxa"/>
            <w:shd w:val="clear" w:color="auto" w:fill="auto"/>
          </w:tcPr>
          <w:p w:rsidR="004C26FF" w:rsidRDefault="004C26FF">
            <w:r w:rsidRPr="00E31684">
              <w:rPr>
                <w:rFonts w:ascii="標楷體" w:eastAsia="標楷體" w:hAnsi="標楷體" w:hint="eastAsia"/>
              </w:rPr>
              <w:t>106年10月</w:t>
            </w:r>
            <w:r>
              <w:rPr>
                <w:rFonts w:ascii="標楷體" w:eastAsia="標楷體" w:hAnsi="標楷體" w:hint="eastAsia"/>
              </w:rPr>
              <w:t>6</w:t>
            </w:r>
            <w:r w:rsidRPr="00E31684">
              <w:rPr>
                <w:rFonts w:ascii="標楷體" w:eastAsia="標楷體" w:hAnsi="標楷體" w:hint="eastAsia"/>
              </w:rPr>
              <w:t>日</w:t>
            </w:r>
          </w:p>
        </w:tc>
        <w:tc>
          <w:tcPr>
            <w:tcW w:w="1670" w:type="dxa"/>
            <w:shd w:val="clear" w:color="auto" w:fill="auto"/>
          </w:tcPr>
          <w:p w:rsidR="004C26FF" w:rsidRPr="000C6E0F" w:rsidRDefault="004C26FF" w:rsidP="00A01112">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8:50~15:00</w:t>
            </w:r>
          </w:p>
        </w:tc>
        <w:tc>
          <w:tcPr>
            <w:tcW w:w="872" w:type="dxa"/>
            <w:shd w:val="clear" w:color="auto" w:fill="auto"/>
          </w:tcPr>
          <w:p w:rsidR="004C26FF" w:rsidRPr="000C6E0F" w:rsidRDefault="004C26FF" w:rsidP="00A01112">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6</w:t>
            </w:r>
          </w:p>
        </w:tc>
        <w:tc>
          <w:tcPr>
            <w:tcW w:w="3214" w:type="dxa"/>
            <w:shd w:val="clear" w:color="auto" w:fill="auto"/>
          </w:tcPr>
          <w:p w:rsidR="004C26FF" w:rsidRDefault="004C26FF">
            <w:r w:rsidRPr="007F2547">
              <w:rPr>
                <w:rFonts w:ascii="標楷體" w:eastAsia="標楷體" w:hAnsi="標楷體" w:hint="eastAsia"/>
              </w:rPr>
              <w:t>圖案打孔線條修正</w:t>
            </w:r>
          </w:p>
        </w:tc>
        <w:tc>
          <w:tcPr>
            <w:tcW w:w="1296" w:type="dxa"/>
            <w:shd w:val="clear" w:color="auto" w:fill="auto"/>
          </w:tcPr>
          <w:p w:rsidR="004C26FF" w:rsidRPr="004C26FF" w:rsidRDefault="004C26FF" w:rsidP="00A01112">
            <w:pPr>
              <w:widowControl/>
              <w:snapToGrid w:val="0"/>
              <w:spacing w:line="300" w:lineRule="auto"/>
              <w:rPr>
                <w:rFonts w:ascii="標楷體" w:eastAsia="標楷體" w:hAnsi="標楷體"/>
              </w:rPr>
            </w:pPr>
            <w:r w:rsidRPr="004C26FF">
              <w:rPr>
                <w:rFonts w:ascii="標楷體" w:eastAsia="標楷體" w:hAnsi="標楷體" w:hint="eastAsia"/>
              </w:rPr>
              <w:t>5-35-15-2</w:t>
            </w:r>
          </w:p>
        </w:tc>
      </w:tr>
      <w:tr w:rsidR="004C26FF" w:rsidRPr="000C6E0F" w:rsidTr="001641F7">
        <w:trPr>
          <w:trHeight w:val="556"/>
          <w:jc w:val="center"/>
        </w:trPr>
        <w:tc>
          <w:tcPr>
            <w:tcW w:w="737" w:type="dxa"/>
            <w:shd w:val="clear" w:color="auto" w:fill="auto"/>
            <w:vAlign w:val="center"/>
          </w:tcPr>
          <w:p w:rsidR="004C26FF" w:rsidRPr="000C6E0F" w:rsidRDefault="004C26FF" w:rsidP="00B6287E">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18</w:t>
            </w:r>
          </w:p>
        </w:tc>
        <w:tc>
          <w:tcPr>
            <w:tcW w:w="2065" w:type="dxa"/>
            <w:shd w:val="clear" w:color="auto" w:fill="auto"/>
          </w:tcPr>
          <w:p w:rsidR="004C26FF" w:rsidRDefault="004C26FF">
            <w:r w:rsidRPr="00E31684">
              <w:rPr>
                <w:rFonts w:ascii="標楷體" w:eastAsia="標楷體" w:hAnsi="標楷體" w:hint="eastAsia"/>
              </w:rPr>
              <w:t>106年10月</w:t>
            </w:r>
            <w:r>
              <w:rPr>
                <w:rFonts w:ascii="標楷體" w:eastAsia="標楷體" w:hAnsi="標楷體" w:hint="eastAsia"/>
              </w:rPr>
              <w:t>9</w:t>
            </w:r>
            <w:r w:rsidRPr="00E31684">
              <w:rPr>
                <w:rFonts w:ascii="標楷體" w:eastAsia="標楷體" w:hAnsi="標楷體" w:hint="eastAsia"/>
              </w:rPr>
              <w:t>日</w:t>
            </w:r>
          </w:p>
        </w:tc>
        <w:tc>
          <w:tcPr>
            <w:tcW w:w="1670" w:type="dxa"/>
            <w:shd w:val="clear" w:color="auto" w:fill="auto"/>
          </w:tcPr>
          <w:p w:rsidR="004C26FF" w:rsidRPr="000C6E0F" w:rsidRDefault="004C26FF" w:rsidP="00A01112">
            <w:pPr>
              <w:widowControl/>
              <w:snapToGrid w:val="0"/>
              <w:spacing w:line="300" w:lineRule="auto"/>
              <w:rPr>
                <w:rFonts w:ascii="標楷體" w:eastAsia="標楷體" w:hAnsi="標楷體"/>
                <w:sz w:val="28"/>
                <w:szCs w:val="28"/>
              </w:rPr>
            </w:pPr>
            <w:r w:rsidRPr="00CC2C65">
              <w:rPr>
                <w:rFonts w:ascii="標楷體" w:eastAsia="標楷體" w:hAnsi="標楷體"/>
                <w:sz w:val="28"/>
                <w:szCs w:val="28"/>
              </w:rPr>
              <w:t>8:50~1</w:t>
            </w:r>
            <w:r w:rsidRPr="00CC2C65">
              <w:rPr>
                <w:rFonts w:ascii="標楷體" w:eastAsia="標楷體" w:hAnsi="標楷體" w:hint="eastAsia"/>
                <w:sz w:val="28"/>
                <w:szCs w:val="28"/>
              </w:rPr>
              <w:t>5</w:t>
            </w:r>
            <w:r w:rsidRPr="00CC2C65">
              <w:rPr>
                <w:rFonts w:ascii="標楷體" w:eastAsia="標楷體" w:hAnsi="標楷體"/>
                <w:sz w:val="28"/>
                <w:szCs w:val="28"/>
              </w:rPr>
              <w:t>:</w:t>
            </w:r>
            <w:r w:rsidRPr="00CC2C65">
              <w:rPr>
                <w:rFonts w:ascii="標楷體" w:eastAsia="標楷體" w:hAnsi="標楷體" w:hint="eastAsia"/>
                <w:sz w:val="28"/>
                <w:szCs w:val="28"/>
              </w:rPr>
              <w:t>0</w:t>
            </w:r>
            <w:r w:rsidRPr="00CC2C65">
              <w:rPr>
                <w:rFonts w:ascii="標楷體" w:eastAsia="標楷體" w:hAnsi="標楷體"/>
                <w:sz w:val="28"/>
                <w:szCs w:val="28"/>
              </w:rPr>
              <w:t>0</w:t>
            </w:r>
          </w:p>
        </w:tc>
        <w:tc>
          <w:tcPr>
            <w:tcW w:w="872" w:type="dxa"/>
            <w:shd w:val="clear" w:color="auto" w:fill="auto"/>
          </w:tcPr>
          <w:p w:rsidR="004C26FF" w:rsidRPr="000C6E0F" w:rsidRDefault="004C26FF" w:rsidP="00A01112">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6</w:t>
            </w:r>
          </w:p>
        </w:tc>
        <w:tc>
          <w:tcPr>
            <w:tcW w:w="3214" w:type="dxa"/>
            <w:shd w:val="clear" w:color="auto" w:fill="auto"/>
          </w:tcPr>
          <w:p w:rsidR="004C26FF" w:rsidRDefault="004C26FF">
            <w:r w:rsidRPr="007F2547">
              <w:rPr>
                <w:rFonts w:ascii="標楷體" w:eastAsia="標楷體" w:hAnsi="標楷體" w:hint="eastAsia"/>
              </w:rPr>
              <w:t>圖案打孔線條修正</w:t>
            </w:r>
          </w:p>
        </w:tc>
        <w:tc>
          <w:tcPr>
            <w:tcW w:w="1296" w:type="dxa"/>
            <w:shd w:val="clear" w:color="auto" w:fill="auto"/>
          </w:tcPr>
          <w:p w:rsidR="004C26FF" w:rsidRPr="004C26FF" w:rsidRDefault="004C26FF" w:rsidP="00A01112">
            <w:pPr>
              <w:widowControl/>
              <w:snapToGrid w:val="0"/>
              <w:spacing w:line="300" w:lineRule="auto"/>
              <w:rPr>
                <w:rFonts w:ascii="標楷體" w:eastAsia="標楷體" w:hAnsi="標楷體"/>
              </w:rPr>
            </w:pPr>
            <w:r>
              <w:rPr>
                <w:rFonts w:ascii="標楷體" w:eastAsia="標楷體" w:hAnsi="標楷體" w:hint="eastAsia"/>
              </w:rPr>
              <w:t>6</w:t>
            </w:r>
            <w:r w:rsidRPr="004C26FF">
              <w:rPr>
                <w:rFonts w:ascii="標楷體" w:eastAsia="標楷體" w:hAnsi="標楷體"/>
              </w:rPr>
              <w:t>-3</w:t>
            </w:r>
            <w:r>
              <w:rPr>
                <w:rFonts w:ascii="標楷體" w:eastAsia="標楷體" w:hAnsi="標楷體" w:hint="eastAsia"/>
              </w:rPr>
              <w:t>6</w:t>
            </w:r>
            <w:r w:rsidRPr="004C26FF">
              <w:rPr>
                <w:rFonts w:ascii="標楷體" w:eastAsia="標楷體" w:hAnsi="標楷體"/>
              </w:rPr>
              <w:t>-</w:t>
            </w:r>
            <w:r>
              <w:rPr>
                <w:rFonts w:ascii="標楷體" w:eastAsia="標楷體" w:hAnsi="標楷體" w:hint="eastAsia"/>
              </w:rPr>
              <w:t>26</w:t>
            </w:r>
            <w:r w:rsidRPr="004C26FF">
              <w:rPr>
                <w:rFonts w:ascii="標楷體" w:eastAsia="標楷體" w:hAnsi="標楷體"/>
              </w:rPr>
              <w:t>-</w:t>
            </w:r>
            <w:r>
              <w:rPr>
                <w:rFonts w:ascii="標楷體" w:eastAsia="標楷體" w:hAnsi="標楷體" w:hint="eastAsia"/>
              </w:rPr>
              <w:t>1</w:t>
            </w:r>
          </w:p>
        </w:tc>
      </w:tr>
      <w:tr w:rsidR="004C26FF" w:rsidRPr="000C6E0F" w:rsidTr="001641F7">
        <w:trPr>
          <w:trHeight w:val="556"/>
          <w:jc w:val="center"/>
        </w:trPr>
        <w:tc>
          <w:tcPr>
            <w:tcW w:w="737" w:type="dxa"/>
            <w:shd w:val="clear" w:color="auto" w:fill="auto"/>
            <w:vAlign w:val="center"/>
          </w:tcPr>
          <w:p w:rsidR="004C26FF" w:rsidRPr="000C6E0F" w:rsidRDefault="004C26FF" w:rsidP="00A01112">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19</w:t>
            </w:r>
          </w:p>
        </w:tc>
        <w:tc>
          <w:tcPr>
            <w:tcW w:w="2065" w:type="dxa"/>
            <w:shd w:val="clear" w:color="auto" w:fill="auto"/>
          </w:tcPr>
          <w:p w:rsidR="004C26FF" w:rsidRDefault="004C26FF" w:rsidP="00A01112">
            <w:r w:rsidRPr="00E31684">
              <w:rPr>
                <w:rFonts w:ascii="標楷體" w:eastAsia="標楷體" w:hAnsi="標楷體" w:hint="eastAsia"/>
              </w:rPr>
              <w:t>106年10月</w:t>
            </w:r>
            <w:r>
              <w:rPr>
                <w:rFonts w:ascii="標楷體" w:eastAsia="標楷體" w:hAnsi="標楷體" w:hint="eastAsia"/>
              </w:rPr>
              <w:t>12</w:t>
            </w:r>
            <w:r w:rsidRPr="00E31684">
              <w:rPr>
                <w:rFonts w:ascii="標楷體" w:eastAsia="標楷體" w:hAnsi="標楷體" w:hint="eastAsia"/>
              </w:rPr>
              <w:t>日</w:t>
            </w:r>
          </w:p>
        </w:tc>
        <w:tc>
          <w:tcPr>
            <w:tcW w:w="1670" w:type="dxa"/>
            <w:shd w:val="clear" w:color="auto" w:fill="auto"/>
          </w:tcPr>
          <w:p w:rsidR="004C26FF" w:rsidRPr="000C6E0F" w:rsidRDefault="004C26FF" w:rsidP="00A01112">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8:50~10:20</w:t>
            </w:r>
          </w:p>
        </w:tc>
        <w:tc>
          <w:tcPr>
            <w:tcW w:w="872" w:type="dxa"/>
            <w:shd w:val="clear" w:color="auto" w:fill="auto"/>
          </w:tcPr>
          <w:p w:rsidR="004C26FF" w:rsidRPr="000C6E0F" w:rsidRDefault="004C26FF" w:rsidP="00A01112">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2</w:t>
            </w:r>
          </w:p>
        </w:tc>
        <w:tc>
          <w:tcPr>
            <w:tcW w:w="3214" w:type="dxa"/>
            <w:shd w:val="clear" w:color="auto" w:fill="auto"/>
          </w:tcPr>
          <w:p w:rsidR="004C26FF" w:rsidRPr="004C26FF" w:rsidRDefault="004C26FF" w:rsidP="00A01112">
            <w:pPr>
              <w:widowControl/>
              <w:snapToGrid w:val="0"/>
              <w:spacing w:line="300" w:lineRule="auto"/>
              <w:rPr>
                <w:rFonts w:ascii="標楷體" w:eastAsia="標楷體" w:hAnsi="標楷體"/>
              </w:rPr>
            </w:pPr>
            <w:r w:rsidRPr="004C26FF">
              <w:rPr>
                <w:rFonts w:ascii="標楷體" w:eastAsia="標楷體" w:hAnsi="標楷體" w:hint="eastAsia"/>
              </w:rPr>
              <w:t>圖案打孔作品打磨</w:t>
            </w:r>
          </w:p>
        </w:tc>
        <w:tc>
          <w:tcPr>
            <w:tcW w:w="1296" w:type="dxa"/>
            <w:shd w:val="clear" w:color="auto" w:fill="auto"/>
          </w:tcPr>
          <w:p w:rsidR="004C26FF" w:rsidRPr="004C26FF" w:rsidRDefault="004C26FF" w:rsidP="00A01112">
            <w:pPr>
              <w:widowControl/>
              <w:snapToGrid w:val="0"/>
              <w:spacing w:line="300" w:lineRule="auto"/>
              <w:rPr>
                <w:rFonts w:ascii="標楷體" w:eastAsia="標楷體" w:hAnsi="標楷體"/>
              </w:rPr>
            </w:pPr>
            <w:r w:rsidRPr="004C26FF">
              <w:rPr>
                <w:rFonts w:ascii="標楷體" w:eastAsia="標楷體" w:hAnsi="標楷體" w:hint="eastAsia"/>
              </w:rPr>
              <w:t>5-4</w:t>
            </w:r>
          </w:p>
        </w:tc>
      </w:tr>
      <w:tr w:rsidR="004C26FF" w:rsidRPr="000C6E0F" w:rsidTr="001641F7">
        <w:trPr>
          <w:trHeight w:val="556"/>
          <w:jc w:val="center"/>
        </w:trPr>
        <w:tc>
          <w:tcPr>
            <w:tcW w:w="737" w:type="dxa"/>
            <w:shd w:val="clear" w:color="auto" w:fill="auto"/>
            <w:vAlign w:val="center"/>
          </w:tcPr>
          <w:p w:rsidR="004C26FF" w:rsidRPr="000C6E0F" w:rsidRDefault="004C26FF" w:rsidP="00A01112">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20</w:t>
            </w:r>
          </w:p>
        </w:tc>
        <w:tc>
          <w:tcPr>
            <w:tcW w:w="2065" w:type="dxa"/>
            <w:shd w:val="clear" w:color="auto" w:fill="auto"/>
          </w:tcPr>
          <w:p w:rsidR="004C26FF" w:rsidRDefault="004C26FF" w:rsidP="00A01112">
            <w:r w:rsidRPr="00E31684">
              <w:rPr>
                <w:rFonts w:ascii="標楷體" w:eastAsia="標楷體" w:hAnsi="標楷體" w:hint="eastAsia"/>
              </w:rPr>
              <w:t>106年10月</w:t>
            </w:r>
            <w:r>
              <w:rPr>
                <w:rFonts w:ascii="標楷體" w:eastAsia="標楷體" w:hAnsi="標楷體" w:hint="eastAsia"/>
              </w:rPr>
              <w:t>13</w:t>
            </w:r>
            <w:r w:rsidRPr="00E31684">
              <w:rPr>
                <w:rFonts w:ascii="標楷體" w:eastAsia="標楷體" w:hAnsi="標楷體" w:hint="eastAsia"/>
              </w:rPr>
              <w:t>日</w:t>
            </w:r>
          </w:p>
        </w:tc>
        <w:tc>
          <w:tcPr>
            <w:tcW w:w="1670" w:type="dxa"/>
            <w:shd w:val="clear" w:color="auto" w:fill="auto"/>
          </w:tcPr>
          <w:p w:rsidR="004C26FF" w:rsidRPr="000C6E0F" w:rsidRDefault="004C26FF" w:rsidP="00A01112">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8:50~15:00</w:t>
            </w:r>
          </w:p>
        </w:tc>
        <w:tc>
          <w:tcPr>
            <w:tcW w:w="872" w:type="dxa"/>
            <w:shd w:val="clear" w:color="auto" w:fill="auto"/>
          </w:tcPr>
          <w:p w:rsidR="004C26FF" w:rsidRPr="000C6E0F" w:rsidRDefault="004C26FF" w:rsidP="00A01112">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6</w:t>
            </w:r>
          </w:p>
        </w:tc>
        <w:tc>
          <w:tcPr>
            <w:tcW w:w="3214" w:type="dxa"/>
            <w:shd w:val="clear" w:color="auto" w:fill="auto"/>
          </w:tcPr>
          <w:p w:rsidR="004C26FF" w:rsidRDefault="004C26FF">
            <w:r w:rsidRPr="00A071DA">
              <w:rPr>
                <w:rFonts w:ascii="標楷體" w:eastAsia="標楷體" w:hAnsi="標楷體" w:hint="eastAsia"/>
              </w:rPr>
              <w:t>圖案打孔作品打磨</w:t>
            </w:r>
          </w:p>
        </w:tc>
        <w:tc>
          <w:tcPr>
            <w:tcW w:w="1296" w:type="dxa"/>
            <w:shd w:val="clear" w:color="auto" w:fill="auto"/>
          </w:tcPr>
          <w:p w:rsidR="004C26FF" w:rsidRPr="004C26FF" w:rsidRDefault="004C26FF" w:rsidP="00A01112">
            <w:pPr>
              <w:widowControl/>
              <w:snapToGrid w:val="0"/>
              <w:spacing w:line="300" w:lineRule="auto"/>
              <w:rPr>
                <w:rFonts w:ascii="標楷體" w:eastAsia="標楷體" w:hAnsi="標楷體"/>
              </w:rPr>
            </w:pPr>
            <w:r w:rsidRPr="004C26FF">
              <w:rPr>
                <w:rFonts w:ascii="標楷體" w:eastAsia="標楷體" w:hAnsi="標楷體" w:hint="eastAsia"/>
              </w:rPr>
              <w:t>5-35-15-2</w:t>
            </w:r>
          </w:p>
        </w:tc>
      </w:tr>
      <w:tr w:rsidR="004C26FF" w:rsidRPr="000C6E0F" w:rsidTr="001641F7">
        <w:trPr>
          <w:trHeight w:val="556"/>
          <w:jc w:val="center"/>
        </w:trPr>
        <w:tc>
          <w:tcPr>
            <w:tcW w:w="737" w:type="dxa"/>
            <w:shd w:val="clear" w:color="auto" w:fill="auto"/>
            <w:vAlign w:val="center"/>
          </w:tcPr>
          <w:p w:rsidR="004C26FF" w:rsidRPr="000C6E0F" w:rsidRDefault="004C26FF" w:rsidP="00A01112">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lastRenderedPageBreak/>
              <w:t>21</w:t>
            </w:r>
          </w:p>
        </w:tc>
        <w:tc>
          <w:tcPr>
            <w:tcW w:w="2065" w:type="dxa"/>
            <w:shd w:val="clear" w:color="auto" w:fill="auto"/>
          </w:tcPr>
          <w:p w:rsidR="004C26FF" w:rsidRPr="00E31684" w:rsidRDefault="004C26FF" w:rsidP="00A01112">
            <w:pPr>
              <w:rPr>
                <w:rFonts w:ascii="標楷體" w:eastAsia="標楷體" w:hAnsi="標楷體"/>
              </w:rPr>
            </w:pPr>
            <w:r w:rsidRPr="00F569C8">
              <w:rPr>
                <w:rFonts w:ascii="標楷體" w:eastAsia="標楷體" w:hAnsi="標楷體" w:hint="eastAsia"/>
              </w:rPr>
              <w:t>106年10月1</w:t>
            </w:r>
            <w:r>
              <w:rPr>
                <w:rFonts w:ascii="標楷體" w:eastAsia="標楷體" w:hAnsi="標楷體" w:hint="eastAsia"/>
              </w:rPr>
              <w:t>6</w:t>
            </w:r>
            <w:r w:rsidRPr="00F569C8">
              <w:rPr>
                <w:rFonts w:ascii="標楷體" w:eastAsia="標楷體" w:hAnsi="標楷體" w:hint="eastAsia"/>
              </w:rPr>
              <w:t>日</w:t>
            </w:r>
          </w:p>
        </w:tc>
        <w:tc>
          <w:tcPr>
            <w:tcW w:w="1670" w:type="dxa"/>
            <w:shd w:val="clear" w:color="auto" w:fill="auto"/>
          </w:tcPr>
          <w:p w:rsidR="004C26FF" w:rsidRPr="000C6E0F" w:rsidRDefault="004C26FF" w:rsidP="00A01112">
            <w:pPr>
              <w:widowControl/>
              <w:snapToGrid w:val="0"/>
              <w:spacing w:line="300" w:lineRule="auto"/>
              <w:rPr>
                <w:rFonts w:ascii="標楷體" w:eastAsia="標楷體" w:hAnsi="標楷體"/>
                <w:sz w:val="28"/>
                <w:szCs w:val="28"/>
              </w:rPr>
            </w:pPr>
            <w:r w:rsidRPr="00CC2C65">
              <w:rPr>
                <w:rFonts w:ascii="標楷體" w:eastAsia="標楷體" w:hAnsi="標楷體"/>
                <w:sz w:val="28"/>
                <w:szCs w:val="28"/>
              </w:rPr>
              <w:t>8:50~1</w:t>
            </w:r>
            <w:r w:rsidRPr="00CC2C65">
              <w:rPr>
                <w:rFonts w:ascii="標楷體" w:eastAsia="標楷體" w:hAnsi="標楷體" w:hint="eastAsia"/>
                <w:sz w:val="28"/>
                <w:szCs w:val="28"/>
              </w:rPr>
              <w:t>5</w:t>
            </w:r>
            <w:r w:rsidRPr="00CC2C65">
              <w:rPr>
                <w:rFonts w:ascii="標楷體" w:eastAsia="標楷體" w:hAnsi="標楷體"/>
                <w:sz w:val="28"/>
                <w:szCs w:val="28"/>
              </w:rPr>
              <w:t>:</w:t>
            </w:r>
            <w:r w:rsidRPr="00CC2C65">
              <w:rPr>
                <w:rFonts w:ascii="標楷體" w:eastAsia="標楷體" w:hAnsi="標楷體" w:hint="eastAsia"/>
                <w:sz w:val="28"/>
                <w:szCs w:val="28"/>
              </w:rPr>
              <w:t>0</w:t>
            </w:r>
            <w:r w:rsidRPr="00CC2C65">
              <w:rPr>
                <w:rFonts w:ascii="標楷體" w:eastAsia="標楷體" w:hAnsi="標楷體"/>
                <w:sz w:val="28"/>
                <w:szCs w:val="28"/>
              </w:rPr>
              <w:t>0</w:t>
            </w:r>
          </w:p>
        </w:tc>
        <w:tc>
          <w:tcPr>
            <w:tcW w:w="872" w:type="dxa"/>
            <w:shd w:val="clear" w:color="auto" w:fill="auto"/>
          </w:tcPr>
          <w:p w:rsidR="004C26FF" w:rsidRPr="000C6E0F" w:rsidRDefault="004C26FF" w:rsidP="00A01112">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6</w:t>
            </w:r>
          </w:p>
        </w:tc>
        <w:tc>
          <w:tcPr>
            <w:tcW w:w="3214" w:type="dxa"/>
            <w:shd w:val="clear" w:color="auto" w:fill="auto"/>
          </w:tcPr>
          <w:p w:rsidR="004C26FF" w:rsidRDefault="004C26FF">
            <w:r w:rsidRPr="00A071DA">
              <w:rPr>
                <w:rFonts w:ascii="標楷體" w:eastAsia="標楷體" w:hAnsi="標楷體" w:hint="eastAsia"/>
              </w:rPr>
              <w:t>圖案打孔作品打磨</w:t>
            </w:r>
          </w:p>
        </w:tc>
        <w:tc>
          <w:tcPr>
            <w:tcW w:w="1296" w:type="dxa"/>
            <w:shd w:val="clear" w:color="auto" w:fill="auto"/>
          </w:tcPr>
          <w:p w:rsidR="004C26FF" w:rsidRPr="004C26FF" w:rsidRDefault="004C26FF" w:rsidP="00A01112">
            <w:pPr>
              <w:widowControl/>
              <w:snapToGrid w:val="0"/>
              <w:spacing w:line="300" w:lineRule="auto"/>
              <w:rPr>
                <w:rFonts w:ascii="標楷體" w:eastAsia="標楷體" w:hAnsi="標楷體"/>
              </w:rPr>
            </w:pPr>
            <w:r>
              <w:rPr>
                <w:rFonts w:ascii="標楷體" w:eastAsia="標楷體" w:hAnsi="標楷體" w:hint="eastAsia"/>
              </w:rPr>
              <w:t>6</w:t>
            </w:r>
            <w:r w:rsidRPr="004C26FF">
              <w:rPr>
                <w:rFonts w:ascii="標楷體" w:eastAsia="標楷體" w:hAnsi="標楷體"/>
              </w:rPr>
              <w:t>-3</w:t>
            </w:r>
            <w:r>
              <w:rPr>
                <w:rFonts w:ascii="標楷體" w:eastAsia="標楷體" w:hAnsi="標楷體" w:hint="eastAsia"/>
              </w:rPr>
              <w:t>6</w:t>
            </w:r>
            <w:r w:rsidRPr="004C26FF">
              <w:rPr>
                <w:rFonts w:ascii="標楷體" w:eastAsia="標楷體" w:hAnsi="標楷體"/>
              </w:rPr>
              <w:t>-</w:t>
            </w:r>
            <w:r>
              <w:rPr>
                <w:rFonts w:ascii="標楷體" w:eastAsia="標楷體" w:hAnsi="標楷體" w:hint="eastAsia"/>
              </w:rPr>
              <w:t>26</w:t>
            </w:r>
            <w:r w:rsidRPr="004C26FF">
              <w:rPr>
                <w:rFonts w:ascii="標楷體" w:eastAsia="標楷體" w:hAnsi="標楷體"/>
              </w:rPr>
              <w:t>-</w:t>
            </w:r>
            <w:r>
              <w:rPr>
                <w:rFonts w:ascii="標楷體" w:eastAsia="標楷體" w:hAnsi="標楷體" w:hint="eastAsia"/>
              </w:rPr>
              <w:t>1</w:t>
            </w:r>
          </w:p>
        </w:tc>
      </w:tr>
      <w:tr w:rsidR="004C26FF" w:rsidRPr="000C6E0F" w:rsidTr="001641F7">
        <w:trPr>
          <w:trHeight w:val="556"/>
          <w:jc w:val="center"/>
        </w:trPr>
        <w:tc>
          <w:tcPr>
            <w:tcW w:w="737" w:type="dxa"/>
            <w:shd w:val="clear" w:color="auto" w:fill="auto"/>
            <w:vAlign w:val="center"/>
          </w:tcPr>
          <w:p w:rsidR="004C26FF" w:rsidRPr="000C6E0F" w:rsidRDefault="004C26FF" w:rsidP="00B6287E">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19</w:t>
            </w:r>
          </w:p>
        </w:tc>
        <w:tc>
          <w:tcPr>
            <w:tcW w:w="2065" w:type="dxa"/>
            <w:shd w:val="clear" w:color="auto" w:fill="auto"/>
          </w:tcPr>
          <w:p w:rsidR="004C26FF" w:rsidRDefault="004C26FF">
            <w:r w:rsidRPr="00E31684">
              <w:rPr>
                <w:rFonts w:ascii="標楷體" w:eastAsia="標楷體" w:hAnsi="標楷體" w:hint="eastAsia"/>
              </w:rPr>
              <w:t>106年10月</w:t>
            </w:r>
            <w:r>
              <w:rPr>
                <w:rFonts w:ascii="標楷體" w:eastAsia="標楷體" w:hAnsi="標楷體" w:hint="eastAsia"/>
              </w:rPr>
              <w:t>19</w:t>
            </w:r>
            <w:r w:rsidRPr="00E31684">
              <w:rPr>
                <w:rFonts w:ascii="標楷體" w:eastAsia="標楷體" w:hAnsi="標楷體" w:hint="eastAsia"/>
              </w:rPr>
              <w:t>日</w:t>
            </w:r>
          </w:p>
        </w:tc>
        <w:tc>
          <w:tcPr>
            <w:tcW w:w="1670" w:type="dxa"/>
            <w:shd w:val="clear" w:color="auto" w:fill="auto"/>
          </w:tcPr>
          <w:p w:rsidR="004C26FF" w:rsidRPr="000C6E0F" w:rsidRDefault="004C26FF" w:rsidP="00A01112">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8:50~10:20</w:t>
            </w:r>
          </w:p>
        </w:tc>
        <w:tc>
          <w:tcPr>
            <w:tcW w:w="872" w:type="dxa"/>
            <w:shd w:val="clear" w:color="auto" w:fill="auto"/>
          </w:tcPr>
          <w:p w:rsidR="004C26FF" w:rsidRPr="000C6E0F" w:rsidRDefault="004C26FF" w:rsidP="00A01112">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2</w:t>
            </w:r>
          </w:p>
        </w:tc>
        <w:tc>
          <w:tcPr>
            <w:tcW w:w="3214" w:type="dxa"/>
            <w:shd w:val="clear" w:color="auto" w:fill="auto"/>
          </w:tcPr>
          <w:p w:rsidR="004C26FF" w:rsidRPr="004C26FF" w:rsidRDefault="004C26FF" w:rsidP="00B6287E">
            <w:pPr>
              <w:widowControl/>
              <w:snapToGrid w:val="0"/>
              <w:spacing w:line="300" w:lineRule="auto"/>
              <w:rPr>
                <w:rFonts w:ascii="標楷體" w:eastAsia="標楷體" w:hAnsi="標楷體"/>
              </w:rPr>
            </w:pPr>
            <w:r w:rsidRPr="004C26FF">
              <w:rPr>
                <w:rFonts w:ascii="標楷體" w:eastAsia="標楷體" w:hAnsi="標楷體" w:hint="eastAsia"/>
              </w:rPr>
              <w:t>作品上色</w:t>
            </w:r>
          </w:p>
        </w:tc>
        <w:tc>
          <w:tcPr>
            <w:tcW w:w="1296" w:type="dxa"/>
            <w:shd w:val="clear" w:color="auto" w:fill="auto"/>
          </w:tcPr>
          <w:p w:rsidR="004C26FF" w:rsidRPr="004C26FF" w:rsidRDefault="004C26FF" w:rsidP="00A01112">
            <w:pPr>
              <w:widowControl/>
              <w:snapToGrid w:val="0"/>
              <w:spacing w:line="300" w:lineRule="auto"/>
              <w:rPr>
                <w:rFonts w:ascii="標楷體" w:eastAsia="標楷體" w:hAnsi="標楷體"/>
              </w:rPr>
            </w:pPr>
            <w:r w:rsidRPr="004C26FF">
              <w:rPr>
                <w:rFonts w:ascii="標楷體" w:eastAsia="標楷體" w:hAnsi="標楷體" w:hint="eastAsia"/>
              </w:rPr>
              <w:t>5-4</w:t>
            </w:r>
          </w:p>
        </w:tc>
      </w:tr>
      <w:tr w:rsidR="004C26FF" w:rsidRPr="000C6E0F" w:rsidTr="001641F7">
        <w:trPr>
          <w:trHeight w:val="556"/>
          <w:jc w:val="center"/>
        </w:trPr>
        <w:tc>
          <w:tcPr>
            <w:tcW w:w="737" w:type="dxa"/>
            <w:shd w:val="clear" w:color="auto" w:fill="auto"/>
            <w:vAlign w:val="center"/>
          </w:tcPr>
          <w:p w:rsidR="004C26FF" w:rsidRPr="000C6E0F" w:rsidRDefault="004C26FF" w:rsidP="00B6287E">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20</w:t>
            </w:r>
          </w:p>
        </w:tc>
        <w:tc>
          <w:tcPr>
            <w:tcW w:w="2065" w:type="dxa"/>
            <w:shd w:val="clear" w:color="auto" w:fill="auto"/>
          </w:tcPr>
          <w:p w:rsidR="004C26FF" w:rsidRDefault="004C26FF">
            <w:r w:rsidRPr="00E31684">
              <w:rPr>
                <w:rFonts w:ascii="標楷體" w:eastAsia="標楷體" w:hAnsi="標楷體" w:hint="eastAsia"/>
              </w:rPr>
              <w:t>106年10月</w:t>
            </w:r>
            <w:r>
              <w:rPr>
                <w:rFonts w:ascii="標楷體" w:eastAsia="標楷體" w:hAnsi="標楷體" w:hint="eastAsia"/>
              </w:rPr>
              <w:t>20</w:t>
            </w:r>
            <w:r w:rsidRPr="00E31684">
              <w:rPr>
                <w:rFonts w:ascii="標楷體" w:eastAsia="標楷體" w:hAnsi="標楷體" w:hint="eastAsia"/>
              </w:rPr>
              <w:t>日</w:t>
            </w:r>
          </w:p>
        </w:tc>
        <w:tc>
          <w:tcPr>
            <w:tcW w:w="1670" w:type="dxa"/>
            <w:shd w:val="clear" w:color="auto" w:fill="auto"/>
          </w:tcPr>
          <w:p w:rsidR="004C26FF" w:rsidRPr="000C6E0F" w:rsidRDefault="004C26FF" w:rsidP="00A01112">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8:50~15:00</w:t>
            </w:r>
          </w:p>
        </w:tc>
        <w:tc>
          <w:tcPr>
            <w:tcW w:w="872" w:type="dxa"/>
            <w:shd w:val="clear" w:color="auto" w:fill="auto"/>
          </w:tcPr>
          <w:p w:rsidR="004C26FF" w:rsidRPr="000C6E0F" w:rsidRDefault="004C26FF" w:rsidP="00A01112">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6</w:t>
            </w:r>
          </w:p>
        </w:tc>
        <w:tc>
          <w:tcPr>
            <w:tcW w:w="3214" w:type="dxa"/>
            <w:shd w:val="clear" w:color="auto" w:fill="auto"/>
          </w:tcPr>
          <w:p w:rsidR="004C26FF" w:rsidRDefault="004C26FF">
            <w:r w:rsidRPr="00267B7B">
              <w:rPr>
                <w:rFonts w:ascii="標楷體" w:eastAsia="標楷體" w:hAnsi="標楷體" w:hint="eastAsia"/>
              </w:rPr>
              <w:t>作品上色</w:t>
            </w:r>
          </w:p>
        </w:tc>
        <w:tc>
          <w:tcPr>
            <w:tcW w:w="1296" w:type="dxa"/>
            <w:shd w:val="clear" w:color="auto" w:fill="auto"/>
          </w:tcPr>
          <w:p w:rsidR="004C26FF" w:rsidRPr="004C26FF" w:rsidRDefault="004C26FF" w:rsidP="00A01112">
            <w:pPr>
              <w:widowControl/>
              <w:snapToGrid w:val="0"/>
              <w:spacing w:line="300" w:lineRule="auto"/>
              <w:rPr>
                <w:rFonts w:ascii="標楷體" w:eastAsia="標楷體" w:hAnsi="標楷體"/>
              </w:rPr>
            </w:pPr>
            <w:r w:rsidRPr="004C26FF">
              <w:rPr>
                <w:rFonts w:ascii="標楷體" w:eastAsia="標楷體" w:hAnsi="標楷體" w:hint="eastAsia"/>
              </w:rPr>
              <w:t>5-35-15-2</w:t>
            </w:r>
          </w:p>
        </w:tc>
      </w:tr>
      <w:tr w:rsidR="004C26FF" w:rsidRPr="000C6E0F" w:rsidTr="001641F7">
        <w:trPr>
          <w:trHeight w:val="556"/>
          <w:jc w:val="center"/>
        </w:trPr>
        <w:tc>
          <w:tcPr>
            <w:tcW w:w="737" w:type="dxa"/>
            <w:shd w:val="clear" w:color="auto" w:fill="auto"/>
            <w:vAlign w:val="center"/>
          </w:tcPr>
          <w:p w:rsidR="004C26FF" w:rsidRPr="000C6E0F" w:rsidRDefault="004C26FF" w:rsidP="00B6287E">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21</w:t>
            </w:r>
          </w:p>
        </w:tc>
        <w:tc>
          <w:tcPr>
            <w:tcW w:w="2065" w:type="dxa"/>
            <w:shd w:val="clear" w:color="auto" w:fill="auto"/>
          </w:tcPr>
          <w:p w:rsidR="004C26FF" w:rsidRPr="00E31684" w:rsidRDefault="004C26FF">
            <w:pPr>
              <w:rPr>
                <w:rFonts w:ascii="標楷體" w:eastAsia="標楷體" w:hAnsi="標楷體"/>
              </w:rPr>
            </w:pPr>
            <w:r w:rsidRPr="00F569C8">
              <w:rPr>
                <w:rFonts w:ascii="標楷體" w:eastAsia="標楷體" w:hAnsi="標楷體" w:hint="eastAsia"/>
              </w:rPr>
              <w:t>106年10月</w:t>
            </w:r>
            <w:r>
              <w:rPr>
                <w:rFonts w:ascii="標楷體" w:eastAsia="標楷體" w:hAnsi="標楷體" w:hint="eastAsia"/>
              </w:rPr>
              <w:t>23</w:t>
            </w:r>
            <w:r w:rsidRPr="00F569C8">
              <w:rPr>
                <w:rFonts w:ascii="標楷體" w:eastAsia="標楷體" w:hAnsi="標楷體" w:hint="eastAsia"/>
              </w:rPr>
              <w:t>日</w:t>
            </w:r>
          </w:p>
        </w:tc>
        <w:tc>
          <w:tcPr>
            <w:tcW w:w="1670" w:type="dxa"/>
            <w:shd w:val="clear" w:color="auto" w:fill="auto"/>
          </w:tcPr>
          <w:p w:rsidR="004C26FF" w:rsidRPr="000C6E0F" w:rsidRDefault="004C26FF" w:rsidP="00A01112">
            <w:pPr>
              <w:widowControl/>
              <w:snapToGrid w:val="0"/>
              <w:spacing w:line="300" w:lineRule="auto"/>
              <w:rPr>
                <w:rFonts w:ascii="標楷體" w:eastAsia="標楷體" w:hAnsi="標楷體"/>
                <w:sz w:val="28"/>
                <w:szCs w:val="28"/>
              </w:rPr>
            </w:pPr>
            <w:r w:rsidRPr="00CC2C65">
              <w:rPr>
                <w:rFonts w:ascii="標楷體" w:eastAsia="標楷體" w:hAnsi="標楷體"/>
                <w:sz w:val="28"/>
                <w:szCs w:val="28"/>
              </w:rPr>
              <w:t>8:50~1</w:t>
            </w:r>
            <w:r w:rsidRPr="00CC2C65">
              <w:rPr>
                <w:rFonts w:ascii="標楷體" w:eastAsia="標楷體" w:hAnsi="標楷體" w:hint="eastAsia"/>
                <w:sz w:val="28"/>
                <w:szCs w:val="28"/>
              </w:rPr>
              <w:t>5</w:t>
            </w:r>
            <w:r w:rsidRPr="00CC2C65">
              <w:rPr>
                <w:rFonts w:ascii="標楷體" w:eastAsia="標楷體" w:hAnsi="標楷體"/>
                <w:sz w:val="28"/>
                <w:szCs w:val="28"/>
              </w:rPr>
              <w:t>:</w:t>
            </w:r>
            <w:r w:rsidRPr="00CC2C65">
              <w:rPr>
                <w:rFonts w:ascii="標楷體" w:eastAsia="標楷體" w:hAnsi="標楷體" w:hint="eastAsia"/>
                <w:sz w:val="28"/>
                <w:szCs w:val="28"/>
              </w:rPr>
              <w:t>0</w:t>
            </w:r>
            <w:r w:rsidRPr="00CC2C65">
              <w:rPr>
                <w:rFonts w:ascii="標楷體" w:eastAsia="標楷體" w:hAnsi="標楷體"/>
                <w:sz w:val="28"/>
                <w:szCs w:val="28"/>
              </w:rPr>
              <w:t>0</w:t>
            </w:r>
          </w:p>
        </w:tc>
        <w:tc>
          <w:tcPr>
            <w:tcW w:w="872" w:type="dxa"/>
            <w:shd w:val="clear" w:color="auto" w:fill="auto"/>
          </w:tcPr>
          <w:p w:rsidR="004C26FF" w:rsidRPr="000C6E0F" w:rsidRDefault="004C26FF" w:rsidP="00A01112">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6</w:t>
            </w:r>
          </w:p>
        </w:tc>
        <w:tc>
          <w:tcPr>
            <w:tcW w:w="3214" w:type="dxa"/>
            <w:shd w:val="clear" w:color="auto" w:fill="auto"/>
          </w:tcPr>
          <w:p w:rsidR="004C26FF" w:rsidRDefault="004C26FF">
            <w:r w:rsidRPr="00267B7B">
              <w:rPr>
                <w:rFonts w:ascii="標楷體" w:eastAsia="標楷體" w:hAnsi="標楷體" w:hint="eastAsia"/>
              </w:rPr>
              <w:t>作品上色</w:t>
            </w:r>
          </w:p>
        </w:tc>
        <w:tc>
          <w:tcPr>
            <w:tcW w:w="1296" w:type="dxa"/>
            <w:shd w:val="clear" w:color="auto" w:fill="auto"/>
          </w:tcPr>
          <w:p w:rsidR="004C26FF" w:rsidRPr="004C26FF" w:rsidRDefault="004C26FF" w:rsidP="00A01112">
            <w:pPr>
              <w:widowControl/>
              <w:snapToGrid w:val="0"/>
              <w:spacing w:line="300" w:lineRule="auto"/>
              <w:rPr>
                <w:rFonts w:ascii="標楷體" w:eastAsia="標楷體" w:hAnsi="標楷體"/>
              </w:rPr>
            </w:pPr>
            <w:r>
              <w:rPr>
                <w:rFonts w:ascii="標楷體" w:eastAsia="標楷體" w:hAnsi="標楷體" w:hint="eastAsia"/>
              </w:rPr>
              <w:t>6</w:t>
            </w:r>
            <w:r w:rsidRPr="004C26FF">
              <w:rPr>
                <w:rFonts w:ascii="標楷體" w:eastAsia="標楷體" w:hAnsi="標楷體"/>
              </w:rPr>
              <w:t>-3</w:t>
            </w:r>
            <w:r>
              <w:rPr>
                <w:rFonts w:ascii="標楷體" w:eastAsia="標楷體" w:hAnsi="標楷體" w:hint="eastAsia"/>
              </w:rPr>
              <w:t>6</w:t>
            </w:r>
            <w:r w:rsidRPr="004C26FF">
              <w:rPr>
                <w:rFonts w:ascii="標楷體" w:eastAsia="標楷體" w:hAnsi="標楷體"/>
              </w:rPr>
              <w:t>-</w:t>
            </w:r>
            <w:r>
              <w:rPr>
                <w:rFonts w:ascii="標楷體" w:eastAsia="標楷體" w:hAnsi="標楷體" w:hint="eastAsia"/>
              </w:rPr>
              <w:t>26</w:t>
            </w:r>
            <w:r w:rsidRPr="004C26FF">
              <w:rPr>
                <w:rFonts w:ascii="標楷體" w:eastAsia="標楷體" w:hAnsi="標楷體"/>
              </w:rPr>
              <w:t>-</w:t>
            </w:r>
            <w:r>
              <w:rPr>
                <w:rFonts w:ascii="標楷體" w:eastAsia="標楷體" w:hAnsi="標楷體" w:hint="eastAsia"/>
              </w:rPr>
              <w:t>1</w:t>
            </w:r>
          </w:p>
        </w:tc>
      </w:tr>
    </w:tbl>
    <w:p w:rsidR="00215C40" w:rsidRPr="00564502" w:rsidRDefault="00215C40" w:rsidP="00215C40">
      <w:pPr>
        <w:snapToGrid w:val="0"/>
        <w:spacing w:line="300" w:lineRule="auto"/>
        <w:rPr>
          <w:rFonts w:ascii="標楷體" w:eastAsia="標楷體" w:hAnsi="標楷體"/>
          <w:sz w:val="28"/>
          <w:szCs w:val="28"/>
        </w:rPr>
      </w:pPr>
    </w:p>
    <w:p w:rsidR="00215C40" w:rsidRPr="00564502" w:rsidRDefault="00215C40" w:rsidP="00215C40">
      <w:pPr>
        <w:jc w:val="both"/>
        <w:rPr>
          <w:rFonts w:ascii="標楷體" w:eastAsia="標楷體" w:hAnsi="標楷體"/>
          <w:b/>
          <w:sz w:val="28"/>
          <w:szCs w:val="28"/>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3</w:t>
      </w:r>
    </w:p>
    <w:p w:rsidR="00215C40" w:rsidRPr="00564502" w:rsidRDefault="00215C40" w:rsidP="00215C40">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sidR="00814D9D">
        <w:rPr>
          <w:rFonts w:ascii="標楷體" w:eastAsia="標楷體" w:hAnsi="標楷體" w:cs="新細明體" w:hint="eastAsia"/>
          <w:kern w:val="0"/>
          <w:sz w:val="28"/>
          <w:szCs w:val="28"/>
        </w:rPr>
        <w:t>竹崎鄉竹崎國民小</w:t>
      </w:r>
      <w:r w:rsidRPr="00564502">
        <w:rPr>
          <w:rFonts w:ascii="標楷體" w:eastAsia="標楷體" w:hAnsi="標楷體" w:cs="新細明體" w:hint="eastAsia"/>
          <w:kern w:val="0"/>
          <w:sz w:val="28"/>
          <w:szCs w:val="28"/>
        </w:rPr>
        <w:t>學</w:t>
      </w:r>
    </w:p>
    <w:p w:rsidR="00215C40" w:rsidRPr="00564502" w:rsidRDefault="00215C40" w:rsidP="00215C40">
      <w:pPr>
        <w:snapToGrid w:val="0"/>
        <w:spacing w:line="300" w:lineRule="auto"/>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106年度</w:t>
      </w:r>
      <w:r w:rsidRPr="00564502">
        <w:rPr>
          <w:rFonts w:ascii="標楷體" w:eastAsia="標楷體" w:hAnsi="標楷體" w:cs="新細明體" w:hint="eastAsia"/>
          <w:kern w:val="0"/>
          <w:sz w:val="28"/>
          <w:szCs w:val="28"/>
        </w:rPr>
        <w:t>藝術與人文教學深耕實施計畫</w:t>
      </w:r>
    </w:p>
    <w:p w:rsidR="00215C40" w:rsidRDefault="00215C40" w:rsidP="00215C40">
      <w:pPr>
        <w:snapToGrid w:val="0"/>
        <w:spacing w:line="300" w:lineRule="auto"/>
        <w:jc w:val="center"/>
        <w:rPr>
          <w:rFonts w:ascii="標楷體" w:eastAsia="標楷體" w:hAnsi="標楷體"/>
          <w:b/>
          <w:sz w:val="32"/>
          <w:szCs w:val="32"/>
        </w:rPr>
      </w:pPr>
      <w:r>
        <w:rPr>
          <w:rFonts w:ascii="標楷體" w:eastAsia="標楷體" w:hAnsi="標楷體" w:hint="eastAsia"/>
          <w:b/>
          <w:sz w:val="32"/>
          <w:szCs w:val="32"/>
        </w:rPr>
        <w:t>上傳網站成果資料</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1794"/>
        <w:gridCol w:w="1794"/>
        <w:gridCol w:w="4136"/>
      </w:tblGrid>
      <w:tr w:rsidR="00215C40" w:rsidRPr="000C6E0F" w:rsidTr="00B6287E">
        <w:trPr>
          <w:trHeight w:val="432"/>
        </w:trPr>
        <w:tc>
          <w:tcPr>
            <w:tcW w:w="2463" w:type="dxa"/>
            <w:shd w:val="clear" w:color="auto" w:fill="auto"/>
            <w:vAlign w:val="center"/>
          </w:tcPr>
          <w:p w:rsidR="00215C40" w:rsidRPr="000C6E0F" w:rsidRDefault="00215C40" w:rsidP="00B6287E">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上傳日期</w:t>
            </w:r>
          </w:p>
        </w:tc>
        <w:tc>
          <w:tcPr>
            <w:tcW w:w="2463" w:type="dxa"/>
            <w:shd w:val="clear" w:color="auto" w:fill="auto"/>
            <w:vAlign w:val="center"/>
          </w:tcPr>
          <w:p w:rsidR="00215C40" w:rsidRPr="000C6E0F" w:rsidRDefault="00215C40" w:rsidP="00B6287E">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上傳種類</w:t>
            </w:r>
          </w:p>
        </w:tc>
        <w:tc>
          <w:tcPr>
            <w:tcW w:w="2463" w:type="dxa"/>
            <w:shd w:val="clear" w:color="auto" w:fill="auto"/>
            <w:vAlign w:val="center"/>
          </w:tcPr>
          <w:p w:rsidR="00215C40" w:rsidRPr="000C6E0F" w:rsidRDefault="00215C40" w:rsidP="00B6287E">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檔案名稱</w:t>
            </w:r>
          </w:p>
        </w:tc>
        <w:tc>
          <w:tcPr>
            <w:tcW w:w="2463" w:type="dxa"/>
            <w:shd w:val="clear" w:color="auto" w:fill="auto"/>
            <w:vAlign w:val="center"/>
          </w:tcPr>
          <w:p w:rsidR="00215C40" w:rsidRPr="005F39CA" w:rsidRDefault="00215C40" w:rsidP="005F39CA">
            <w:pPr>
              <w:snapToGrid w:val="0"/>
              <w:spacing w:line="300" w:lineRule="auto"/>
              <w:jc w:val="center"/>
              <w:rPr>
                <w:rFonts w:ascii="標楷體" w:eastAsia="標楷體" w:hAnsi="標楷體"/>
                <w:color w:val="000000"/>
                <w:kern w:val="0"/>
                <w:sz w:val="28"/>
                <w:lang w:val="zh-TW"/>
              </w:rPr>
            </w:pPr>
            <w:r w:rsidRPr="005F39CA">
              <w:rPr>
                <w:rFonts w:ascii="標楷體" w:eastAsia="標楷體" w:hAnsi="標楷體" w:hint="eastAsia"/>
                <w:color w:val="000000"/>
                <w:kern w:val="0"/>
                <w:sz w:val="28"/>
                <w:lang w:val="zh-TW"/>
              </w:rPr>
              <w:t>備註</w:t>
            </w:r>
          </w:p>
        </w:tc>
      </w:tr>
      <w:tr w:rsidR="00215C40" w:rsidRPr="000C6E0F" w:rsidTr="005F39CA">
        <w:trPr>
          <w:trHeight w:val="781"/>
        </w:trPr>
        <w:tc>
          <w:tcPr>
            <w:tcW w:w="2463" w:type="dxa"/>
            <w:shd w:val="clear" w:color="auto" w:fill="auto"/>
            <w:vAlign w:val="center"/>
          </w:tcPr>
          <w:p w:rsidR="00215C40" w:rsidRPr="005F39CA" w:rsidRDefault="00A01112" w:rsidP="005F39CA">
            <w:pPr>
              <w:snapToGrid w:val="0"/>
              <w:spacing w:line="300" w:lineRule="auto"/>
              <w:jc w:val="center"/>
              <w:rPr>
                <w:rFonts w:ascii="標楷體" w:eastAsia="標楷體" w:hAnsi="標楷體"/>
                <w:color w:val="000000"/>
                <w:kern w:val="0"/>
                <w:sz w:val="28"/>
                <w:szCs w:val="28"/>
                <w:lang w:val="zh-TW"/>
              </w:rPr>
            </w:pPr>
            <w:r>
              <w:rPr>
                <w:rFonts w:ascii="標楷體" w:eastAsia="標楷體" w:hAnsi="標楷體" w:hint="eastAsia"/>
                <w:color w:val="000000"/>
                <w:kern w:val="0"/>
                <w:sz w:val="28"/>
                <w:szCs w:val="28"/>
                <w:lang w:val="zh-TW"/>
              </w:rPr>
              <w:t>106.11.08</w:t>
            </w:r>
          </w:p>
        </w:tc>
        <w:tc>
          <w:tcPr>
            <w:tcW w:w="2463" w:type="dxa"/>
            <w:shd w:val="clear" w:color="auto" w:fill="auto"/>
            <w:vAlign w:val="center"/>
          </w:tcPr>
          <w:p w:rsidR="005F39CA" w:rsidRPr="005F39CA" w:rsidRDefault="005F39CA" w:rsidP="005F39CA">
            <w:pPr>
              <w:snapToGrid w:val="0"/>
              <w:spacing w:line="300" w:lineRule="auto"/>
              <w:jc w:val="center"/>
              <w:rPr>
                <w:rFonts w:ascii="標楷體" w:eastAsia="標楷體" w:hAnsi="標楷體"/>
                <w:color w:val="000000"/>
                <w:kern w:val="0"/>
                <w:sz w:val="28"/>
                <w:szCs w:val="28"/>
                <w:lang w:val="zh-TW"/>
              </w:rPr>
            </w:pPr>
            <w:r w:rsidRPr="005F39CA">
              <w:rPr>
                <w:rFonts w:ascii="標楷體" w:eastAsia="標楷體" w:hAnsi="標楷體" w:hint="eastAsia"/>
                <w:color w:val="000000"/>
                <w:kern w:val="0"/>
                <w:sz w:val="28"/>
                <w:szCs w:val="28"/>
                <w:lang w:val="zh-TW"/>
              </w:rPr>
              <w:t>照片</w:t>
            </w:r>
          </w:p>
        </w:tc>
        <w:tc>
          <w:tcPr>
            <w:tcW w:w="2463" w:type="dxa"/>
            <w:shd w:val="clear" w:color="auto" w:fill="auto"/>
            <w:vAlign w:val="center"/>
          </w:tcPr>
          <w:p w:rsidR="00215C40" w:rsidRPr="000C6E0F" w:rsidRDefault="005F39CA" w:rsidP="00B6287E">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老師介紹</w:t>
            </w:r>
          </w:p>
        </w:tc>
        <w:tc>
          <w:tcPr>
            <w:tcW w:w="2463" w:type="dxa"/>
            <w:shd w:val="clear" w:color="auto" w:fill="auto"/>
            <w:vAlign w:val="center"/>
          </w:tcPr>
          <w:p w:rsidR="00215C40" w:rsidRPr="005F39CA" w:rsidRDefault="005F39CA" w:rsidP="005F39CA">
            <w:pPr>
              <w:snapToGrid w:val="0"/>
              <w:spacing w:line="300" w:lineRule="auto"/>
              <w:jc w:val="center"/>
              <w:rPr>
                <w:rFonts w:ascii="標楷體" w:eastAsia="標楷體" w:hAnsi="標楷體"/>
                <w:color w:val="000000"/>
                <w:kern w:val="0"/>
                <w:sz w:val="28"/>
                <w:lang w:val="zh-TW"/>
              </w:rPr>
            </w:pPr>
            <w:r w:rsidRPr="005F39CA">
              <w:rPr>
                <w:rFonts w:ascii="標楷體" w:eastAsia="標楷體" w:hAnsi="標楷體" w:hint="eastAsia"/>
                <w:color w:val="000000"/>
                <w:kern w:val="0"/>
                <w:sz w:val="28"/>
                <w:lang w:val="zh-TW"/>
              </w:rPr>
              <w:t>2張</w:t>
            </w:r>
          </w:p>
        </w:tc>
      </w:tr>
      <w:tr w:rsidR="005F39CA" w:rsidRPr="000C6E0F" w:rsidTr="005F39CA">
        <w:trPr>
          <w:trHeight w:val="720"/>
        </w:trPr>
        <w:tc>
          <w:tcPr>
            <w:tcW w:w="2463" w:type="dxa"/>
            <w:shd w:val="clear" w:color="auto" w:fill="auto"/>
          </w:tcPr>
          <w:p w:rsidR="005F39CA" w:rsidRPr="005F39CA" w:rsidRDefault="00A01112" w:rsidP="005F39CA">
            <w:pPr>
              <w:jc w:val="center"/>
              <w:rPr>
                <w:rFonts w:ascii="標楷體" w:eastAsia="標楷體" w:hAnsi="標楷體"/>
                <w:sz w:val="28"/>
                <w:szCs w:val="28"/>
              </w:rPr>
            </w:pPr>
            <w:r>
              <w:rPr>
                <w:rFonts w:ascii="標楷體" w:eastAsia="標楷體" w:hAnsi="標楷體"/>
                <w:sz w:val="28"/>
                <w:szCs w:val="28"/>
              </w:rPr>
              <w:t>106.11.08</w:t>
            </w:r>
          </w:p>
        </w:tc>
        <w:tc>
          <w:tcPr>
            <w:tcW w:w="2463" w:type="dxa"/>
            <w:shd w:val="clear" w:color="auto" w:fill="auto"/>
          </w:tcPr>
          <w:p w:rsidR="005F39CA" w:rsidRPr="005F39CA" w:rsidRDefault="005F39CA" w:rsidP="005F39CA">
            <w:pPr>
              <w:jc w:val="center"/>
              <w:rPr>
                <w:rFonts w:ascii="標楷體" w:eastAsia="標楷體" w:hAnsi="標楷體"/>
                <w:sz w:val="28"/>
                <w:szCs w:val="28"/>
              </w:rPr>
            </w:pPr>
            <w:r w:rsidRPr="005F39CA">
              <w:rPr>
                <w:rFonts w:ascii="標楷體" w:eastAsia="標楷體" w:hAnsi="標楷體" w:hint="eastAsia"/>
                <w:sz w:val="28"/>
                <w:szCs w:val="28"/>
              </w:rPr>
              <w:t>照片</w:t>
            </w:r>
          </w:p>
        </w:tc>
        <w:tc>
          <w:tcPr>
            <w:tcW w:w="2463" w:type="dxa"/>
            <w:shd w:val="clear" w:color="auto" w:fill="auto"/>
            <w:vAlign w:val="center"/>
          </w:tcPr>
          <w:p w:rsidR="005F39CA" w:rsidRPr="000C6E0F" w:rsidRDefault="005F39CA" w:rsidP="00B6287E">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協同教學</w:t>
            </w:r>
          </w:p>
        </w:tc>
        <w:tc>
          <w:tcPr>
            <w:tcW w:w="2463" w:type="dxa"/>
            <w:shd w:val="clear" w:color="auto" w:fill="auto"/>
            <w:vAlign w:val="center"/>
          </w:tcPr>
          <w:p w:rsidR="005F39CA" w:rsidRPr="005F39CA" w:rsidRDefault="005F39CA" w:rsidP="005F39CA">
            <w:pPr>
              <w:snapToGrid w:val="0"/>
              <w:spacing w:line="300" w:lineRule="auto"/>
              <w:jc w:val="center"/>
              <w:rPr>
                <w:rFonts w:ascii="標楷體" w:eastAsia="標楷體" w:hAnsi="標楷體"/>
                <w:color w:val="000000"/>
                <w:kern w:val="0"/>
                <w:sz w:val="28"/>
                <w:lang w:val="zh-TW"/>
              </w:rPr>
            </w:pPr>
            <w:r w:rsidRPr="005F39CA">
              <w:rPr>
                <w:rFonts w:ascii="標楷體" w:eastAsia="標楷體" w:hAnsi="標楷體" w:hint="eastAsia"/>
                <w:color w:val="000000"/>
                <w:kern w:val="0"/>
                <w:sz w:val="28"/>
                <w:lang w:val="zh-TW"/>
              </w:rPr>
              <w:t>2張</w:t>
            </w:r>
          </w:p>
        </w:tc>
      </w:tr>
      <w:tr w:rsidR="005F39CA" w:rsidRPr="000C6E0F" w:rsidTr="005F39CA">
        <w:trPr>
          <w:trHeight w:val="720"/>
        </w:trPr>
        <w:tc>
          <w:tcPr>
            <w:tcW w:w="2463" w:type="dxa"/>
            <w:shd w:val="clear" w:color="auto" w:fill="auto"/>
          </w:tcPr>
          <w:p w:rsidR="005F39CA" w:rsidRPr="005F39CA" w:rsidRDefault="00A01112" w:rsidP="005F39CA">
            <w:pPr>
              <w:jc w:val="center"/>
              <w:rPr>
                <w:rFonts w:ascii="標楷體" w:eastAsia="標楷體" w:hAnsi="標楷體"/>
                <w:sz w:val="28"/>
                <w:szCs w:val="28"/>
              </w:rPr>
            </w:pPr>
            <w:r>
              <w:rPr>
                <w:rFonts w:ascii="標楷體" w:eastAsia="標楷體" w:hAnsi="標楷體"/>
                <w:sz w:val="28"/>
                <w:szCs w:val="28"/>
              </w:rPr>
              <w:t>106.11.08</w:t>
            </w:r>
          </w:p>
        </w:tc>
        <w:tc>
          <w:tcPr>
            <w:tcW w:w="2463" w:type="dxa"/>
            <w:shd w:val="clear" w:color="auto" w:fill="auto"/>
          </w:tcPr>
          <w:p w:rsidR="005F39CA" w:rsidRPr="005F39CA" w:rsidRDefault="005F39CA" w:rsidP="005F39CA">
            <w:pPr>
              <w:jc w:val="center"/>
              <w:rPr>
                <w:rFonts w:ascii="標楷體" w:eastAsia="標楷體" w:hAnsi="標楷體"/>
                <w:sz w:val="28"/>
                <w:szCs w:val="28"/>
              </w:rPr>
            </w:pPr>
            <w:r w:rsidRPr="005F39CA">
              <w:rPr>
                <w:rFonts w:ascii="標楷體" w:eastAsia="標楷體" w:hAnsi="標楷體" w:hint="eastAsia"/>
                <w:sz w:val="28"/>
                <w:szCs w:val="28"/>
              </w:rPr>
              <w:t>照片</w:t>
            </w:r>
          </w:p>
        </w:tc>
        <w:tc>
          <w:tcPr>
            <w:tcW w:w="2463" w:type="dxa"/>
            <w:shd w:val="clear" w:color="auto" w:fill="auto"/>
            <w:vAlign w:val="center"/>
          </w:tcPr>
          <w:p w:rsidR="005F39CA" w:rsidRPr="000C6E0F" w:rsidRDefault="005F39CA" w:rsidP="00B6287E">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材料介紹</w:t>
            </w:r>
          </w:p>
        </w:tc>
        <w:tc>
          <w:tcPr>
            <w:tcW w:w="2463" w:type="dxa"/>
            <w:shd w:val="clear" w:color="auto" w:fill="auto"/>
            <w:vAlign w:val="center"/>
          </w:tcPr>
          <w:p w:rsidR="005F39CA" w:rsidRPr="005F39CA" w:rsidRDefault="005F39CA" w:rsidP="00B6287E">
            <w:pPr>
              <w:snapToGrid w:val="0"/>
              <w:spacing w:line="300" w:lineRule="auto"/>
              <w:jc w:val="center"/>
              <w:rPr>
                <w:rFonts w:ascii="標楷體" w:eastAsia="標楷體" w:hAnsi="標楷體"/>
                <w:color w:val="000000"/>
                <w:kern w:val="0"/>
                <w:sz w:val="28"/>
                <w:lang w:val="zh-TW"/>
              </w:rPr>
            </w:pPr>
            <w:r w:rsidRPr="005F39CA">
              <w:rPr>
                <w:rFonts w:ascii="標楷體" w:eastAsia="標楷體" w:hAnsi="標楷體" w:hint="eastAsia"/>
                <w:color w:val="000000"/>
                <w:kern w:val="0"/>
                <w:sz w:val="28"/>
                <w:lang w:val="zh-TW"/>
              </w:rPr>
              <w:t>2張</w:t>
            </w:r>
          </w:p>
        </w:tc>
      </w:tr>
      <w:tr w:rsidR="005F39CA" w:rsidRPr="000C6E0F" w:rsidTr="005F39CA">
        <w:trPr>
          <w:trHeight w:val="720"/>
        </w:trPr>
        <w:tc>
          <w:tcPr>
            <w:tcW w:w="2463" w:type="dxa"/>
            <w:shd w:val="clear" w:color="auto" w:fill="auto"/>
          </w:tcPr>
          <w:p w:rsidR="005F39CA" w:rsidRPr="005F39CA" w:rsidRDefault="00A01112" w:rsidP="005F39CA">
            <w:pPr>
              <w:jc w:val="center"/>
              <w:rPr>
                <w:rFonts w:ascii="標楷體" w:eastAsia="標楷體" w:hAnsi="標楷體"/>
                <w:sz w:val="28"/>
                <w:szCs w:val="28"/>
              </w:rPr>
            </w:pPr>
            <w:r>
              <w:rPr>
                <w:rFonts w:ascii="標楷體" w:eastAsia="標楷體" w:hAnsi="標楷體"/>
                <w:sz w:val="28"/>
                <w:szCs w:val="28"/>
              </w:rPr>
              <w:t>106.11.08</w:t>
            </w:r>
          </w:p>
        </w:tc>
        <w:tc>
          <w:tcPr>
            <w:tcW w:w="2463" w:type="dxa"/>
            <w:shd w:val="clear" w:color="auto" w:fill="auto"/>
          </w:tcPr>
          <w:p w:rsidR="005F39CA" w:rsidRPr="005F39CA" w:rsidRDefault="005F39CA" w:rsidP="005F39CA">
            <w:pPr>
              <w:jc w:val="center"/>
              <w:rPr>
                <w:rFonts w:ascii="標楷體" w:eastAsia="標楷體" w:hAnsi="標楷體"/>
                <w:sz w:val="28"/>
                <w:szCs w:val="28"/>
              </w:rPr>
            </w:pPr>
            <w:r w:rsidRPr="005F39CA">
              <w:rPr>
                <w:rFonts w:ascii="標楷體" w:eastAsia="標楷體" w:hAnsi="標楷體" w:hint="eastAsia"/>
                <w:sz w:val="28"/>
                <w:szCs w:val="28"/>
              </w:rPr>
              <w:t>照片</w:t>
            </w:r>
          </w:p>
        </w:tc>
        <w:tc>
          <w:tcPr>
            <w:tcW w:w="2463" w:type="dxa"/>
            <w:shd w:val="clear" w:color="auto" w:fill="auto"/>
            <w:vAlign w:val="center"/>
          </w:tcPr>
          <w:p w:rsidR="005F39CA" w:rsidRPr="000C6E0F" w:rsidRDefault="005F39CA" w:rsidP="00B6287E">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構圖</w:t>
            </w:r>
          </w:p>
        </w:tc>
        <w:tc>
          <w:tcPr>
            <w:tcW w:w="2463" w:type="dxa"/>
            <w:shd w:val="clear" w:color="auto" w:fill="auto"/>
            <w:vAlign w:val="center"/>
          </w:tcPr>
          <w:p w:rsidR="005F39CA" w:rsidRPr="005F39CA" w:rsidRDefault="005F39CA" w:rsidP="00B6287E">
            <w:pPr>
              <w:snapToGrid w:val="0"/>
              <w:spacing w:line="300" w:lineRule="auto"/>
              <w:jc w:val="center"/>
              <w:rPr>
                <w:rFonts w:ascii="標楷體" w:eastAsia="標楷體" w:hAnsi="標楷體"/>
                <w:color w:val="000000"/>
                <w:kern w:val="0"/>
                <w:sz w:val="28"/>
                <w:lang w:val="zh-TW"/>
              </w:rPr>
            </w:pPr>
            <w:r w:rsidRPr="005F39CA">
              <w:rPr>
                <w:rFonts w:ascii="標楷體" w:eastAsia="標楷體" w:hAnsi="標楷體" w:hint="eastAsia"/>
                <w:color w:val="000000"/>
                <w:kern w:val="0"/>
                <w:sz w:val="28"/>
                <w:lang w:val="zh-TW"/>
              </w:rPr>
              <w:t>2張</w:t>
            </w:r>
          </w:p>
        </w:tc>
      </w:tr>
      <w:tr w:rsidR="005F39CA" w:rsidRPr="000C6E0F" w:rsidTr="005F39CA">
        <w:trPr>
          <w:trHeight w:val="720"/>
        </w:trPr>
        <w:tc>
          <w:tcPr>
            <w:tcW w:w="2463" w:type="dxa"/>
            <w:shd w:val="clear" w:color="auto" w:fill="auto"/>
          </w:tcPr>
          <w:p w:rsidR="005F39CA" w:rsidRPr="005F39CA" w:rsidRDefault="00A01112" w:rsidP="005F39CA">
            <w:pPr>
              <w:jc w:val="center"/>
              <w:rPr>
                <w:rFonts w:ascii="標楷體" w:eastAsia="標楷體" w:hAnsi="標楷體"/>
                <w:sz w:val="28"/>
                <w:szCs w:val="28"/>
              </w:rPr>
            </w:pPr>
            <w:r>
              <w:rPr>
                <w:rFonts w:ascii="標楷體" w:eastAsia="標楷體" w:hAnsi="標楷體"/>
                <w:sz w:val="28"/>
                <w:szCs w:val="28"/>
              </w:rPr>
              <w:t>106.11.08</w:t>
            </w:r>
          </w:p>
        </w:tc>
        <w:tc>
          <w:tcPr>
            <w:tcW w:w="2463" w:type="dxa"/>
            <w:shd w:val="clear" w:color="auto" w:fill="auto"/>
          </w:tcPr>
          <w:p w:rsidR="005F39CA" w:rsidRPr="005F39CA" w:rsidRDefault="005F39CA" w:rsidP="005F39CA">
            <w:pPr>
              <w:jc w:val="center"/>
              <w:rPr>
                <w:rFonts w:ascii="標楷體" w:eastAsia="標楷體" w:hAnsi="標楷體"/>
                <w:sz w:val="28"/>
                <w:szCs w:val="28"/>
              </w:rPr>
            </w:pPr>
            <w:r w:rsidRPr="005F39CA">
              <w:rPr>
                <w:rFonts w:ascii="標楷體" w:eastAsia="標楷體" w:hAnsi="標楷體" w:hint="eastAsia"/>
                <w:sz w:val="28"/>
                <w:szCs w:val="28"/>
              </w:rPr>
              <w:t>照片</w:t>
            </w:r>
          </w:p>
        </w:tc>
        <w:tc>
          <w:tcPr>
            <w:tcW w:w="2463" w:type="dxa"/>
            <w:shd w:val="clear" w:color="auto" w:fill="auto"/>
            <w:vAlign w:val="center"/>
          </w:tcPr>
          <w:p w:rsidR="005F39CA" w:rsidRPr="000C6E0F" w:rsidRDefault="005F39CA" w:rsidP="00B6287E">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鑽孔</w:t>
            </w:r>
          </w:p>
        </w:tc>
        <w:tc>
          <w:tcPr>
            <w:tcW w:w="2463" w:type="dxa"/>
            <w:shd w:val="clear" w:color="auto" w:fill="auto"/>
            <w:vAlign w:val="center"/>
          </w:tcPr>
          <w:p w:rsidR="005F39CA" w:rsidRPr="005F39CA" w:rsidRDefault="005F39CA" w:rsidP="00B6287E">
            <w:pPr>
              <w:snapToGrid w:val="0"/>
              <w:spacing w:line="300" w:lineRule="auto"/>
              <w:jc w:val="center"/>
              <w:rPr>
                <w:rFonts w:ascii="標楷體" w:eastAsia="標楷體" w:hAnsi="標楷體"/>
                <w:color w:val="000000"/>
                <w:kern w:val="0"/>
                <w:sz w:val="28"/>
                <w:lang w:val="zh-TW"/>
              </w:rPr>
            </w:pPr>
            <w:r w:rsidRPr="005F39CA">
              <w:rPr>
                <w:rFonts w:ascii="標楷體" w:eastAsia="標楷體" w:hAnsi="標楷體" w:hint="eastAsia"/>
                <w:color w:val="000000"/>
                <w:kern w:val="0"/>
                <w:sz w:val="28"/>
                <w:lang w:val="zh-TW"/>
              </w:rPr>
              <w:t>2張</w:t>
            </w:r>
          </w:p>
        </w:tc>
      </w:tr>
      <w:tr w:rsidR="005F39CA" w:rsidRPr="000C6E0F" w:rsidTr="005F39CA">
        <w:trPr>
          <w:trHeight w:val="720"/>
        </w:trPr>
        <w:tc>
          <w:tcPr>
            <w:tcW w:w="2463" w:type="dxa"/>
            <w:shd w:val="clear" w:color="auto" w:fill="auto"/>
          </w:tcPr>
          <w:p w:rsidR="005F39CA" w:rsidRPr="005F39CA" w:rsidRDefault="00A01112" w:rsidP="005F39CA">
            <w:pPr>
              <w:jc w:val="center"/>
              <w:rPr>
                <w:rFonts w:ascii="標楷體" w:eastAsia="標楷體" w:hAnsi="標楷體"/>
                <w:sz w:val="28"/>
                <w:szCs w:val="28"/>
              </w:rPr>
            </w:pPr>
            <w:r>
              <w:rPr>
                <w:rFonts w:ascii="標楷體" w:eastAsia="標楷體" w:hAnsi="標楷體"/>
                <w:sz w:val="28"/>
                <w:szCs w:val="28"/>
              </w:rPr>
              <w:t>106.11.08</w:t>
            </w:r>
          </w:p>
        </w:tc>
        <w:tc>
          <w:tcPr>
            <w:tcW w:w="2463" w:type="dxa"/>
            <w:shd w:val="clear" w:color="auto" w:fill="auto"/>
          </w:tcPr>
          <w:p w:rsidR="005F39CA" w:rsidRPr="005F39CA" w:rsidRDefault="005F39CA" w:rsidP="005F39CA">
            <w:pPr>
              <w:jc w:val="center"/>
              <w:rPr>
                <w:rFonts w:ascii="標楷體" w:eastAsia="標楷體" w:hAnsi="標楷體"/>
                <w:sz w:val="28"/>
                <w:szCs w:val="28"/>
              </w:rPr>
            </w:pPr>
            <w:r w:rsidRPr="005F39CA">
              <w:rPr>
                <w:rFonts w:ascii="標楷體" w:eastAsia="標楷體" w:hAnsi="標楷體" w:hint="eastAsia"/>
                <w:sz w:val="28"/>
                <w:szCs w:val="28"/>
              </w:rPr>
              <w:t>照片</w:t>
            </w:r>
          </w:p>
        </w:tc>
        <w:tc>
          <w:tcPr>
            <w:tcW w:w="2463" w:type="dxa"/>
            <w:shd w:val="clear" w:color="auto" w:fill="auto"/>
            <w:vAlign w:val="center"/>
          </w:tcPr>
          <w:p w:rsidR="005F39CA" w:rsidRPr="000C6E0F" w:rsidRDefault="005F39CA" w:rsidP="00B6287E">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試打光</w:t>
            </w:r>
          </w:p>
        </w:tc>
        <w:tc>
          <w:tcPr>
            <w:tcW w:w="2463" w:type="dxa"/>
            <w:shd w:val="clear" w:color="auto" w:fill="auto"/>
            <w:vAlign w:val="center"/>
          </w:tcPr>
          <w:p w:rsidR="005F39CA" w:rsidRPr="005F39CA" w:rsidRDefault="005F39CA" w:rsidP="00B6287E">
            <w:pPr>
              <w:snapToGrid w:val="0"/>
              <w:spacing w:line="300" w:lineRule="auto"/>
              <w:jc w:val="center"/>
              <w:rPr>
                <w:rFonts w:ascii="標楷體" w:eastAsia="標楷體" w:hAnsi="標楷體"/>
                <w:color w:val="000000"/>
                <w:kern w:val="0"/>
                <w:sz w:val="28"/>
                <w:lang w:val="zh-TW"/>
              </w:rPr>
            </w:pPr>
            <w:r w:rsidRPr="005F39CA">
              <w:rPr>
                <w:rFonts w:ascii="標楷體" w:eastAsia="標楷體" w:hAnsi="標楷體" w:hint="eastAsia"/>
                <w:color w:val="000000"/>
                <w:kern w:val="0"/>
                <w:sz w:val="28"/>
                <w:lang w:val="zh-TW"/>
              </w:rPr>
              <w:t>2張</w:t>
            </w:r>
          </w:p>
        </w:tc>
      </w:tr>
      <w:tr w:rsidR="005F39CA" w:rsidRPr="000C6E0F" w:rsidTr="005F39CA">
        <w:trPr>
          <w:trHeight w:val="720"/>
        </w:trPr>
        <w:tc>
          <w:tcPr>
            <w:tcW w:w="2463" w:type="dxa"/>
            <w:shd w:val="clear" w:color="auto" w:fill="auto"/>
          </w:tcPr>
          <w:p w:rsidR="005F39CA" w:rsidRPr="005F39CA" w:rsidRDefault="00A01112" w:rsidP="005F39CA">
            <w:pPr>
              <w:jc w:val="center"/>
              <w:rPr>
                <w:rFonts w:ascii="標楷體" w:eastAsia="標楷體" w:hAnsi="標楷體"/>
                <w:sz w:val="28"/>
                <w:szCs w:val="28"/>
              </w:rPr>
            </w:pPr>
            <w:r>
              <w:rPr>
                <w:rFonts w:ascii="標楷體" w:eastAsia="標楷體" w:hAnsi="標楷體"/>
                <w:sz w:val="28"/>
                <w:szCs w:val="28"/>
              </w:rPr>
              <w:t>106.11.08</w:t>
            </w:r>
          </w:p>
        </w:tc>
        <w:tc>
          <w:tcPr>
            <w:tcW w:w="2463" w:type="dxa"/>
            <w:shd w:val="clear" w:color="auto" w:fill="auto"/>
          </w:tcPr>
          <w:p w:rsidR="005F39CA" w:rsidRPr="005F39CA" w:rsidRDefault="005F39CA" w:rsidP="005F39CA">
            <w:pPr>
              <w:jc w:val="center"/>
              <w:rPr>
                <w:rFonts w:ascii="標楷體" w:eastAsia="標楷體" w:hAnsi="標楷體"/>
                <w:sz w:val="28"/>
                <w:szCs w:val="28"/>
              </w:rPr>
            </w:pPr>
            <w:r w:rsidRPr="005F39CA">
              <w:rPr>
                <w:rFonts w:ascii="標楷體" w:eastAsia="標楷體" w:hAnsi="標楷體" w:hint="eastAsia"/>
                <w:sz w:val="28"/>
                <w:szCs w:val="28"/>
              </w:rPr>
              <w:t>照片</w:t>
            </w:r>
          </w:p>
        </w:tc>
        <w:tc>
          <w:tcPr>
            <w:tcW w:w="2463" w:type="dxa"/>
            <w:shd w:val="clear" w:color="auto" w:fill="auto"/>
            <w:vAlign w:val="center"/>
          </w:tcPr>
          <w:p w:rsidR="005F39CA" w:rsidRPr="000C6E0F" w:rsidRDefault="005F39CA" w:rsidP="00B6287E">
            <w:pPr>
              <w:snapToGrid w:val="0"/>
              <w:spacing w:line="300" w:lineRule="auto"/>
              <w:jc w:val="center"/>
              <w:rPr>
                <w:rFonts w:ascii="標楷體" w:eastAsia="標楷體" w:hAnsi="標楷體"/>
                <w:color w:val="000000"/>
                <w:kern w:val="0"/>
                <w:sz w:val="28"/>
                <w:lang w:val="zh-TW"/>
              </w:rPr>
            </w:pPr>
            <w:r w:rsidRPr="005F39CA">
              <w:rPr>
                <w:rFonts w:ascii="標楷體" w:eastAsia="標楷體" w:hAnsi="標楷體" w:hint="eastAsia"/>
                <w:color w:val="000000"/>
                <w:kern w:val="0"/>
                <w:sz w:val="28"/>
                <w:lang w:val="zh-TW"/>
              </w:rPr>
              <w:t>上色</w:t>
            </w:r>
          </w:p>
        </w:tc>
        <w:tc>
          <w:tcPr>
            <w:tcW w:w="2463" w:type="dxa"/>
            <w:shd w:val="clear" w:color="auto" w:fill="auto"/>
            <w:vAlign w:val="center"/>
          </w:tcPr>
          <w:p w:rsidR="005F39CA" w:rsidRPr="005F39CA" w:rsidRDefault="005F39CA" w:rsidP="00B6287E">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w:t>
            </w:r>
            <w:r w:rsidRPr="005F39CA">
              <w:rPr>
                <w:rFonts w:ascii="標楷體" w:eastAsia="標楷體" w:hAnsi="標楷體" w:hint="eastAsia"/>
                <w:color w:val="000000"/>
                <w:kern w:val="0"/>
                <w:sz w:val="28"/>
                <w:lang w:val="zh-TW"/>
              </w:rPr>
              <w:t>張</w:t>
            </w:r>
          </w:p>
        </w:tc>
      </w:tr>
      <w:tr w:rsidR="005F39CA" w:rsidRPr="000C6E0F" w:rsidTr="005F39CA">
        <w:trPr>
          <w:trHeight w:val="720"/>
        </w:trPr>
        <w:tc>
          <w:tcPr>
            <w:tcW w:w="2463" w:type="dxa"/>
            <w:shd w:val="clear" w:color="auto" w:fill="auto"/>
          </w:tcPr>
          <w:p w:rsidR="005F39CA" w:rsidRPr="005F39CA" w:rsidRDefault="00A01112" w:rsidP="005F39CA">
            <w:pPr>
              <w:jc w:val="center"/>
              <w:rPr>
                <w:rFonts w:ascii="標楷體" w:eastAsia="標楷體" w:hAnsi="標楷體"/>
                <w:sz w:val="28"/>
                <w:szCs w:val="28"/>
              </w:rPr>
            </w:pPr>
            <w:r>
              <w:rPr>
                <w:rFonts w:ascii="標楷體" w:eastAsia="標楷體" w:hAnsi="標楷體"/>
                <w:sz w:val="28"/>
                <w:szCs w:val="28"/>
              </w:rPr>
              <w:t>106.11.08</w:t>
            </w:r>
          </w:p>
        </w:tc>
        <w:tc>
          <w:tcPr>
            <w:tcW w:w="2463" w:type="dxa"/>
            <w:shd w:val="clear" w:color="auto" w:fill="auto"/>
          </w:tcPr>
          <w:p w:rsidR="005F39CA" w:rsidRPr="005F39CA" w:rsidRDefault="005F39CA" w:rsidP="005F39CA">
            <w:pPr>
              <w:jc w:val="center"/>
              <w:rPr>
                <w:rFonts w:ascii="標楷體" w:eastAsia="標楷體" w:hAnsi="標楷體"/>
                <w:sz w:val="28"/>
                <w:szCs w:val="28"/>
              </w:rPr>
            </w:pPr>
            <w:r w:rsidRPr="005F39CA">
              <w:rPr>
                <w:rFonts w:ascii="標楷體" w:eastAsia="標楷體" w:hAnsi="標楷體" w:hint="eastAsia"/>
                <w:sz w:val="28"/>
                <w:szCs w:val="28"/>
              </w:rPr>
              <w:t>照片</w:t>
            </w:r>
          </w:p>
        </w:tc>
        <w:tc>
          <w:tcPr>
            <w:tcW w:w="2463" w:type="dxa"/>
            <w:shd w:val="clear" w:color="auto" w:fill="auto"/>
            <w:vAlign w:val="center"/>
          </w:tcPr>
          <w:p w:rsidR="005F39CA" w:rsidRPr="000C6E0F" w:rsidRDefault="005F39CA" w:rsidP="00B6287E">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成品</w:t>
            </w:r>
          </w:p>
        </w:tc>
        <w:tc>
          <w:tcPr>
            <w:tcW w:w="2463" w:type="dxa"/>
            <w:shd w:val="clear" w:color="auto" w:fill="auto"/>
            <w:vAlign w:val="center"/>
          </w:tcPr>
          <w:p w:rsidR="005F39CA" w:rsidRPr="005F39CA" w:rsidRDefault="005F39CA" w:rsidP="00B6287E">
            <w:pPr>
              <w:snapToGrid w:val="0"/>
              <w:spacing w:line="300" w:lineRule="auto"/>
              <w:jc w:val="center"/>
              <w:rPr>
                <w:rFonts w:ascii="標楷體" w:eastAsia="標楷體" w:hAnsi="標楷體"/>
                <w:color w:val="000000"/>
                <w:kern w:val="0"/>
                <w:sz w:val="28"/>
                <w:lang w:val="zh-TW"/>
              </w:rPr>
            </w:pPr>
            <w:r w:rsidRPr="005F39CA">
              <w:rPr>
                <w:rFonts w:ascii="標楷體" w:eastAsia="標楷體" w:hAnsi="標楷體" w:hint="eastAsia"/>
                <w:color w:val="000000"/>
                <w:kern w:val="0"/>
                <w:sz w:val="28"/>
                <w:lang w:val="zh-TW"/>
              </w:rPr>
              <w:t>2張</w:t>
            </w:r>
          </w:p>
        </w:tc>
      </w:tr>
      <w:tr w:rsidR="005F39CA" w:rsidRPr="000C6E0F" w:rsidTr="005F39CA">
        <w:trPr>
          <w:trHeight w:val="720"/>
        </w:trPr>
        <w:tc>
          <w:tcPr>
            <w:tcW w:w="2463" w:type="dxa"/>
            <w:shd w:val="clear" w:color="auto" w:fill="auto"/>
            <w:vAlign w:val="center"/>
          </w:tcPr>
          <w:p w:rsidR="005F39CA" w:rsidRPr="000C6E0F" w:rsidRDefault="001D0AF1" w:rsidP="00B6287E">
            <w:pPr>
              <w:snapToGrid w:val="0"/>
              <w:spacing w:line="300" w:lineRule="auto"/>
              <w:jc w:val="center"/>
              <w:rPr>
                <w:rFonts w:ascii="標楷體" w:eastAsia="標楷體" w:hAnsi="標楷體"/>
                <w:color w:val="000000"/>
                <w:kern w:val="0"/>
                <w:sz w:val="28"/>
                <w:lang w:val="zh-TW"/>
              </w:rPr>
            </w:pPr>
            <w:r w:rsidRPr="001D0AF1">
              <w:rPr>
                <w:rFonts w:ascii="標楷體" w:eastAsia="標楷體" w:hAnsi="標楷體"/>
                <w:color w:val="000000"/>
                <w:kern w:val="0"/>
                <w:sz w:val="28"/>
              </w:rPr>
              <w:t>106.11.08</w:t>
            </w:r>
          </w:p>
        </w:tc>
        <w:tc>
          <w:tcPr>
            <w:tcW w:w="2463" w:type="dxa"/>
            <w:shd w:val="clear" w:color="auto" w:fill="auto"/>
            <w:vAlign w:val="center"/>
          </w:tcPr>
          <w:p w:rsidR="005F39CA" w:rsidRPr="000C6E0F" w:rsidRDefault="001D0AF1" w:rsidP="00B6287E">
            <w:pPr>
              <w:snapToGrid w:val="0"/>
              <w:spacing w:line="300" w:lineRule="auto"/>
              <w:jc w:val="center"/>
              <w:rPr>
                <w:rFonts w:ascii="標楷體" w:eastAsia="標楷體" w:hAnsi="標楷體"/>
                <w:color w:val="000000"/>
                <w:kern w:val="0"/>
                <w:sz w:val="28"/>
                <w:lang w:val="zh-TW"/>
              </w:rPr>
            </w:pPr>
            <w:r w:rsidRPr="001D0AF1">
              <w:rPr>
                <w:rFonts w:ascii="標楷體" w:eastAsia="標楷體" w:hAnsi="標楷體" w:hint="eastAsia"/>
                <w:color w:val="000000"/>
                <w:kern w:val="0"/>
                <w:sz w:val="28"/>
              </w:rPr>
              <w:t>照片</w:t>
            </w:r>
          </w:p>
        </w:tc>
        <w:tc>
          <w:tcPr>
            <w:tcW w:w="2463" w:type="dxa"/>
            <w:shd w:val="clear" w:color="auto" w:fill="auto"/>
            <w:vAlign w:val="center"/>
          </w:tcPr>
          <w:p w:rsidR="005F39CA" w:rsidRPr="000C6E0F" w:rsidRDefault="0073094E" w:rsidP="00B6287E">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教師協同教學</w:t>
            </w:r>
          </w:p>
        </w:tc>
        <w:tc>
          <w:tcPr>
            <w:tcW w:w="2463" w:type="dxa"/>
            <w:shd w:val="clear" w:color="auto" w:fill="auto"/>
            <w:vAlign w:val="center"/>
          </w:tcPr>
          <w:p w:rsidR="005F39CA" w:rsidRPr="005F39CA" w:rsidRDefault="0073094E" w:rsidP="005F39CA">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5張</w:t>
            </w:r>
          </w:p>
        </w:tc>
      </w:tr>
      <w:tr w:rsidR="0073094E" w:rsidRPr="000C6E0F" w:rsidTr="005F39CA">
        <w:trPr>
          <w:trHeight w:val="720"/>
        </w:trPr>
        <w:tc>
          <w:tcPr>
            <w:tcW w:w="2463" w:type="dxa"/>
            <w:shd w:val="clear" w:color="auto" w:fill="auto"/>
            <w:vAlign w:val="center"/>
          </w:tcPr>
          <w:p w:rsidR="0073094E" w:rsidRPr="001D0AF1" w:rsidRDefault="00B73A6F" w:rsidP="00B6287E">
            <w:pPr>
              <w:snapToGrid w:val="0"/>
              <w:spacing w:line="300" w:lineRule="auto"/>
              <w:jc w:val="center"/>
              <w:rPr>
                <w:rFonts w:ascii="標楷體" w:eastAsia="標楷體" w:hAnsi="標楷體"/>
                <w:color w:val="000000"/>
                <w:kern w:val="0"/>
                <w:sz w:val="28"/>
              </w:rPr>
            </w:pPr>
            <w:r>
              <w:rPr>
                <w:rFonts w:ascii="標楷體" w:eastAsia="標楷體" w:hAnsi="標楷體"/>
                <w:color w:val="000000"/>
                <w:kern w:val="0"/>
                <w:sz w:val="28"/>
              </w:rPr>
              <w:t>106.11.0</w:t>
            </w:r>
            <w:r>
              <w:rPr>
                <w:rFonts w:ascii="標楷體" w:eastAsia="標楷體" w:hAnsi="標楷體" w:hint="eastAsia"/>
                <w:color w:val="000000"/>
                <w:kern w:val="0"/>
                <w:sz w:val="28"/>
              </w:rPr>
              <w:t>9</w:t>
            </w:r>
          </w:p>
        </w:tc>
        <w:tc>
          <w:tcPr>
            <w:tcW w:w="2463" w:type="dxa"/>
            <w:shd w:val="clear" w:color="auto" w:fill="auto"/>
            <w:vAlign w:val="center"/>
          </w:tcPr>
          <w:p w:rsidR="0073094E" w:rsidRPr="001D0AF1" w:rsidRDefault="000B216C" w:rsidP="00B6287E">
            <w:pPr>
              <w:snapToGrid w:val="0"/>
              <w:spacing w:line="300" w:lineRule="auto"/>
              <w:jc w:val="center"/>
              <w:rPr>
                <w:rFonts w:ascii="標楷體" w:eastAsia="標楷體" w:hAnsi="標楷體"/>
                <w:color w:val="000000"/>
                <w:kern w:val="0"/>
                <w:sz w:val="28"/>
              </w:rPr>
            </w:pPr>
            <w:r>
              <w:rPr>
                <w:rFonts w:ascii="標楷體" w:eastAsia="標楷體" w:hAnsi="標楷體" w:hint="eastAsia"/>
                <w:color w:val="000000"/>
                <w:kern w:val="0"/>
                <w:sz w:val="28"/>
              </w:rPr>
              <w:t>影片</w:t>
            </w:r>
          </w:p>
        </w:tc>
        <w:tc>
          <w:tcPr>
            <w:tcW w:w="2463" w:type="dxa"/>
            <w:shd w:val="clear" w:color="auto" w:fill="auto"/>
            <w:vAlign w:val="center"/>
          </w:tcPr>
          <w:p w:rsidR="0073094E" w:rsidRDefault="000B216C" w:rsidP="00B6287E">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教學過程</w:t>
            </w:r>
          </w:p>
        </w:tc>
        <w:tc>
          <w:tcPr>
            <w:tcW w:w="2463" w:type="dxa"/>
            <w:shd w:val="clear" w:color="auto" w:fill="auto"/>
            <w:vAlign w:val="center"/>
          </w:tcPr>
          <w:p w:rsidR="0073094E" w:rsidRDefault="00B67048" w:rsidP="005F39CA">
            <w:pPr>
              <w:snapToGrid w:val="0"/>
              <w:spacing w:line="300" w:lineRule="auto"/>
              <w:jc w:val="center"/>
              <w:rPr>
                <w:rFonts w:ascii="標楷體" w:eastAsia="標楷體" w:hAnsi="標楷體"/>
                <w:color w:val="000000"/>
                <w:kern w:val="0"/>
                <w:sz w:val="28"/>
                <w:lang w:val="zh-TW"/>
              </w:rPr>
            </w:pPr>
            <w:hyperlink r:id="rId10" w:tgtFrame="_blank" w:history="1">
              <w:r w:rsidRPr="00B67048">
                <w:rPr>
                  <w:rStyle w:val="a6"/>
                  <w:rFonts w:ascii="標楷體" w:eastAsia="標楷體" w:hAnsi="標楷體"/>
                  <w:kern w:val="0"/>
                  <w:sz w:val="28"/>
                </w:rPr>
                <w:t>https:</w:t>
              </w:r>
              <w:r w:rsidRPr="00B67048">
                <w:rPr>
                  <w:rStyle w:val="a6"/>
                  <w:rFonts w:ascii="標楷體" w:eastAsia="標楷體" w:hAnsi="標楷體"/>
                  <w:kern w:val="0"/>
                  <w:sz w:val="28"/>
                </w:rPr>
                <w:t>/</w:t>
              </w:r>
              <w:r w:rsidRPr="00B67048">
                <w:rPr>
                  <w:rStyle w:val="a6"/>
                  <w:rFonts w:ascii="標楷體" w:eastAsia="標楷體" w:hAnsi="標楷體"/>
                  <w:kern w:val="0"/>
                  <w:sz w:val="28"/>
                </w:rPr>
                <w:t>/youtu.be/wuOMPFh5Pe8</w:t>
              </w:r>
            </w:hyperlink>
          </w:p>
        </w:tc>
      </w:tr>
    </w:tbl>
    <w:p w:rsidR="00215C40" w:rsidRDefault="00215C40" w:rsidP="00215C40">
      <w:pPr>
        <w:snapToGrid w:val="0"/>
        <w:spacing w:line="300" w:lineRule="auto"/>
        <w:jc w:val="center"/>
        <w:rPr>
          <w:rFonts w:ascii="標楷體" w:eastAsia="標楷體" w:hAnsi="標楷體"/>
          <w:b/>
          <w:color w:val="0000FF"/>
          <w:kern w:val="0"/>
          <w:sz w:val="28"/>
          <w:lang w:val="zh-TW"/>
        </w:rPr>
      </w:pPr>
    </w:p>
    <w:p w:rsidR="001641F7" w:rsidRDefault="001641F7" w:rsidP="00215C40">
      <w:pPr>
        <w:snapToGrid w:val="0"/>
        <w:spacing w:line="300" w:lineRule="auto"/>
        <w:jc w:val="center"/>
        <w:rPr>
          <w:rFonts w:ascii="標楷體" w:eastAsia="標楷體" w:hAnsi="標楷體"/>
          <w:b/>
          <w:color w:val="0000FF"/>
          <w:kern w:val="0"/>
          <w:sz w:val="28"/>
          <w:lang w:val="zh-TW"/>
        </w:rPr>
      </w:pPr>
      <w:bookmarkStart w:id="0" w:name="_GoBack"/>
      <w:bookmarkEnd w:id="0"/>
    </w:p>
    <w:p w:rsidR="001641F7" w:rsidRDefault="001641F7" w:rsidP="00215C40">
      <w:pPr>
        <w:snapToGrid w:val="0"/>
        <w:spacing w:line="300" w:lineRule="auto"/>
        <w:jc w:val="center"/>
        <w:rPr>
          <w:rFonts w:ascii="標楷體" w:eastAsia="標楷體" w:hAnsi="標楷體"/>
          <w:b/>
          <w:color w:val="0000FF"/>
          <w:kern w:val="0"/>
          <w:sz w:val="28"/>
          <w:lang w:val="zh-TW"/>
        </w:rPr>
      </w:pPr>
    </w:p>
    <w:p w:rsidR="001641F7" w:rsidRDefault="001641F7" w:rsidP="00215C40">
      <w:pPr>
        <w:snapToGrid w:val="0"/>
        <w:spacing w:line="300" w:lineRule="auto"/>
        <w:jc w:val="center"/>
        <w:rPr>
          <w:rFonts w:ascii="標楷體" w:eastAsia="標楷體" w:hAnsi="標楷體"/>
          <w:b/>
          <w:color w:val="0000FF"/>
          <w:kern w:val="0"/>
          <w:sz w:val="28"/>
          <w:lang w:val="zh-TW"/>
        </w:rPr>
      </w:pPr>
    </w:p>
    <w:p w:rsidR="001641F7" w:rsidRDefault="001641F7" w:rsidP="00215C40">
      <w:pPr>
        <w:snapToGrid w:val="0"/>
        <w:spacing w:line="300" w:lineRule="auto"/>
        <w:jc w:val="center"/>
        <w:rPr>
          <w:rFonts w:ascii="標楷體" w:eastAsia="標楷體" w:hAnsi="標楷體"/>
          <w:b/>
          <w:color w:val="0000FF"/>
          <w:kern w:val="0"/>
          <w:sz w:val="28"/>
          <w:lang w:val="zh-TW"/>
        </w:rPr>
      </w:pPr>
    </w:p>
    <w:p w:rsidR="001641F7" w:rsidRDefault="001641F7" w:rsidP="00215C40">
      <w:pPr>
        <w:snapToGrid w:val="0"/>
        <w:spacing w:line="300" w:lineRule="auto"/>
        <w:jc w:val="center"/>
        <w:rPr>
          <w:rFonts w:ascii="標楷體" w:eastAsia="標楷體" w:hAnsi="標楷體"/>
          <w:b/>
          <w:color w:val="0000FF"/>
          <w:kern w:val="0"/>
          <w:sz w:val="28"/>
          <w:lang w:val="zh-TW"/>
        </w:rPr>
      </w:pPr>
    </w:p>
    <w:p w:rsidR="001641F7" w:rsidRDefault="001641F7" w:rsidP="00215C40">
      <w:pPr>
        <w:snapToGrid w:val="0"/>
        <w:spacing w:line="300" w:lineRule="auto"/>
        <w:jc w:val="center"/>
        <w:rPr>
          <w:rFonts w:ascii="標楷體" w:eastAsia="標楷體" w:hAnsi="標楷體"/>
          <w:b/>
          <w:color w:val="0000FF"/>
          <w:kern w:val="0"/>
          <w:sz w:val="28"/>
          <w:lang w:val="zh-TW"/>
        </w:rPr>
      </w:pPr>
    </w:p>
    <w:p w:rsidR="001641F7" w:rsidRDefault="001641F7" w:rsidP="00215C40">
      <w:pPr>
        <w:snapToGrid w:val="0"/>
        <w:spacing w:line="300" w:lineRule="auto"/>
        <w:jc w:val="center"/>
        <w:rPr>
          <w:rFonts w:ascii="標楷體" w:eastAsia="標楷體" w:hAnsi="標楷體"/>
          <w:b/>
          <w:color w:val="0000FF"/>
          <w:kern w:val="0"/>
          <w:sz w:val="28"/>
          <w:lang w:val="zh-TW"/>
        </w:rPr>
      </w:pPr>
    </w:p>
    <w:p w:rsidR="001641F7" w:rsidRDefault="001641F7" w:rsidP="00215C40">
      <w:pPr>
        <w:snapToGrid w:val="0"/>
        <w:spacing w:line="300" w:lineRule="auto"/>
        <w:jc w:val="center"/>
        <w:rPr>
          <w:rFonts w:ascii="標楷體" w:eastAsia="標楷體" w:hAnsi="標楷體"/>
          <w:b/>
          <w:color w:val="0000FF"/>
          <w:kern w:val="0"/>
          <w:sz w:val="28"/>
          <w:lang w:val="zh-TW"/>
        </w:rPr>
      </w:pPr>
    </w:p>
    <w:p w:rsidR="001641F7" w:rsidRDefault="001641F7" w:rsidP="00F95ACE">
      <w:pPr>
        <w:snapToGrid w:val="0"/>
        <w:spacing w:line="300" w:lineRule="auto"/>
        <w:rPr>
          <w:rFonts w:ascii="標楷體" w:eastAsia="標楷體" w:hAnsi="標楷體"/>
          <w:b/>
          <w:color w:val="0000FF"/>
          <w:kern w:val="0"/>
          <w:sz w:val="28"/>
          <w:lang w:val="zh-TW"/>
        </w:rPr>
      </w:pPr>
    </w:p>
    <w:p w:rsidR="00215C40" w:rsidRPr="00564502" w:rsidRDefault="00215C40" w:rsidP="00215C40">
      <w:pPr>
        <w:rPr>
          <w:rFonts w:ascii="標楷體" w:eastAsia="標楷體" w:hAnsi="標楷體"/>
          <w:b/>
          <w:sz w:val="28"/>
          <w:szCs w:val="28"/>
          <w:bdr w:val="single" w:sz="4" w:space="0" w:color="auto"/>
        </w:rPr>
      </w:pP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4</w:t>
      </w:r>
    </w:p>
    <w:p w:rsidR="00215C40" w:rsidRDefault="00215C40" w:rsidP="00215C40">
      <w:pPr>
        <w:jc w:val="center"/>
        <w:rPr>
          <w:rFonts w:ascii="標楷體" w:eastAsia="標楷體" w:hAnsi="標楷體"/>
          <w:b/>
          <w:sz w:val="28"/>
          <w:szCs w:val="28"/>
        </w:rPr>
      </w:pPr>
      <w:r w:rsidRPr="00D10C94">
        <w:rPr>
          <w:rFonts w:ascii="標楷體" w:eastAsia="標楷體" w:hAnsi="標楷體"/>
          <w:b/>
          <w:sz w:val="28"/>
          <w:szCs w:val="28"/>
        </w:rPr>
        <w:t>嘉義縣</w:t>
      </w:r>
      <w:r>
        <w:rPr>
          <w:rFonts w:ascii="標楷體" w:eastAsia="標楷體" w:hAnsi="標楷體" w:hint="eastAsia"/>
          <w:b/>
          <w:sz w:val="28"/>
          <w:szCs w:val="28"/>
        </w:rPr>
        <w:t>106年度</w:t>
      </w:r>
      <w:r w:rsidRPr="00D10C94">
        <w:rPr>
          <w:rFonts w:ascii="標楷體" w:eastAsia="標楷體" w:hAnsi="標楷體"/>
          <w:b/>
          <w:sz w:val="28"/>
          <w:szCs w:val="28"/>
        </w:rPr>
        <w:t>「教育部</w:t>
      </w:r>
      <w:r w:rsidRPr="00E76BA4">
        <w:rPr>
          <w:rFonts w:ascii="標楷體" w:eastAsia="標楷體" w:hAnsi="標楷體" w:hint="eastAsia"/>
          <w:b/>
          <w:sz w:val="28"/>
          <w:szCs w:val="28"/>
        </w:rPr>
        <w:t>國民及學前教育署</w:t>
      </w:r>
      <w:r w:rsidRPr="00D10C94">
        <w:rPr>
          <w:rFonts w:ascii="標楷體" w:eastAsia="標楷體" w:hAnsi="標楷體"/>
          <w:b/>
          <w:sz w:val="28"/>
          <w:szCs w:val="28"/>
        </w:rPr>
        <w:t>補助國民中小學</w:t>
      </w:r>
    </w:p>
    <w:p w:rsidR="00215C40" w:rsidRPr="00D10C94" w:rsidRDefault="00215C40" w:rsidP="00215C40">
      <w:pPr>
        <w:jc w:val="center"/>
        <w:rPr>
          <w:rFonts w:ascii="標楷體" w:eastAsia="標楷體" w:hAnsi="標楷體"/>
          <w:b/>
          <w:sz w:val="28"/>
          <w:szCs w:val="28"/>
        </w:rPr>
      </w:pPr>
      <w:r w:rsidRPr="00D10C94">
        <w:rPr>
          <w:rFonts w:ascii="標楷體" w:eastAsia="標楷體" w:hAnsi="標楷體"/>
          <w:b/>
          <w:sz w:val="28"/>
          <w:szCs w:val="28"/>
        </w:rPr>
        <w:t>藝術與人文教學深耕實施計畫」</w:t>
      </w:r>
    </w:p>
    <w:p w:rsidR="00215C40" w:rsidRPr="00D10C94" w:rsidRDefault="00215C40" w:rsidP="00215C40">
      <w:pPr>
        <w:snapToGrid w:val="0"/>
        <w:spacing w:line="300" w:lineRule="auto"/>
        <w:ind w:rightChars="174" w:right="418"/>
        <w:jc w:val="center"/>
        <w:rPr>
          <w:rFonts w:ascii="標楷體" w:eastAsia="標楷體" w:hAnsi="標楷體"/>
          <w:b/>
          <w:sz w:val="28"/>
          <w:szCs w:val="28"/>
        </w:rPr>
      </w:pPr>
      <w:r>
        <w:rPr>
          <w:rFonts w:ascii="標楷體" w:eastAsia="標楷體" w:hAnsi="標楷體" w:hint="eastAsia"/>
          <w:b/>
          <w:sz w:val="28"/>
          <w:szCs w:val="28"/>
        </w:rPr>
        <w:t>自評</w:t>
      </w:r>
      <w:r w:rsidRPr="00D10C94">
        <w:rPr>
          <w:rFonts w:ascii="標楷體" w:eastAsia="標楷體" w:hAnsi="標楷體" w:hint="eastAsia"/>
          <w:b/>
          <w:sz w:val="28"/>
          <w:szCs w:val="28"/>
        </w:rPr>
        <w:t>表</w:t>
      </w:r>
    </w:p>
    <w:p w:rsidR="00215C40" w:rsidRPr="00D10C94" w:rsidRDefault="00215C40" w:rsidP="00215C40">
      <w:pPr>
        <w:snapToGrid w:val="0"/>
        <w:spacing w:line="300" w:lineRule="auto"/>
        <w:ind w:rightChars="174" w:right="418"/>
        <w:rPr>
          <w:rFonts w:ascii="標楷體" w:eastAsia="標楷體" w:hAnsi="標楷體"/>
          <w:b/>
          <w:kern w:val="0"/>
          <w:sz w:val="27"/>
          <w:szCs w:val="27"/>
        </w:rPr>
      </w:pPr>
      <w:r w:rsidRPr="00D10C94">
        <w:rPr>
          <w:rFonts w:ascii="標楷體" w:eastAsia="標楷體" w:hAnsi="標楷體" w:hint="eastAsia"/>
          <w:b/>
          <w:sz w:val="28"/>
          <w:szCs w:val="28"/>
        </w:rPr>
        <w:t>學校名稱：</w:t>
      </w:r>
      <w:r w:rsidRPr="00D10C94">
        <w:rPr>
          <w:rFonts w:ascii="標楷體" w:eastAsia="標楷體" w:hAnsi="標楷體" w:hint="eastAsia"/>
          <w:b/>
          <w:sz w:val="28"/>
          <w:szCs w:val="28"/>
          <w:u w:val="single"/>
        </w:rPr>
        <w:t xml:space="preserve"> </w:t>
      </w:r>
      <w:r w:rsidR="00096FCC">
        <w:rPr>
          <w:rFonts w:ascii="標楷體" w:eastAsia="標楷體" w:hAnsi="標楷體" w:hint="eastAsia"/>
          <w:b/>
          <w:sz w:val="28"/>
          <w:szCs w:val="28"/>
          <w:u w:val="single"/>
        </w:rPr>
        <w:t>竹崎國小</w:t>
      </w:r>
      <w:r w:rsidRPr="00D10C94">
        <w:rPr>
          <w:rFonts w:ascii="標楷體" w:eastAsia="標楷體" w:hAnsi="標楷體" w:hint="eastAsia"/>
          <w:b/>
          <w:sz w:val="28"/>
          <w:szCs w:val="28"/>
          <w:u w:val="single"/>
        </w:rPr>
        <w:t xml:space="preserve"> </w:t>
      </w:r>
    </w:p>
    <w:tbl>
      <w:tblPr>
        <w:tblW w:w="97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40"/>
        <w:gridCol w:w="3977"/>
        <w:gridCol w:w="696"/>
        <w:gridCol w:w="630"/>
        <w:gridCol w:w="630"/>
        <w:gridCol w:w="630"/>
        <w:gridCol w:w="1734"/>
      </w:tblGrid>
      <w:tr w:rsidR="00215C40" w:rsidRPr="00D10C94" w:rsidTr="003715AB">
        <w:trPr>
          <w:cantSplit/>
          <w:trHeight w:val="543"/>
          <w:jc w:val="center"/>
        </w:trPr>
        <w:tc>
          <w:tcPr>
            <w:tcW w:w="1440" w:type="dxa"/>
            <w:vMerge w:val="restart"/>
            <w:vAlign w:val="center"/>
          </w:tcPr>
          <w:p w:rsidR="00215C40" w:rsidRPr="00D10C94" w:rsidRDefault="00215C40" w:rsidP="00B6287E">
            <w:pPr>
              <w:widowControl/>
              <w:snapToGrid w:val="0"/>
              <w:spacing w:line="300" w:lineRule="auto"/>
              <w:ind w:rightChars="1" w:right="2"/>
              <w:jc w:val="center"/>
              <w:rPr>
                <w:rFonts w:ascii="標楷體" w:eastAsia="標楷體" w:hAnsi="標楷體"/>
                <w:b/>
                <w:kern w:val="0"/>
              </w:rPr>
            </w:pPr>
            <w:r w:rsidRPr="00D10C94">
              <w:rPr>
                <w:rFonts w:ascii="標楷體" w:eastAsia="標楷體" w:hAnsi="標楷體"/>
                <w:b/>
                <w:kern w:val="0"/>
                <w:sz w:val="27"/>
                <w:szCs w:val="27"/>
              </w:rPr>
              <w:t>評選規準</w:t>
            </w:r>
          </w:p>
        </w:tc>
        <w:tc>
          <w:tcPr>
            <w:tcW w:w="3977" w:type="dxa"/>
            <w:vMerge w:val="restart"/>
            <w:vAlign w:val="center"/>
          </w:tcPr>
          <w:p w:rsidR="00215C40" w:rsidRPr="00D10C94" w:rsidRDefault="00215C40" w:rsidP="00B6287E">
            <w:pPr>
              <w:widowControl/>
              <w:snapToGrid w:val="0"/>
              <w:spacing w:line="300" w:lineRule="auto"/>
              <w:ind w:rightChars="174" w:right="418"/>
              <w:jc w:val="center"/>
              <w:rPr>
                <w:rFonts w:ascii="標楷體" w:eastAsia="標楷體" w:hAnsi="標楷體"/>
                <w:b/>
                <w:kern w:val="0"/>
              </w:rPr>
            </w:pPr>
            <w:r w:rsidRPr="00D10C94">
              <w:rPr>
                <w:rFonts w:ascii="標楷體" w:eastAsia="標楷體" w:hAnsi="標楷體"/>
                <w:b/>
                <w:kern w:val="0"/>
                <w:sz w:val="27"/>
                <w:szCs w:val="27"/>
              </w:rPr>
              <w:t>評 選 項 目</w:t>
            </w:r>
            <w:r w:rsidRPr="00D10C94">
              <w:rPr>
                <w:rFonts w:ascii="標楷體" w:eastAsia="標楷體" w:hAnsi="標楷體" w:hint="eastAsia"/>
                <w:b/>
                <w:kern w:val="0"/>
                <w:sz w:val="27"/>
                <w:szCs w:val="27"/>
              </w:rPr>
              <w:t>（n%）</w:t>
            </w:r>
          </w:p>
        </w:tc>
        <w:tc>
          <w:tcPr>
            <w:tcW w:w="2586" w:type="dxa"/>
            <w:gridSpan w:val="4"/>
            <w:vAlign w:val="center"/>
          </w:tcPr>
          <w:p w:rsidR="00215C40" w:rsidRPr="00D10C94" w:rsidRDefault="00215C40" w:rsidP="00B6287E">
            <w:pPr>
              <w:snapToGrid w:val="0"/>
              <w:spacing w:line="300" w:lineRule="auto"/>
              <w:ind w:rightChars="31" w:right="74"/>
              <w:jc w:val="center"/>
              <w:rPr>
                <w:rFonts w:ascii="標楷體" w:eastAsia="標楷體" w:hAnsi="標楷體"/>
                <w:b/>
              </w:rPr>
            </w:pPr>
            <w:r w:rsidRPr="00D10C94">
              <w:rPr>
                <w:rFonts w:ascii="標楷體" w:eastAsia="標楷體" w:hAnsi="標楷體"/>
                <w:b/>
                <w:kern w:val="0"/>
              </w:rPr>
              <w:t>完成度評選等級</w:t>
            </w:r>
          </w:p>
        </w:tc>
        <w:tc>
          <w:tcPr>
            <w:tcW w:w="1734" w:type="dxa"/>
            <w:vMerge w:val="restart"/>
            <w:vAlign w:val="center"/>
          </w:tcPr>
          <w:p w:rsidR="00215C40" w:rsidRPr="00D10C94" w:rsidRDefault="00215C40" w:rsidP="00B6287E">
            <w:pPr>
              <w:rPr>
                <w:rFonts w:ascii="標楷體" w:eastAsia="標楷體" w:hAnsi="標楷體"/>
              </w:rPr>
            </w:pPr>
            <w:r w:rsidRPr="00D10C94">
              <w:rPr>
                <w:rFonts w:ascii="標楷體" w:eastAsia="標楷體" w:hAnsi="標楷體" w:hint="eastAsia"/>
              </w:rPr>
              <w:t>質性</w:t>
            </w:r>
            <w:r w:rsidRPr="00D10C94">
              <w:rPr>
                <w:rFonts w:ascii="標楷體" w:eastAsia="標楷體" w:hAnsi="標楷體"/>
              </w:rPr>
              <w:t>描述</w:t>
            </w:r>
          </w:p>
          <w:p w:rsidR="00215C40" w:rsidRPr="00D10C94" w:rsidRDefault="00215C40" w:rsidP="00B6287E">
            <w:pPr>
              <w:rPr>
                <w:rFonts w:ascii="標楷體" w:eastAsia="標楷體" w:hAnsi="標楷體"/>
                <w:w w:val="90"/>
              </w:rPr>
            </w:pPr>
            <w:r w:rsidRPr="00D10C94">
              <w:rPr>
                <w:rFonts w:ascii="標楷體" w:eastAsia="標楷體" w:hAnsi="標楷體"/>
              </w:rPr>
              <w:t>（優點、可進事項、建議）</w:t>
            </w:r>
          </w:p>
        </w:tc>
      </w:tr>
      <w:tr w:rsidR="00215C40" w:rsidRPr="00D10C94" w:rsidTr="003715AB">
        <w:trPr>
          <w:cantSplit/>
          <w:trHeight w:val="1112"/>
          <w:jc w:val="center"/>
        </w:trPr>
        <w:tc>
          <w:tcPr>
            <w:tcW w:w="1440" w:type="dxa"/>
            <w:vMerge/>
            <w:tcBorders>
              <w:bottom w:val="single" w:sz="12" w:space="0" w:color="auto"/>
            </w:tcBorders>
            <w:vAlign w:val="center"/>
          </w:tcPr>
          <w:p w:rsidR="00215C40" w:rsidRPr="00D10C94" w:rsidRDefault="00215C40" w:rsidP="00B6287E">
            <w:pPr>
              <w:snapToGrid w:val="0"/>
              <w:spacing w:line="300" w:lineRule="auto"/>
              <w:ind w:rightChars="174" w:right="418"/>
              <w:rPr>
                <w:rFonts w:ascii="標楷體" w:eastAsia="標楷體" w:hAnsi="標楷體"/>
              </w:rPr>
            </w:pPr>
          </w:p>
        </w:tc>
        <w:tc>
          <w:tcPr>
            <w:tcW w:w="3977" w:type="dxa"/>
            <w:vMerge/>
            <w:tcBorders>
              <w:bottom w:val="single" w:sz="12" w:space="0" w:color="auto"/>
            </w:tcBorders>
          </w:tcPr>
          <w:p w:rsidR="00215C40" w:rsidRPr="00D10C94" w:rsidRDefault="00215C40" w:rsidP="00B6287E">
            <w:pPr>
              <w:snapToGrid w:val="0"/>
              <w:spacing w:line="300" w:lineRule="auto"/>
              <w:ind w:rightChars="174" w:right="418"/>
              <w:rPr>
                <w:rFonts w:ascii="標楷體" w:eastAsia="標楷體" w:hAnsi="標楷體"/>
              </w:rPr>
            </w:pPr>
          </w:p>
        </w:tc>
        <w:tc>
          <w:tcPr>
            <w:tcW w:w="696" w:type="dxa"/>
            <w:tcBorders>
              <w:bottom w:val="single" w:sz="12" w:space="0" w:color="auto"/>
            </w:tcBorders>
            <w:vAlign w:val="center"/>
          </w:tcPr>
          <w:p w:rsidR="00215C40" w:rsidRPr="00D10C94" w:rsidRDefault="00215C40" w:rsidP="00B6287E">
            <w:pPr>
              <w:jc w:val="center"/>
              <w:rPr>
                <w:rFonts w:ascii="標楷體" w:eastAsia="標楷體" w:hAnsi="標楷體"/>
              </w:rPr>
            </w:pPr>
            <w:r w:rsidRPr="00D10C94">
              <w:rPr>
                <w:rFonts w:ascii="標楷體" w:eastAsia="標楷體" w:hAnsi="標楷體"/>
              </w:rPr>
              <w:t>優</w:t>
            </w:r>
          </w:p>
          <w:p w:rsidR="00215C40" w:rsidRPr="00D10C94" w:rsidRDefault="00215C40" w:rsidP="00B6287E">
            <w:pPr>
              <w:jc w:val="center"/>
              <w:rPr>
                <w:rFonts w:ascii="標楷體" w:eastAsia="標楷體" w:hAnsi="標楷體"/>
              </w:rPr>
            </w:pPr>
          </w:p>
          <w:p w:rsidR="00215C40" w:rsidRPr="00D10C94" w:rsidRDefault="00215C40" w:rsidP="00B6287E">
            <w:pPr>
              <w:jc w:val="center"/>
              <w:rPr>
                <w:rFonts w:ascii="標楷體" w:eastAsia="標楷體" w:hAnsi="標楷體"/>
              </w:rPr>
            </w:pPr>
            <w:r w:rsidRPr="00D10C94">
              <w:rPr>
                <w:rFonts w:ascii="標楷體" w:eastAsia="標楷體" w:hAnsi="標楷體"/>
              </w:rPr>
              <w:t>異</w:t>
            </w:r>
          </w:p>
        </w:tc>
        <w:tc>
          <w:tcPr>
            <w:tcW w:w="630" w:type="dxa"/>
            <w:tcBorders>
              <w:bottom w:val="single" w:sz="12" w:space="0" w:color="auto"/>
            </w:tcBorders>
            <w:vAlign w:val="center"/>
          </w:tcPr>
          <w:p w:rsidR="00215C40" w:rsidRPr="00D10C94" w:rsidRDefault="00215C40" w:rsidP="00B6287E">
            <w:pPr>
              <w:jc w:val="center"/>
              <w:rPr>
                <w:rFonts w:ascii="標楷體" w:eastAsia="標楷體" w:hAnsi="標楷體"/>
              </w:rPr>
            </w:pPr>
            <w:r w:rsidRPr="00D10C94">
              <w:rPr>
                <w:rFonts w:ascii="標楷體" w:eastAsia="標楷體" w:hAnsi="標楷體"/>
              </w:rPr>
              <w:t>良</w:t>
            </w:r>
          </w:p>
          <w:p w:rsidR="00215C40" w:rsidRPr="00D10C94" w:rsidRDefault="00215C40" w:rsidP="00B6287E">
            <w:pPr>
              <w:jc w:val="center"/>
              <w:rPr>
                <w:rFonts w:ascii="標楷體" w:eastAsia="標楷體" w:hAnsi="標楷體"/>
              </w:rPr>
            </w:pPr>
          </w:p>
          <w:p w:rsidR="00215C40" w:rsidRPr="00D10C94" w:rsidRDefault="00215C40" w:rsidP="00B6287E">
            <w:pPr>
              <w:jc w:val="center"/>
              <w:rPr>
                <w:rFonts w:ascii="標楷體" w:eastAsia="標楷體" w:hAnsi="標楷體"/>
              </w:rPr>
            </w:pPr>
            <w:r w:rsidRPr="00D10C94">
              <w:rPr>
                <w:rFonts w:ascii="標楷體" w:eastAsia="標楷體" w:hAnsi="標楷體"/>
              </w:rPr>
              <w:t>好</w:t>
            </w:r>
          </w:p>
        </w:tc>
        <w:tc>
          <w:tcPr>
            <w:tcW w:w="630" w:type="dxa"/>
            <w:tcBorders>
              <w:bottom w:val="single" w:sz="12" w:space="0" w:color="auto"/>
            </w:tcBorders>
            <w:vAlign w:val="center"/>
          </w:tcPr>
          <w:p w:rsidR="00215C40" w:rsidRPr="00D10C94" w:rsidRDefault="00215C40" w:rsidP="00B6287E">
            <w:pPr>
              <w:jc w:val="center"/>
              <w:rPr>
                <w:rFonts w:ascii="標楷體" w:eastAsia="標楷體" w:hAnsi="標楷體"/>
              </w:rPr>
            </w:pPr>
            <w:r w:rsidRPr="00D10C94">
              <w:rPr>
                <w:rFonts w:ascii="標楷體" w:eastAsia="標楷體" w:hAnsi="標楷體"/>
              </w:rPr>
              <w:t>尚</w:t>
            </w:r>
          </w:p>
          <w:p w:rsidR="00215C40" w:rsidRPr="00D10C94" w:rsidRDefault="00215C40" w:rsidP="00B6287E">
            <w:pPr>
              <w:jc w:val="center"/>
              <w:rPr>
                <w:rFonts w:ascii="標楷體" w:eastAsia="標楷體" w:hAnsi="標楷體"/>
              </w:rPr>
            </w:pPr>
          </w:p>
          <w:p w:rsidR="00215C40" w:rsidRPr="00D10C94" w:rsidRDefault="00215C40" w:rsidP="00B6287E">
            <w:pPr>
              <w:jc w:val="center"/>
              <w:rPr>
                <w:rFonts w:ascii="標楷體" w:eastAsia="標楷體" w:hAnsi="標楷體"/>
              </w:rPr>
            </w:pPr>
            <w:r w:rsidRPr="00D10C94">
              <w:rPr>
                <w:rFonts w:ascii="標楷體" w:eastAsia="標楷體" w:hAnsi="標楷體"/>
              </w:rPr>
              <w:t>可</w:t>
            </w:r>
          </w:p>
        </w:tc>
        <w:tc>
          <w:tcPr>
            <w:tcW w:w="630" w:type="dxa"/>
            <w:tcBorders>
              <w:bottom w:val="single" w:sz="12" w:space="0" w:color="auto"/>
            </w:tcBorders>
            <w:vAlign w:val="center"/>
          </w:tcPr>
          <w:p w:rsidR="00215C40" w:rsidRPr="00D10C94" w:rsidRDefault="00215C40" w:rsidP="00B6287E">
            <w:pPr>
              <w:jc w:val="center"/>
              <w:rPr>
                <w:rFonts w:ascii="標楷體" w:eastAsia="標楷體" w:hAnsi="標楷體"/>
              </w:rPr>
            </w:pPr>
            <w:r w:rsidRPr="00D10C94">
              <w:rPr>
                <w:rFonts w:ascii="標楷體" w:eastAsia="標楷體" w:hAnsi="標楷體"/>
              </w:rPr>
              <w:t>待改</w:t>
            </w:r>
          </w:p>
          <w:p w:rsidR="00215C40" w:rsidRPr="00D10C94" w:rsidRDefault="00215C40" w:rsidP="00B6287E">
            <w:pPr>
              <w:jc w:val="center"/>
              <w:rPr>
                <w:rFonts w:ascii="標楷體" w:eastAsia="標楷體" w:hAnsi="標楷體"/>
              </w:rPr>
            </w:pPr>
            <w:r w:rsidRPr="00D10C94">
              <w:rPr>
                <w:rFonts w:ascii="標楷體" w:eastAsia="標楷體" w:hAnsi="標楷體"/>
              </w:rPr>
              <w:t>進</w:t>
            </w:r>
          </w:p>
        </w:tc>
        <w:tc>
          <w:tcPr>
            <w:tcW w:w="1734" w:type="dxa"/>
            <w:vMerge/>
            <w:tcBorders>
              <w:bottom w:val="single" w:sz="12" w:space="0" w:color="auto"/>
            </w:tcBorders>
          </w:tcPr>
          <w:p w:rsidR="00215C40" w:rsidRPr="00D10C94" w:rsidRDefault="00215C40" w:rsidP="00B6287E">
            <w:pPr>
              <w:snapToGrid w:val="0"/>
              <w:spacing w:line="300" w:lineRule="auto"/>
              <w:ind w:rightChars="174" w:right="418"/>
              <w:rPr>
                <w:rFonts w:ascii="標楷體" w:eastAsia="標楷體" w:hAnsi="標楷體"/>
              </w:rPr>
            </w:pPr>
          </w:p>
        </w:tc>
      </w:tr>
      <w:tr w:rsidR="00215C40" w:rsidRPr="00D10C94" w:rsidTr="003715AB">
        <w:trPr>
          <w:cantSplit/>
          <w:jc w:val="center"/>
        </w:trPr>
        <w:tc>
          <w:tcPr>
            <w:tcW w:w="1440" w:type="dxa"/>
            <w:vMerge w:val="restart"/>
            <w:tcBorders>
              <w:top w:val="single" w:sz="12" w:space="0" w:color="auto"/>
            </w:tcBorders>
            <w:vAlign w:val="center"/>
          </w:tcPr>
          <w:p w:rsidR="00215C40" w:rsidRPr="00D10C94" w:rsidRDefault="00215C40" w:rsidP="00B6287E">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1.</w:t>
            </w:r>
            <w:r w:rsidRPr="00D10C94">
              <w:rPr>
                <w:rFonts w:ascii="標楷體" w:eastAsia="標楷體" w:hAnsi="標楷體"/>
                <w:sz w:val="28"/>
                <w:szCs w:val="28"/>
              </w:rPr>
              <w:t xml:space="preserve"> </w:t>
            </w:r>
            <w:r w:rsidRPr="00D10C94">
              <w:rPr>
                <w:rFonts w:ascii="標楷體" w:eastAsia="標楷體" w:hAnsi="標楷體"/>
                <w:b/>
                <w:sz w:val="28"/>
                <w:szCs w:val="28"/>
              </w:rPr>
              <w:t>行政與管理</w:t>
            </w:r>
          </w:p>
          <w:p w:rsidR="00215C40" w:rsidRPr="00D10C94" w:rsidRDefault="00215C40" w:rsidP="00B6287E">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(25%)</w:t>
            </w:r>
          </w:p>
        </w:tc>
        <w:tc>
          <w:tcPr>
            <w:tcW w:w="3977" w:type="dxa"/>
            <w:tcBorders>
              <w:top w:val="single" w:sz="12" w:space="0" w:color="auto"/>
            </w:tcBorders>
          </w:tcPr>
          <w:p w:rsidR="00215C40" w:rsidRPr="00D10C94" w:rsidRDefault="00215C40" w:rsidP="00B6287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1-1.行政人員對推動計畫的理解做到「策劃」「教學」「展演」「鑑賞」的支持。（4%）</w:t>
            </w:r>
          </w:p>
        </w:tc>
        <w:tc>
          <w:tcPr>
            <w:tcW w:w="696" w:type="dxa"/>
            <w:tcBorders>
              <w:top w:val="single" w:sz="12" w:space="0" w:color="auto"/>
            </w:tcBorders>
          </w:tcPr>
          <w:p w:rsidR="00215C40" w:rsidRPr="00D10C94" w:rsidRDefault="003715AB" w:rsidP="00B6287E">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4</w:t>
            </w:r>
          </w:p>
        </w:tc>
        <w:tc>
          <w:tcPr>
            <w:tcW w:w="630" w:type="dxa"/>
            <w:tcBorders>
              <w:top w:val="single" w:sz="12" w:space="0" w:color="auto"/>
            </w:tcBorders>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215C40" w:rsidRPr="00D10C94" w:rsidRDefault="00215C40" w:rsidP="00B6287E">
            <w:pPr>
              <w:snapToGrid w:val="0"/>
              <w:spacing w:line="300" w:lineRule="auto"/>
              <w:ind w:rightChars="174" w:right="418"/>
              <w:rPr>
                <w:rFonts w:ascii="標楷體" w:eastAsia="標楷體" w:hAnsi="標楷體"/>
              </w:rPr>
            </w:pPr>
          </w:p>
        </w:tc>
      </w:tr>
      <w:tr w:rsidR="00215C40" w:rsidRPr="00D10C94" w:rsidTr="003715AB">
        <w:trPr>
          <w:cantSplit/>
          <w:jc w:val="center"/>
        </w:trPr>
        <w:tc>
          <w:tcPr>
            <w:tcW w:w="1440" w:type="dxa"/>
            <w:vMerge/>
            <w:vAlign w:val="center"/>
          </w:tcPr>
          <w:p w:rsidR="00215C40" w:rsidRPr="00D10C94" w:rsidRDefault="00215C40" w:rsidP="00B6287E">
            <w:pPr>
              <w:snapToGrid w:val="0"/>
              <w:spacing w:line="300" w:lineRule="auto"/>
              <w:ind w:rightChars="30" w:right="72"/>
              <w:rPr>
                <w:rFonts w:ascii="標楷體" w:eastAsia="標楷體" w:hAnsi="標楷體"/>
                <w:b/>
                <w:sz w:val="28"/>
                <w:szCs w:val="28"/>
              </w:rPr>
            </w:pPr>
          </w:p>
        </w:tc>
        <w:tc>
          <w:tcPr>
            <w:tcW w:w="3977" w:type="dxa"/>
          </w:tcPr>
          <w:p w:rsidR="00215C40" w:rsidRPr="00D10C94" w:rsidRDefault="00215C40" w:rsidP="00B6287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1-2.擬定課程短中長期目標計畫，並能落實藝術與人文教育指標。（4%）</w:t>
            </w:r>
          </w:p>
        </w:tc>
        <w:tc>
          <w:tcPr>
            <w:tcW w:w="696" w:type="dxa"/>
          </w:tcPr>
          <w:p w:rsidR="00215C40" w:rsidRPr="00D10C94" w:rsidRDefault="003715AB" w:rsidP="00B6287E">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4</w:t>
            </w:r>
          </w:p>
        </w:tc>
        <w:tc>
          <w:tcPr>
            <w:tcW w:w="630" w:type="dxa"/>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630" w:type="dxa"/>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630" w:type="dxa"/>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B6287E">
            <w:pPr>
              <w:snapToGrid w:val="0"/>
              <w:spacing w:line="300" w:lineRule="auto"/>
              <w:ind w:rightChars="174" w:right="418"/>
              <w:rPr>
                <w:rFonts w:ascii="標楷體" w:eastAsia="標楷體" w:hAnsi="標楷體"/>
              </w:rPr>
            </w:pPr>
          </w:p>
        </w:tc>
      </w:tr>
      <w:tr w:rsidR="00215C40" w:rsidRPr="00D10C94" w:rsidTr="003715AB">
        <w:trPr>
          <w:cantSplit/>
          <w:jc w:val="center"/>
        </w:trPr>
        <w:tc>
          <w:tcPr>
            <w:tcW w:w="1440" w:type="dxa"/>
            <w:vMerge/>
            <w:vAlign w:val="center"/>
          </w:tcPr>
          <w:p w:rsidR="00215C40" w:rsidRPr="00D10C94" w:rsidRDefault="00215C40" w:rsidP="00B6287E">
            <w:pPr>
              <w:snapToGrid w:val="0"/>
              <w:spacing w:line="300" w:lineRule="auto"/>
              <w:ind w:rightChars="30" w:right="72"/>
              <w:rPr>
                <w:rFonts w:ascii="標楷體" w:eastAsia="標楷體" w:hAnsi="標楷體"/>
                <w:b/>
                <w:sz w:val="28"/>
                <w:szCs w:val="28"/>
              </w:rPr>
            </w:pPr>
          </w:p>
        </w:tc>
        <w:tc>
          <w:tcPr>
            <w:tcW w:w="3977" w:type="dxa"/>
          </w:tcPr>
          <w:p w:rsidR="00215C40" w:rsidRPr="00D10C94" w:rsidRDefault="00215C40" w:rsidP="00B6287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1-3. 鼓勵並辦理教師參與推動藝術與人文素養教學深耕相關之研習，以提升教學品質與效能。（5%）</w:t>
            </w:r>
          </w:p>
        </w:tc>
        <w:tc>
          <w:tcPr>
            <w:tcW w:w="696" w:type="dxa"/>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630" w:type="dxa"/>
          </w:tcPr>
          <w:p w:rsidR="00215C40" w:rsidRPr="00D10C94" w:rsidRDefault="003715AB" w:rsidP="00B6287E">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4</w:t>
            </w:r>
          </w:p>
        </w:tc>
        <w:tc>
          <w:tcPr>
            <w:tcW w:w="630" w:type="dxa"/>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630" w:type="dxa"/>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B6287E">
            <w:pPr>
              <w:snapToGrid w:val="0"/>
              <w:spacing w:line="300" w:lineRule="auto"/>
              <w:ind w:rightChars="174" w:right="418"/>
              <w:rPr>
                <w:rFonts w:ascii="標楷體" w:eastAsia="標楷體" w:hAnsi="標楷體"/>
              </w:rPr>
            </w:pPr>
          </w:p>
        </w:tc>
      </w:tr>
      <w:tr w:rsidR="00215C40" w:rsidRPr="00D10C94" w:rsidTr="003715AB">
        <w:trPr>
          <w:cantSplit/>
          <w:jc w:val="center"/>
        </w:trPr>
        <w:tc>
          <w:tcPr>
            <w:tcW w:w="1440" w:type="dxa"/>
            <w:vMerge/>
            <w:vAlign w:val="center"/>
          </w:tcPr>
          <w:p w:rsidR="00215C40" w:rsidRPr="00D10C94" w:rsidRDefault="00215C40" w:rsidP="00B6287E">
            <w:pPr>
              <w:snapToGrid w:val="0"/>
              <w:spacing w:line="300" w:lineRule="auto"/>
              <w:ind w:rightChars="30" w:right="72"/>
              <w:rPr>
                <w:rFonts w:ascii="標楷體" w:eastAsia="標楷體" w:hAnsi="標楷體"/>
                <w:b/>
                <w:sz w:val="28"/>
                <w:szCs w:val="28"/>
              </w:rPr>
            </w:pPr>
          </w:p>
        </w:tc>
        <w:tc>
          <w:tcPr>
            <w:tcW w:w="3977" w:type="dxa"/>
          </w:tcPr>
          <w:p w:rsidR="00215C40" w:rsidRPr="00D10C94" w:rsidRDefault="00215C40" w:rsidP="00B6287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1-4.續辦學校對去年計畫的執行成效檢核機制及其與今年實施計畫的延續性。（4%）</w:t>
            </w:r>
          </w:p>
        </w:tc>
        <w:tc>
          <w:tcPr>
            <w:tcW w:w="696" w:type="dxa"/>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630" w:type="dxa"/>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630" w:type="dxa"/>
          </w:tcPr>
          <w:p w:rsidR="00215C40" w:rsidRPr="00D10C94" w:rsidRDefault="003715AB" w:rsidP="00B6287E">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2</w:t>
            </w:r>
          </w:p>
        </w:tc>
        <w:tc>
          <w:tcPr>
            <w:tcW w:w="630" w:type="dxa"/>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B6287E">
            <w:pPr>
              <w:snapToGrid w:val="0"/>
              <w:spacing w:line="300" w:lineRule="auto"/>
              <w:ind w:rightChars="174" w:right="418"/>
              <w:rPr>
                <w:rFonts w:ascii="標楷體" w:eastAsia="標楷體" w:hAnsi="標楷體"/>
              </w:rPr>
            </w:pPr>
          </w:p>
        </w:tc>
      </w:tr>
      <w:tr w:rsidR="00215C40" w:rsidRPr="00D10C94" w:rsidTr="003715AB">
        <w:trPr>
          <w:cantSplit/>
          <w:jc w:val="center"/>
        </w:trPr>
        <w:tc>
          <w:tcPr>
            <w:tcW w:w="1440" w:type="dxa"/>
            <w:vMerge/>
            <w:vAlign w:val="center"/>
          </w:tcPr>
          <w:p w:rsidR="00215C40" w:rsidRPr="00D10C94" w:rsidRDefault="00215C40" w:rsidP="00B6287E">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215C40" w:rsidRPr="00D10C94" w:rsidRDefault="00215C40" w:rsidP="00B6287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1-5.</w:t>
            </w:r>
            <w:r w:rsidRPr="00D10C94">
              <w:rPr>
                <w:rFonts w:ascii="標楷體" w:eastAsia="標楷體" w:hAnsi="標楷體"/>
              </w:rPr>
              <w:t xml:space="preserve"> 學校</w:t>
            </w:r>
            <w:r w:rsidRPr="00D10C94">
              <w:rPr>
                <w:rFonts w:ascii="標楷體" w:eastAsia="標楷體" w:hAnsi="標楷體" w:hint="eastAsia"/>
              </w:rPr>
              <w:t>設置</w:t>
            </w:r>
            <w:r w:rsidRPr="00D10C94">
              <w:rPr>
                <w:rFonts w:ascii="標楷體" w:eastAsia="標楷體" w:hAnsi="標楷體"/>
              </w:rPr>
              <w:t>教學與</w:t>
            </w:r>
            <w:r w:rsidRPr="00D10C94">
              <w:rPr>
                <w:rFonts w:ascii="標楷體" w:eastAsia="標楷體" w:hAnsi="標楷體" w:hint="eastAsia"/>
              </w:rPr>
              <w:t>展</w:t>
            </w:r>
            <w:r w:rsidRPr="00D10C94">
              <w:rPr>
                <w:rFonts w:ascii="標楷體" w:eastAsia="標楷體" w:hAnsi="標楷體"/>
              </w:rPr>
              <w:t>演</w:t>
            </w:r>
            <w:r w:rsidRPr="00D10C94">
              <w:rPr>
                <w:rFonts w:ascii="標楷體" w:eastAsia="標楷體" w:hAnsi="標楷體" w:hint="eastAsia"/>
              </w:rPr>
              <w:t>之發表時間與</w:t>
            </w:r>
            <w:r w:rsidRPr="00D10C94">
              <w:rPr>
                <w:rFonts w:ascii="標楷體" w:eastAsia="標楷體" w:hAnsi="標楷體"/>
              </w:rPr>
              <w:t>空間</w:t>
            </w:r>
            <w:r w:rsidRPr="00D10C94">
              <w:rPr>
                <w:rFonts w:ascii="標楷體" w:eastAsia="標楷體" w:hAnsi="標楷體" w:hint="eastAsia"/>
              </w:rPr>
              <w:t>，營造豐富性與創造性的藝術人文學習情境。（4%）</w:t>
            </w:r>
          </w:p>
        </w:tc>
        <w:tc>
          <w:tcPr>
            <w:tcW w:w="696" w:type="dxa"/>
            <w:tcBorders>
              <w:bottom w:val="single" w:sz="4" w:space="0" w:color="auto"/>
            </w:tcBorders>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215C40" w:rsidRPr="00D10C94" w:rsidRDefault="003715AB" w:rsidP="00B6287E">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3</w:t>
            </w:r>
          </w:p>
        </w:tc>
        <w:tc>
          <w:tcPr>
            <w:tcW w:w="630" w:type="dxa"/>
            <w:tcBorders>
              <w:bottom w:val="single" w:sz="4" w:space="0" w:color="auto"/>
            </w:tcBorders>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B6287E">
            <w:pPr>
              <w:snapToGrid w:val="0"/>
              <w:spacing w:line="300" w:lineRule="auto"/>
              <w:ind w:rightChars="174" w:right="418"/>
              <w:rPr>
                <w:rFonts w:ascii="標楷體" w:eastAsia="標楷體" w:hAnsi="標楷體"/>
              </w:rPr>
            </w:pPr>
          </w:p>
        </w:tc>
      </w:tr>
      <w:tr w:rsidR="00215C40" w:rsidRPr="00D10C94" w:rsidTr="003715AB">
        <w:trPr>
          <w:cantSplit/>
          <w:trHeight w:val="1562"/>
          <w:jc w:val="center"/>
        </w:trPr>
        <w:tc>
          <w:tcPr>
            <w:tcW w:w="1440" w:type="dxa"/>
            <w:vMerge/>
            <w:vAlign w:val="center"/>
          </w:tcPr>
          <w:p w:rsidR="00215C40" w:rsidRPr="00D10C94" w:rsidRDefault="00215C40" w:rsidP="00B6287E">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215C40" w:rsidRPr="00D10C94" w:rsidRDefault="00215C40" w:rsidP="00B6287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1-6. 具備</w:t>
            </w:r>
            <w:r w:rsidRPr="00D10C94">
              <w:rPr>
                <w:rFonts w:ascii="標楷體" w:eastAsia="標楷體" w:hAnsi="標楷體"/>
              </w:rPr>
              <w:t>軟硬體</w:t>
            </w:r>
            <w:r w:rsidRPr="00D10C94">
              <w:rPr>
                <w:rFonts w:ascii="標楷體" w:eastAsia="標楷體" w:hAnsi="標楷體" w:hint="eastAsia"/>
              </w:rPr>
              <w:t>教學相關教室與設施</w:t>
            </w:r>
            <w:r w:rsidRPr="00D10C94">
              <w:rPr>
                <w:rFonts w:ascii="標楷體" w:eastAsia="標楷體" w:hAnsi="標楷體"/>
              </w:rPr>
              <w:t>（如</w:t>
            </w:r>
            <w:r w:rsidRPr="00D10C94">
              <w:rPr>
                <w:rFonts w:ascii="標楷體" w:eastAsia="標楷體" w:hAnsi="標楷體" w:hint="eastAsia"/>
              </w:rPr>
              <w:t>創作教室、</w:t>
            </w:r>
            <w:r w:rsidRPr="00D10C94">
              <w:rPr>
                <w:rFonts w:ascii="標楷體" w:eastAsia="標楷體" w:hAnsi="標楷體"/>
              </w:rPr>
              <w:t>視聽教室、電腦設備、賞析媒材</w:t>
            </w:r>
            <w:r w:rsidRPr="00D10C94">
              <w:rPr>
                <w:rFonts w:ascii="標楷體" w:eastAsia="標楷體" w:hAnsi="標楷體" w:hint="eastAsia"/>
              </w:rPr>
              <w:t>或展示海報</w:t>
            </w:r>
            <w:r w:rsidRPr="00D10C94">
              <w:rPr>
                <w:rFonts w:ascii="標楷體" w:eastAsia="標楷體" w:hAnsi="標楷體"/>
              </w:rPr>
              <w:t>等）</w:t>
            </w:r>
            <w:r w:rsidRPr="00D10C94">
              <w:rPr>
                <w:rFonts w:ascii="標楷體" w:eastAsia="標楷體" w:hAnsi="標楷體" w:hint="eastAsia"/>
              </w:rPr>
              <w:t>。</w:t>
            </w:r>
            <w:r w:rsidRPr="00D10C94">
              <w:rPr>
                <w:rFonts w:ascii="標楷體" w:eastAsia="標楷體" w:hAnsi="標楷體"/>
              </w:rPr>
              <w:t xml:space="preserve"> </w:t>
            </w:r>
            <w:r w:rsidRPr="00D10C94">
              <w:rPr>
                <w:rFonts w:ascii="標楷體" w:eastAsia="標楷體" w:hAnsi="標楷體" w:hint="eastAsia"/>
              </w:rPr>
              <w:t>（4%）</w:t>
            </w:r>
          </w:p>
        </w:tc>
        <w:tc>
          <w:tcPr>
            <w:tcW w:w="696" w:type="dxa"/>
            <w:tcBorders>
              <w:bottom w:val="single" w:sz="4" w:space="0" w:color="auto"/>
            </w:tcBorders>
          </w:tcPr>
          <w:p w:rsidR="00215C40" w:rsidRPr="00D10C94" w:rsidRDefault="003715AB" w:rsidP="00B6287E">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4</w:t>
            </w:r>
          </w:p>
        </w:tc>
        <w:tc>
          <w:tcPr>
            <w:tcW w:w="630" w:type="dxa"/>
            <w:tcBorders>
              <w:bottom w:val="single" w:sz="4" w:space="0" w:color="auto"/>
            </w:tcBorders>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B6287E">
            <w:pPr>
              <w:snapToGrid w:val="0"/>
              <w:spacing w:line="300" w:lineRule="auto"/>
              <w:ind w:rightChars="174" w:right="418"/>
              <w:rPr>
                <w:rFonts w:ascii="標楷體" w:eastAsia="標楷體" w:hAnsi="標楷體"/>
              </w:rPr>
            </w:pPr>
          </w:p>
        </w:tc>
      </w:tr>
      <w:tr w:rsidR="00215C40" w:rsidRPr="00D10C94" w:rsidTr="003715AB">
        <w:trPr>
          <w:cantSplit/>
          <w:jc w:val="center"/>
        </w:trPr>
        <w:tc>
          <w:tcPr>
            <w:tcW w:w="1440" w:type="dxa"/>
            <w:vMerge w:val="restart"/>
            <w:tcBorders>
              <w:top w:val="single" w:sz="12" w:space="0" w:color="auto"/>
            </w:tcBorders>
            <w:vAlign w:val="center"/>
          </w:tcPr>
          <w:p w:rsidR="00215C40" w:rsidRPr="00D10C94" w:rsidRDefault="00215C40" w:rsidP="00B6287E">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2.專業與</w:t>
            </w:r>
          </w:p>
          <w:p w:rsidR="00215C40" w:rsidRPr="00D10C94" w:rsidRDefault="00215C40" w:rsidP="00B6287E">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成長（</w:t>
            </w:r>
            <w:r w:rsidRPr="00D10C94">
              <w:rPr>
                <w:rFonts w:ascii="標楷體" w:eastAsia="標楷體" w:hAnsi="標楷體" w:hint="eastAsia"/>
                <w:b/>
                <w:sz w:val="28"/>
                <w:szCs w:val="28"/>
              </w:rPr>
              <w:t>3</w:t>
            </w:r>
            <w:r w:rsidRPr="00D10C94">
              <w:rPr>
                <w:rFonts w:ascii="標楷體" w:eastAsia="標楷體" w:hAnsi="標楷體"/>
                <w:b/>
                <w:sz w:val="28"/>
                <w:szCs w:val="28"/>
              </w:rPr>
              <w:t>0%）</w:t>
            </w:r>
          </w:p>
        </w:tc>
        <w:tc>
          <w:tcPr>
            <w:tcW w:w="3977" w:type="dxa"/>
            <w:tcBorders>
              <w:top w:val="single" w:sz="12" w:space="0" w:color="auto"/>
              <w:bottom w:val="single" w:sz="4" w:space="0" w:color="auto"/>
            </w:tcBorders>
          </w:tcPr>
          <w:p w:rsidR="00215C40" w:rsidRPr="00D10C94" w:rsidRDefault="00215C40" w:rsidP="00B6287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w:t>
            </w:r>
            <w:r w:rsidRPr="00D10C94">
              <w:rPr>
                <w:rFonts w:ascii="標楷體" w:eastAsia="標楷體" w:hAnsi="標楷體"/>
              </w:rPr>
              <w:t>1.</w:t>
            </w:r>
            <w:r w:rsidRPr="00D10C94">
              <w:rPr>
                <w:rFonts w:ascii="標楷體" w:eastAsia="標楷體" w:hAnsi="標楷體" w:hint="eastAsia"/>
              </w:rPr>
              <w:t>結合藝術家或專業藝文團體與學校藝文師資的實際情況。（6%）</w:t>
            </w:r>
          </w:p>
        </w:tc>
        <w:tc>
          <w:tcPr>
            <w:tcW w:w="696" w:type="dxa"/>
            <w:tcBorders>
              <w:top w:val="single" w:sz="12" w:space="0" w:color="auto"/>
              <w:bottom w:val="single" w:sz="4" w:space="0" w:color="auto"/>
            </w:tcBorders>
          </w:tcPr>
          <w:p w:rsidR="00215C40" w:rsidRPr="00D10C94" w:rsidRDefault="003715AB" w:rsidP="00B6287E">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6</w:t>
            </w:r>
          </w:p>
        </w:tc>
        <w:tc>
          <w:tcPr>
            <w:tcW w:w="630" w:type="dxa"/>
            <w:tcBorders>
              <w:top w:val="single" w:sz="12" w:space="0" w:color="auto"/>
              <w:bottom w:val="single" w:sz="4" w:space="0" w:color="auto"/>
            </w:tcBorders>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4" w:space="0" w:color="auto"/>
            </w:tcBorders>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4" w:space="0" w:color="auto"/>
            </w:tcBorders>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215C40" w:rsidRPr="00D10C94" w:rsidRDefault="00215C40" w:rsidP="00B6287E">
            <w:pPr>
              <w:snapToGrid w:val="0"/>
              <w:spacing w:line="300" w:lineRule="auto"/>
              <w:ind w:rightChars="174" w:right="418"/>
              <w:rPr>
                <w:rFonts w:ascii="標楷體" w:eastAsia="標楷體" w:hAnsi="標楷體"/>
              </w:rPr>
            </w:pPr>
          </w:p>
        </w:tc>
      </w:tr>
      <w:tr w:rsidR="00215C40" w:rsidRPr="00D10C94" w:rsidTr="003715AB">
        <w:trPr>
          <w:cantSplit/>
          <w:jc w:val="center"/>
        </w:trPr>
        <w:tc>
          <w:tcPr>
            <w:tcW w:w="1440" w:type="dxa"/>
            <w:vMerge/>
            <w:vAlign w:val="center"/>
          </w:tcPr>
          <w:p w:rsidR="00215C40" w:rsidRPr="00D10C94" w:rsidRDefault="00215C40" w:rsidP="00B6287E">
            <w:pPr>
              <w:snapToGrid w:val="0"/>
              <w:spacing w:line="300" w:lineRule="auto"/>
              <w:ind w:rightChars="30" w:right="72"/>
              <w:rPr>
                <w:rFonts w:ascii="標楷體" w:eastAsia="標楷體" w:hAnsi="標楷體"/>
                <w:b/>
                <w:sz w:val="28"/>
                <w:szCs w:val="28"/>
              </w:rPr>
            </w:pPr>
          </w:p>
        </w:tc>
        <w:tc>
          <w:tcPr>
            <w:tcW w:w="3977" w:type="dxa"/>
          </w:tcPr>
          <w:p w:rsidR="00215C40" w:rsidRPr="00D10C94" w:rsidRDefault="00215C40" w:rsidP="00B6287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2-2</w:t>
            </w:r>
            <w:r w:rsidRPr="00D10C94">
              <w:rPr>
                <w:rFonts w:ascii="標楷體" w:eastAsia="標楷體" w:hAnsi="標楷體"/>
              </w:rPr>
              <w:t>.</w:t>
            </w:r>
            <w:r w:rsidRPr="00D10C94">
              <w:rPr>
                <w:rFonts w:ascii="標楷體" w:eastAsia="標楷體" w:hAnsi="標楷體" w:hint="eastAsia"/>
              </w:rPr>
              <w:t>聘請藝術家、藝術工作者協助學校發展藝術人文的教學。（6%）</w:t>
            </w:r>
          </w:p>
        </w:tc>
        <w:tc>
          <w:tcPr>
            <w:tcW w:w="696" w:type="dxa"/>
          </w:tcPr>
          <w:p w:rsidR="00215C40" w:rsidRPr="00D10C94" w:rsidRDefault="003715AB" w:rsidP="00B6287E">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6</w:t>
            </w:r>
          </w:p>
        </w:tc>
        <w:tc>
          <w:tcPr>
            <w:tcW w:w="630" w:type="dxa"/>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630" w:type="dxa"/>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630" w:type="dxa"/>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B6287E">
            <w:pPr>
              <w:snapToGrid w:val="0"/>
              <w:spacing w:line="300" w:lineRule="auto"/>
              <w:ind w:rightChars="174" w:right="418"/>
              <w:rPr>
                <w:rFonts w:ascii="標楷體" w:eastAsia="標楷體" w:hAnsi="標楷體"/>
              </w:rPr>
            </w:pPr>
          </w:p>
        </w:tc>
      </w:tr>
      <w:tr w:rsidR="00215C40" w:rsidRPr="00D10C94" w:rsidTr="003715AB">
        <w:trPr>
          <w:cantSplit/>
          <w:jc w:val="center"/>
        </w:trPr>
        <w:tc>
          <w:tcPr>
            <w:tcW w:w="1440" w:type="dxa"/>
            <w:vMerge/>
            <w:vAlign w:val="center"/>
          </w:tcPr>
          <w:p w:rsidR="00215C40" w:rsidRPr="00D10C94" w:rsidRDefault="00215C40" w:rsidP="00B6287E">
            <w:pPr>
              <w:snapToGrid w:val="0"/>
              <w:spacing w:line="300" w:lineRule="auto"/>
              <w:ind w:rightChars="30" w:right="72"/>
              <w:rPr>
                <w:rFonts w:ascii="標楷體" w:eastAsia="標楷體" w:hAnsi="標楷體"/>
                <w:b/>
                <w:sz w:val="28"/>
                <w:szCs w:val="28"/>
              </w:rPr>
            </w:pPr>
          </w:p>
        </w:tc>
        <w:tc>
          <w:tcPr>
            <w:tcW w:w="3977" w:type="dxa"/>
          </w:tcPr>
          <w:p w:rsidR="00215C40" w:rsidRPr="00D10C94" w:rsidRDefault="00215C40" w:rsidP="00B6287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2-3</w:t>
            </w:r>
            <w:r w:rsidRPr="00D10C94">
              <w:rPr>
                <w:rFonts w:ascii="標楷體" w:eastAsia="標楷體" w:hAnsi="標楷體"/>
              </w:rPr>
              <w:t xml:space="preserve"> 具有編製教材教具和</w:t>
            </w:r>
            <w:r w:rsidRPr="00D10C94">
              <w:rPr>
                <w:rFonts w:ascii="標楷體" w:eastAsia="標楷體" w:hAnsi="標楷體" w:hint="eastAsia"/>
              </w:rPr>
              <w:t>改進</w:t>
            </w:r>
            <w:r w:rsidRPr="00D10C94">
              <w:rPr>
                <w:rFonts w:ascii="標楷體" w:eastAsia="標楷體" w:hAnsi="標楷體"/>
              </w:rPr>
              <w:t>教學</w:t>
            </w:r>
            <w:r w:rsidRPr="00D10C94">
              <w:rPr>
                <w:rFonts w:ascii="標楷體" w:eastAsia="標楷體" w:hAnsi="標楷體" w:hint="eastAsia"/>
              </w:rPr>
              <w:t>之</w:t>
            </w:r>
            <w:r w:rsidRPr="00D10C94">
              <w:rPr>
                <w:rFonts w:ascii="標楷體" w:eastAsia="標楷體" w:hAnsi="標楷體"/>
              </w:rPr>
              <w:t>能力，</w:t>
            </w:r>
            <w:r w:rsidRPr="00D10C94">
              <w:rPr>
                <w:rFonts w:ascii="標楷體" w:eastAsia="標楷體" w:hAnsi="標楷體" w:hint="eastAsia"/>
              </w:rPr>
              <w:t>協助藝文領域師資的教學職能。（6%）</w:t>
            </w:r>
          </w:p>
        </w:tc>
        <w:tc>
          <w:tcPr>
            <w:tcW w:w="696" w:type="dxa"/>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630" w:type="dxa"/>
          </w:tcPr>
          <w:p w:rsidR="00215C40" w:rsidRPr="00D10C94" w:rsidRDefault="003715AB" w:rsidP="00B6287E">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5</w:t>
            </w:r>
          </w:p>
        </w:tc>
        <w:tc>
          <w:tcPr>
            <w:tcW w:w="630" w:type="dxa"/>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630" w:type="dxa"/>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B6287E">
            <w:pPr>
              <w:snapToGrid w:val="0"/>
              <w:spacing w:line="300" w:lineRule="auto"/>
              <w:ind w:rightChars="174" w:right="418"/>
              <w:rPr>
                <w:rFonts w:ascii="標楷體" w:eastAsia="標楷體" w:hAnsi="標楷體"/>
              </w:rPr>
            </w:pPr>
          </w:p>
        </w:tc>
      </w:tr>
      <w:tr w:rsidR="00215C40" w:rsidRPr="00D10C94" w:rsidTr="003715AB">
        <w:trPr>
          <w:cantSplit/>
          <w:trHeight w:val="1050"/>
          <w:jc w:val="center"/>
        </w:trPr>
        <w:tc>
          <w:tcPr>
            <w:tcW w:w="1440" w:type="dxa"/>
            <w:vMerge/>
            <w:vAlign w:val="center"/>
          </w:tcPr>
          <w:p w:rsidR="00215C40" w:rsidRPr="00D10C94" w:rsidRDefault="00215C40" w:rsidP="00B6287E">
            <w:pPr>
              <w:snapToGrid w:val="0"/>
              <w:spacing w:line="300" w:lineRule="auto"/>
              <w:ind w:rightChars="30" w:right="72"/>
              <w:rPr>
                <w:rFonts w:ascii="標楷體" w:eastAsia="標楷體" w:hAnsi="標楷體"/>
                <w:b/>
                <w:sz w:val="28"/>
                <w:szCs w:val="28"/>
              </w:rPr>
            </w:pPr>
          </w:p>
        </w:tc>
        <w:tc>
          <w:tcPr>
            <w:tcW w:w="3977" w:type="dxa"/>
          </w:tcPr>
          <w:p w:rsidR="00215C40" w:rsidRPr="00D10C94" w:rsidRDefault="00215C40" w:rsidP="00B6287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2-4</w:t>
            </w:r>
            <w:r w:rsidRPr="00D10C94">
              <w:rPr>
                <w:rFonts w:ascii="標楷體" w:eastAsia="標楷體" w:hAnsi="標楷體"/>
              </w:rPr>
              <w:t xml:space="preserve"> 與</w:t>
            </w:r>
            <w:r w:rsidRPr="00D10C94">
              <w:rPr>
                <w:rFonts w:ascii="標楷體" w:eastAsia="標楷體" w:hAnsi="標楷體" w:hint="eastAsia"/>
              </w:rPr>
              <w:t>其</w:t>
            </w:r>
            <w:r w:rsidRPr="00D10C94">
              <w:rPr>
                <w:rFonts w:ascii="標楷體" w:eastAsia="標楷體" w:hAnsi="標楷體"/>
              </w:rPr>
              <w:t>他領域教師間之連繫、合作、協</w:t>
            </w:r>
            <w:r w:rsidRPr="00D10C94">
              <w:rPr>
                <w:rFonts w:ascii="標楷體" w:eastAsia="標楷體" w:hAnsi="標楷體" w:hint="eastAsia"/>
              </w:rPr>
              <w:t>同教學並有效解決教學現場問題。（6%）</w:t>
            </w:r>
          </w:p>
        </w:tc>
        <w:tc>
          <w:tcPr>
            <w:tcW w:w="696" w:type="dxa"/>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630" w:type="dxa"/>
          </w:tcPr>
          <w:p w:rsidR="00215C40" w:rsidRPr="00D10C94" w:rsidRDefault="003715AB" w:rsidP="00B6287E">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5</w:t>
            </w:r>
          </w:p>
        </w:tc>
        <w:tc>
          <w:tcPr>
            <w:tcW w:w="630" w:type="dxa"/>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630" w:type="dxa"/>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B6287E">
            <w:pPr>
              <w:snapToGrid w:val="0"/>
              <w:spacing w:line="300" w:lineRule="auto"/>
              <w:ind w:rightChars="174" w:right="418"/>
              <w:rPr>
                <w:rFonts w:ascii="標楷體" w:eastAsia="標楷體" w:hAnsi="標楷體"/>
              </w:rPr>
            </w:pPr>
          </w:p>
        </w:tc>
      </w:tr>
      <w:tr w:rsidR="00215C40" w:rsidRPr="00D10C94" w:rsidTr="003715AB">
        <w:trPr>
          <w:cantSplit/>
          <w:trHeight w:val="1050"/>
          <w:jc w:val="center"/>
        </w:trPr>
        <w:tc>
          <w:tcPr>
            <w:tcW w:w="1440" w:type="dxa"/>
            <w:vMerge/>
            <w:vAlign w:val="center"/>
          </w:tcPr>
          <w:p w:rsidR="00215C40" w:rsidRPr="00D10C94" w:rsidRDefault="00215C40" w:rsidP="00B6287E">
            <w:pPr>
              <w:snapToGrid w:val="0"/>
              <w:spacing w:line="300" w:lineRule="auto"/>
              <w:ind w:rightChars="30" w:right="72"/>
              <w:rPr>
                <w:rFonts w:ascii="標楷體" w:eastAsia="標楷體" w:hAnsi="標楷體"/>
                <w:b/>
                <w:sz w:val="28"/>
                <w:szCs w:val="28"/>
              </w:rPr>
            </w:pPr>
          </w:p>
        </w:tc>
        <w:tc>
          <w:tcPr>
            <w:tcW w:w="3977" w:type="dxa"/>
          </w:tcPr>
          <w:p w:rsidR="00215C40" w:rsidRPr="001246DB" w:rsidRDefault="00215C40" w:rsidP="00B6287E">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2-5外聘教師與校內教師共同協同教學，校內教師能夠進行銜接教學。（6%）</w:t>
            </w:r>
          </w:p>
        </w:tc>
        <w:tc>
          <w:tcPr>
            <w:tcW w:w="696" w:type="dxa"/>
          </w:tcPr>
          <w:p w:rsidR="00215C40" w:rsidRPr="001246DB" w:rsidRDefault="00215C40" w:rsidP="00B6287E">
            <w:pPr>
              <w:snapToGrid w:val="0"/>
              <w:spacing w:line="300" w:lineRule="auto"/>
              <w:ind w:rightChars="174" w:right="418"/>
              <w:rPr>
                <w:rFonts w:ascii="標楷體" w:eastAsia="標楷體" w:hAnsi="標楷體"/>
                <w:color w:val="000000"/>
                <w:sz w:val="20"/>
                <w:szCs w:val="20"/>
              </w:rPr>
            </w:pPr>
          </w:p>
        </w:tc>
        <w:tc>
          <w:tcPr>
            <w:tcW w:w="630" w:type="dxa"/>
          </w:tcPr>
          <w:p w:rsidR="00215C40" w:rsidRPr="00D10C94" w:rsidRDefault="003715AB" w:rsidP="00B6287E">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5</w:t>
            </w:r>
          </w:p>
        </w:tc>
        <w:tc>
          <w:tcPr>
            <w:tcW w:w="630" w:type="dxa"/>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630" w:type="dxa"/>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B6287E">
            <w:pPr>
              <w:snapToGrid w:val="0"/>
              <w:spacing w:line="300" w:lineRule="auto"/>
              <w:ind w:rightChars="174" w:right="418"/>
              <w:rPr>
                <w:rFonts w:ascii="標楷體" w:eastAsia="標楷體" w:hAnsi="標楷體"/>
              </w:rPr>
            </w:pPr>
          </w:p>
        </w:tc>
      </w:tr>
      <w:tr w:rsidR="00215C40" w:rsidRPr="00D10C94" w:rsidTr="003715AB">
        <w:trPr>
          <w:cantSplit/>
          <w:jc w:val="center"/>
        </w:trPr>
        <w:tc>
          <w:tcPr>
            <w:tcW w:w="1440" w:type="dxa"/>
            <w:vMerge w:val="restart"/>
            <w:vAlign w:val="center"/>
          </w:tcPr>
          <w:p w:rsidR="00215C40" w:rsidRPr="00D10C94" w:rsidRDefault="00215C40" w:rsidP="00B6287E">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3. 教學與課程（30%）</w:t>
            </w:r>
          </w:p>
        </w:tc>
        <w:tc>
          <w:tcPr>
            <w:tcW w:w="3977" w:type="dxa"/>
            <w:tcBorders>
              <w:top w:val="single" w:sz="12" w:space="0" w:color="auto"/>
              <w:bottom w:val="single" w:sz="2" w:space="0" w:color="auto"/>
            </w:tcBorders>
          </w:tcPr>
          <w:p w:rsidR="00215C40" w:rsidRPr="00D10C94" w:rsidRDefault="00215C40" w:rsidP="00B6287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3-1</w:t>
            </w:r>
            <w:r w:rsidRPr="00D10C94">
              <w:rPr>
                <w:rFonts w:ascii="標楷體" w:eastAsia="標楷體" w:hAnsi="標楷體"/>
              </w:rPr>
              <w:t>.</w:t>
            </w:r>
            <w:r w:rsidRPr="00D10C94">
              <w:rPr>
                <w:rFonts w:ascii="標楷體" w:eastAsia="標楷體" w:hAnsi="標楷體" w:hint="eastAsia"/>
              </w:rPr>
              <w:t>成</w:t>
            </w:r>
            <w:r w:rsidRPr="00D10C94">
              <w:rPr>
                <w:rFonts w:ascii="標楷體" w:eastAsia="標楷體" w:hAnsi="標楷體"/>
              </w:rPr>
              <w:t>立</w:t>
            </w:r>
            <w:r w:rsidRPr="00D10C94">
              <w:rPr>
                <w:rFonts w:ascii="標楷體" w:eastAsia="標楷體" w:hAnsi="標楷體" w:hint="eastAsia"/>
              </w:rPr>
              <w:t>藝術與人文教學深耕推動小組，建立本位課程</w:t>
            </w:r>
            <w:r w:rsidRPr="00D10C94">
              <w:rPr>
                <w:rFonts w:ascii="標楷體" w:eastAsia="標楷體" w:hAnsi="標楷體"/>
              </w:rPr>
              <w:t>並定期進行研討</w:t>
            </w:r>
            <w:r w:rsidRPr="00D10C94">
              <w:rPr>
                <w:rFonts w:ascii="標楷體" w:eastAsia="標楷體" w:hAnsi="標楷體" w:hint="eastAsia"/>
              </w:rPr>
              <w:t>。（6%）</w:t>
            </w:r>
          </w:p>
        </w:tc>
        <w:tc>
          <w:tcPr>
            <w:tcW w:w="696" w:type="dxa"/>
            <w:tcBorders>
              <w:top w:val="single" w:sz="12" w:space="0" w:color="auto"/>
              <w:bottom w:val="single" w:sz="2" w:space="0" w:color="auto"/>
            </w:tcBorders>
          </w:tcPr>
          <w:p w:rsidR="00215C40" w:rsidRPr="00D10C94" w:rsidRDefault="003715AB" w:rsidP="00B6287E">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6</w:t>
            </w:r>
          </w:p>
        </w:tc>
        <w:tc>
          <w:tcPr>
            <w:tcW w:w="630" w:type="dxa"/>
            <w:tcBorders>
              <w:top w:val="single" w:sz="12" w:space="0" w:color="auto"/>
              <w:bottom w:val="single" w:sz="2" w:space="0" w:color="auto"/>
            </w:tcBorders>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2" w:space="0" w:color="auto"/>
            </w:tcBorders>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2" w:space="0" w:color="auto"/>
            </w:tcBorders>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1734" w:type="dxa"/>
            <w:vMerge w:val="restart"/>
          </w:tcPr>
          <w:p w:rsidR="00215C40" w:rsidRPr="00D10C94" w:rsidRDefault="00215C40" w:rsidP="00B6287E">
            <w:pPr>
              <w:snapToGrid w:val="0"/>
              <w:spacing w:line="300" w:lineRule="auto"/>
              <w:ind w:rightChars="174" w:right="418"/>
              <w:rPr>
                <w:rFonts w:ascii="標楷體" w:eastAsia="標楷體" w:hAnsi="標楷體"/>
              </w:rPr>
            </w:pPr>
          </w:p>
          <w:p w:rsidR="00215C40" w:rsidRPr="00D10C94" w:rsidRDefault="00215C40" w:rsidP="00B6287E">
            <w:pPr>
              <w:snapToGrid w:val="0"/>
              <w:spacing w:line="300" w:lineRule="auto"/>
              <w:ind w:rightChars="174" w:right="418"/>
              <w:rPr>
                <w:rFonts w:ascii="標楷體" w:eastAsia="標楷體" w:hAnsi="標楷體"/>
              </w:rPr>
            </w:pPr>
          </w:p>
        </w:tc>
      </w:tr>
      <w:tr w:rsidR="00215C40" w:rsidRPr="00D10C94" w:rsidTr="003715AB">
        <w:trPr>
          <w:cantSplit/>
          <w:jc w:val="center"/>
        </w:trPr>
        <w:tc>
          <w:tcPr>
            <w:tcW w:w="1440" w:type="dxa"/>
            <w:vMerge/>
            <w:vAlign w:val="center"/>
          </w:tcPr>
          <w:p w:rsidR="00215C40" w:rsidRPr="00D10C94" w:rsidRDefault="00215C40" w:rsidP="00B6287E">
            <w:pPr>
              <w:snapToGrid w:val="0"/>
              <w:spacing w:line="300" w:lineRule="auto"/>
              <w:ind w:rightChars="30" w:right="72"/>
              <w:jc w:val="center"/>
              <w:rPr>
                <w:rFonts w:ascii="標楷體" w:eastAsia="標楷體" w:hAnsi="標楷體"/>
                <w:b/>
                <w:sz w:val="28"/>
                <w:szCs w:val="28"/>
              </w:rPr>
            </w:pPr>
          </w:p>
        </w:tc>
        <w:tc>
          <w:tcPr>
            <w:tcW w:w="3977" w:type="dxa"/>
            <w:tcBorders>
              <w:top w:val="single" w:sz="2" w:space="0" w:color="auto"/>
              <w:bottom w:val="single" w:sz="2" w:space="0" w:color="auto"/>
            </w:tcBorders>
          </w:tcPr>
          <w:p w:rsidR="00215C40" w:rsidRPr="00D10C94" w:rsidRDefault="00215C40" w:rsidP="00B6287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3-2</w:t>
            </w:r>
            <w:r w:rsidRPr="00D10C94">
              <w:rPr>
                <w:rFonts w:ascii="標楷體" w:eastAsia="標楷體" w:hAnsi="標楷體"/>
              </w:rPr>
              <w:t>.訂定</w:t>
            </w:r>
            <w:r w:rsidRPr="00D10C94">
              <w:rPr>
                <w:rFonts w:ascii="標楷體" w:eastAsia="標楷體" w:hAnsi="標楷體" w:hint="eastAsia"/>
              </w:rPr>
              <w:t>課程設計與</w:t>
            </w:r>
            <w:r w:rsidRPr="00D10C94">
              <w:rPr>
                <w:rFonts w:ascii="標楷體" w:eastAsia="標楷體" w:hAnsi="標楷體"/>
              </w:rPr>
              <w:t>授課時數並</w:t>
            </w:r>
            <w:r w:rsidRPr="00D10C94">
              <w:rPr>
                <w:rFonts w:ascii="標楷體" w:eastAsia="標楷體" w:hAnsi="標楷體" w:hint="eastAsia"/>
              </w:rPr>
              <w:t>落實</w:t>
            </w:r>
            <w:r w:rsidRPr="00D10C94">
              <w:rPr>
                <w:rFonts w:ascii="標楷體" w:eastAsia="標楷體" w:hAnsi="標楷體"/>
              </w:rPr>
              <w:t>教學</w:t>
            </w:r>
            <w:r w:rsidRPr="00D10C94">
              <w:rPr>
                <w:rFonts w:ascii="標楷體" w:eastAsia="標楷體" w:hAnsi="標楷體" w:hint="eastAsia"/>
              </w:rPr>
              <w:t>。（7%）</w:t>
            </w:r>
            <w:r w:rsidRPr="00D10C94">
              <w:rPr>
                <w:rFonts w:ascii="標楷體" w:eastAsia="標楷體" w:hAnsi="標楷體"/>
              </w:rPr>
              <w:t xml:space="preserve"> </w:t>
            </w:r>
          </w:p>
        </w:tc>
        <w:tc>
          <w:tcPr>
            <w:tcW w:w="696" w:type="dxa"/>
            <w:tcBorders>
              <w:top w:val="single" w:sz="2" w:space="0" w:color="auto"/>
              <w:bottom w:val="single" w:sz="2" w:space="0" w:color="auto"/>
            </w:tcBorders>
          </w:tcPr>
          <w:p w:rsidR="00215C40" w:rsidRPr="00D10C94" w:rsidRDefault="003715AB" w:rsidP="00B6287E">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7</w:t>
            </w:r>
          </w:p>
        </w:tc>
        <w:tc>
          <w:tcPr>
            <w:tcW w:w="630" w:type="dxa"/>
            <w:tcBorders>
              <w:top w:val="single" w:sz="2" w:space="0" w:color="auto"/>
              <w:bottom w:val="single" w:sz="2" w:space="0" w:color="auto"/>
            </w:tcBorders>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630" w:type="dxa"/>
            <w:tcBorders>
              <w:top w:val="single" w:sz="2" w:space="0" w:color="auto"/>
              <w:bottom w:val="single" w:sz="2" w:space="0" w:color="auto"/>
            </w:tcBorders>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630" w:type="dxa"/>
            <w:tcBorders>
              <w:top w:val="single" w:sz="2" w:space="0" w:color="auto"/>
              <w:bottom w:val="single" w:sz="2" w:space="0" w:color="auto"/>
            </w:tcBorders>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B6287E">
            <w:pPr>
              <w:snapToGrid w:val="0"/>
              <w:spacing w:line="300" w:lineRule="auto"/>
              <w:ind w:rightChars="174" w:right="418"/>
              <w:rPr>
                <w:rFonts w:ascii="標楷體" w:eastAsia="標楷體" w:hAnsi="標楷體"/>
              </w:rPr>
            </w:pPr>
          </w:p>
        </w:tc>
      </w:tr>
      <w:tr w:rsidR="00215C40" w:rsidRPr="00D10C94" w:rsidTr="003715AB">
        <w:trPr>
          <w:cantSplit/>
          <w:jc w:val="center"/>
        </w:trPr>
        <w:tc>
          <w:tcPr>
            <w:tcW w:w="1440" w:type="dxa"/>
            <w:vMerge/>
            <w:vAlign w:val="center"/>
          </w:tcPr>
          <w:p w:rsidR="00215C40" w:rsidRPr="00D10C94" w:rsidRDefault="00215C40" w:rsidP="00B6287E">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215C40" w:rsidRPr="00D10C94" w:rsidRDefault="00215C40" w:rsidP="00B6287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3-3.結合課程與教學務實推展，達到多數學生普遍受惠的原則。（6%）</w:t>
            </w:r>
          </w:p>
        </w:tc>
        <w:tc>
          <w:tcPr>
            <w:tcW w:w="696" w:type="dxa"/>
            <w:tcBorders>
              <w:bottom w:val="single" w:sz="2" w:space="0" w:color="auto"/>
            </w:tcBorders>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215C40" w:rsidRPr="00D10C94" w:rsidRDefault="003715AB" w:rsidP="00B6287E">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5</w:t>
            </w:r>
          </w:p>
        </w:tc>
        <w:tc>
          <w:tcPr>
            <w:tcW w:w="630" w:type="dxa"/>
            <w:tcBorders>
              <w:bottom w:val="single" w:sz="2" w:space="0" w:color="auto"/>
            </w:tcBorders>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B6287E">
            <w:pPr>
              <w:snapToGrid w:val="0"/>
              <w:spacing w:line="300" w:lineRule="auto"/>
              <w:ind w:rightChars="174" w:right="418"/>
              <w:rPr>
                <w:rFonts w:ascii="標楷體" w:eastAsia="標楷體" w:hAnsi="標楷體"/>
              </w:rPr>
            </w:pPr>
          </w:p>
        </w:tc>
      </w:tr>
      <w:tr w:rsidR="00215C40" w:rsidRPr="00D10C94" w:rsidTr="003715AB">
        <w:trPr>
          <w:cantSplit/>
          <w:jc w:val="center"/>
        </w:trPr>
        <w:tc>
          <w:tcPr>
            <w:tcW w:w="1440" w:type="dxa"/>
            <w:vMerge/>
            <w:vAlign w:val="center"/>
          </w:tcPr>
          <w:p w:rsidR="00215C40" w:rsidRPr="00D10C94" w:rsidRDefault="00215C40" w:rsidP="00B6287E">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215C40" w:rsidRPr="00D10C94" w:rsidRDefault="00215C40" w:rsidP="00B6287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3-4.運用多元的創新教學方法、學習活動與評量方式，注重學生的基本素養育成。（6%）</w:t>
            </w:r>
          </w:p>
        </w:tc>
        <w:tc>
          <w:tcPr>
            <w:tcW w:w="696" w:type="dxa"/>
            <w:tcBorders>
              <w:bottom w:val="single" w:sz="2" w:space="0" w:color="auto"/>
            </w:tcBorders>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215C40" w:rsidRPr="00D10C94" w:rsidRDefault="003715AB" w:rsidP="00B6287E">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5</w:t>
            </w:r>
          </w:p>
        </w:tc>
        <w:tc>
          <w:tcPr>
            <w:tcW w:w="630" w:type="dxa"/>
            <w:tcBorders>
              <w:bottom w:val="single" w:sz="2" w:space="0" w:color="auto"/>
            </w:tcBorders>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B6287E">
            <w:pPr>
              <w:snapToGrid w:val="0"/>
              <w:spacing w:line="300" w:lineRule="auto"/>
              <w:ind w:rightChars="174" w:right="418"/>
              <w:rPr>
                <w:rFonts w:ascii="標楷體" w:eastAsia="標楷體" w:hAnsi="標楷體"/>
              </w:rPr>
            </w:pPr>
          </w:p>
        </w:tc>
      </w:tr>
      <w:tr w:rsidR="00215C40" w:rsidRPr="00D10C94" w:rsidTr="003715AB">
        <w:trPr>
          <w:cantSplit/>
          <w:jc w:val="center"/>
        </w:trPr>
        <w:tc>
          <w:tcPr>
            <w:tcW w:w="1440" w:type="dxa"/>
            <w:vMerge/>
            <w:vAlign w:val="center"/>
          </w:tcPr>
          <w:p w:rsidR="00215C40" w:rsidRPr="00D10C94" w:rsidRDefault="00215C40" w:rsidP="00B6287E">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215C40" w:rsidRPr="00D10C94" w:rsidRDefault="00215C40" w:rsidP="00B6287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3-5.辦理校內成果展演或觀摩會（6％）</w:t>
            </w:r>
          </w:p>
        </w:tc>
        <w:tc>
          <w:tcPr>
            <w:tcW w:w="696" w:type="dxa"/>
            <w:tcBorders>
              <w:bottom w:val="single" w:sz="2" w:space="0" w:color="auto"/>
            </w:tcBorders>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215C40" w:rsidRPr="00D10C94" w:rsidRDefault="003715AB" w:rsidP="00B6287E">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5</w:t>
            </w:r>
          </w:p>
        </w:tc>
        <w:tc>
          <w:tcPr>
            <w:tcW w:w="630" w:type="dxa"/>
            <w:tcBorders>
              <w:bottom w:val="single" w:sz="2" w:space="0" w:color="auto"/>
            </w:tcBorders>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B6287E">
            <w:pPr>
              <w:snapToGrid w:val="0"/>
              <w:spacing w:line="300" w:lineRule="auto"/>
              <w:ind w:rightChars="174" w:right="418"/>
              <w:rPr>
                <w:rFonts w:ascii="標楷體" w:eastAsia="標楷體" w:hAnsi="標楷體"/>
              </w:rPr>
            </w:pPr>
          </w:p>
        </w:tc>
      </w:tr>
      <w:tr w:rsidR="00215C40" w:rsidRPr="00D10C94" w:rsidTr="003715AB">
        <w:trPr>
          <w:cantSplit/>
          <w:jc w:val="center"/>
        </w:trPr>
        <w:tc>
          <w:tcPr>
            <w:tcW w:w="1440" w:type="dxa"/>
            <w:vMerge w:val="restart"/>
            <w:tcBorders>
              <w:top w:val="single" w:sz="12" w:space="0" w:color="auto"/>
            </w:tcBorders>
            <w:vAlign w:val="center"/>
          </w:tcPr>
          <w:p w:rsidR="00215C40" w:rsidRPr="00D10C94" w:rsidRDefault="00215C40" w:rsidP="00B6287E">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 xml:space="preserve">4. </w:t>
            </w:r>
            <w:r w:rsidRPr="00D10C94">
              <w:rPr>
                <w:rFonts w:ascii="標楷體" w:eastAsia="標楷體" w:hAnsi="標楷體" w:hint="eastAsia"/>
                <w:b/>
                <w:sz w:val="28"/>
                <w:szCs w:val="28"/>
              </w:rPr>
              <w:t>資源</w:t>
            </w:r>
            <w:r w:rsidRPr="00D10C94">
              <w:rPr>
                <w:rFonts w:ascii="標楷體" w:eastAsia="標楷體" w:hAnsi="標楷體"/>
                <w:b/>
                <w:sz w:val="28"/>
                <w:szCs w:val="28"/>
              </w:rPr>
              <w:t>與成</w:t>
            </w:r>
            <w:r w:rsidRPr="00D10C94">
              <w:rPr>
                <w:rFonts w:ascii="標楷體" w:eastAsia="標楷體" w:hAnsi="標楷體" w:hint="eastAsia"/>
                <w:b/>
                <w:sz w:val="28"/>
                <w:szCs w:val="28"/>
              </w:rPr>
              <w:t>效檢核</w:t>
            </w:r>
            <w:r w:rsidRPr="00D10C94">
              <w:rPr>
                <w:rFonts w:ascii="標楷體" w:eastAsia="標楷體" w:hAnsi="標楷體"/>
                <w:b/>
                <w:sz w:val="28"/>
                <w:szCs w:val="28"/>
              </w:rPr>
              <w:t>（</w:t>
            </w:r>
            <w:r w:rsidRPr="00D10C94">
              <w:rPr>
                <w:rFonts w:ascii="標楷體" w:eastAsia="標楷體" w:hAnsi="標楷體" w:hint="eastAsia"/>
                <w:b/>
                <w:sz w:val="28"/>
                <w:szCs w:val="28"/>
              </w:rPr>
              <w:t>1</w:t>
            </w:r>
            <w:r w:rsidRPr="00D10C94">
              <w:rPr>
                <w:rFonts w:ascii="標楷體" w:eastAsia="標楷體" w:hAnsi="標楷體"/>
                <w:b/>
                <w:sz w:val="28"/>
                <w:szCs w:val="28"/>
              </w:rPr>
              <w:t>5%）</w:t>
            </w:r>
          </w:p>
        </w:tc>
        <w:tc>
          <w:tcPr>
            <w:tcW w:w="3977" w:type="dxa"/>
            <w:tcBorders>
              <w:top w:val="single" w:sz="12" w:space="0" w:color="auto"/>
            </w:tcBorders>
          </w:tcPr>
          <w:p w:rsidR="00215C40" w:rsidRPr="00D10C94" w:rsidRDefault="00215C40" w:rsidP="00B6287E">
            <w:pPr>
              <w:snapToGrid w:val="0"/>
              <w:spacing w:line="300" w:lineRule="auto"/>
              <w:ind w:leftChars="-5" w:left="341" w:rightChars="-40" w:right="-96" w:hangingChars="147" w:hanging="353"/>
              <w:rPr>
                <w:rFonts w:ascii="標楷體" w:eastAsia="標楷體" w:hAnsi="標楷體"/>
              </w:rPr>
            </w:pPr>
            <w:r w:rsidRPr="00D10C94">
              <w:rPr>
                <w:rFonts w:ascii="標楷體" w:eastAsia="標楷體" w:hAnsi="標楷體" w:hint="eastAsia"/>
              </w:rPr>
              <w:t>4-</w:t>
            </w:r>
            <w:r w:rsidRPr="00D10C94">
              <w:rPr>
                <w:rFonts w:ascii="標楷體" w:eastAsia="標楷體" w:hAnsi="標楷體"/>
              </w:rPr>
              <w:t>1.能結合社區、家長會等人力、物力資源</w:t>
            </w:r>
            <w:r w:rsidRPr="00D10C94">
              <w:rPr>
                <w:rFonts w:ascii="標楷體" w:eastAsia="標楷體" w:hAnsi="標楷體" w:hint="eastAsia"/>
              </w:rPr>
              <w:t>深耕學校本位藝術與人文課程的普及。（4%）</w:t>
            </w:r>
          </w:p>
        </w:tc>
        <w:tc>
          <w:tcPr>
            <w:tcW w:w="696" w:type="dxa"/>
            <w:tcBorders>
              <w:top w:val="single" w:sz="12" w:space="0" w:color="auto"/>
            </w:tcBorders>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215C40" w:rsidRPr="00D10C94" w:rsidRDefault="003715AB" w:rsidP="00B6287E">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3</w:t>
            </w:r>
          </w:p>
        </w:tc>
        <w:tc>
          <w:tcPr>
            <w:tcW w:w="630" w:type="dxa"/>
            <w:tcBorders>
              <w:top w:val="single" w:sz="12" w:space="0" w:color="auto"/>
            </w:tcBorders>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215C40" w:rsidRPr="00D10C94" w:rsidRDefault="00215C40" w:rsidP="00B6287E">
            <w:pPr>
              <w:snapToGrid w:val="0"/>
              <w:spacing w:line="300" w:lineRule="auto"/>
              <w:ind w:rightChars="174" w:right="418"/>
              <w:rPr>
                <w:rFonts w:ascii="標楷體" w:eastAsia="標楷體" w:hAnsi="標楷體"/>
              </w:rPr>
            </w:pPr>
          </w:p>
          <w:p w:rsidR="00215C40" w:rsidRPr="00D10C94" w:rsidRDefault="00215C40" w:rsidP="00B6287E">
            <w:pPr>
              <w:snapToGrid w:val="0"/>
              <w:spacing w:line="300" w:lineRule="auto"/>
              <w:ind w:rightChars="174" w:right="418"/>
              <w:rPr>
                <w:rFonts w:ascii="標楷體" w:eastAsia="標楷體" w:hAnsi="標楷體"/>
              </w:rPr>
            </w:pPr>
          </w:p>
        </w:tc>
      </w:tr>
      <w:tr w:rsidR="00215C40" w:rsidRPr="00D10C94" w:rsidTr="003715AB">
        <w:trPr>
          <w:cantSplit/>
          <w:jc w:val="center"/>
        </w:trPr>
        <w:tc>
          <w:tcPr>
            <w:tcW w:w="1440" w:type="dxa"/>
            <w:vMerge/>
            <w:vAlign w:val="center"/>
          </w:tcPr>
          <w:p w:rsidR="00215C40" w:rsidRPr="00D10C94" w:rsidRDefault="00215C40" w:rsidP="00B6287E">
            <w:pPr>
              <w:snapToGrid w:val="0"/>
              <w:spacing w:line="300" w:lineRule="auto"/>
              <w:ind w:rightChars="174" w:right="418"/>
              <w:jc w:val="center"/>
              <w:rPr>
                <w:rFonts w:ascii="標楷體" w:eastAsia="標楷體" w:hAnsi="標楷體"/>
                <w:b/>
                <w:sz w:val="20"/>
                <w:szCs w:val="20"/>
              </w:rPr>
            </w:pPr>
          </w:p>
        </w:tc>
        <w:tc>
          <w:tcPr>
            <w:tcW w:w="3977" w:type="dxa"/>
          </w:tcPr>
          <w:p w:rsidR="00215C40" w:rsidRPr="001246DB" w:rsidRDefault="00215C40" w:rsidP="00B6287E">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4-</w:t>
            </w:r>
            <w:r w:rsidRPr="001246DB">
              <w:rPr>
                <w:rFonts w:ascii="標楷體" w:eastAsia="標楷體" w:hAnsi="標楷體"/>
                <w:color w:val="000000"/>
              </w:rPr>
              <w:t>2.</w:t>
            </w:r>
            <w:r w:rsidRPr="001246DB">
              <w:rPr>
                <w:rFonts w:ascii="標楷體" w:eastAsia="標楷體" w:hAnsi="標楷體" w:hint="eastAsia"/>
                <w:color w:val="000000"/>
              </w:rPr>
              <w:t>評估藝術家協助教學成效作為後續合作參考（4%）</w:t>
            </w:r>
          </w:p>
        </w:tc>
        <w:tc>
          <w:tcPr>
            <w:tcW w:w="696" w:type="dxa"/>
          </w:tcPr>
          <w:p w:rsidR="00215C40" w:rsidRPr="00D10C94" w:rsidRDefault="003715AB" w:rsidP="00B6287E">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4</w:t>
            </w:r>
          </w:p>
        </w:tc>
        <w:tc>
          <w:tcPr>
            <w:tcW w:w="630" w:type="dxa"/>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630" w:type="dxa"/>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630" w:type="dxa"/>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B6287E">
            <w:pPr>
              <w:snapToGrid w:val="0"/>
              <w:spacing w:line="300" w:lineRule="auto"/>
              <w:ind w:rightChars="174" w:right="418"/>
              <w:rPr>
                <w:rFonts w:ascii="標楷體" w:eastAsia="標楷體" w:hAnsi="標楷體"/>
              </w:rPr>
            </w:pPr>
          </w:p>
        </w:tc>
      </w:tr>
      <w:tr w:rsidR="00215C40" w:rsidRPr="00D10C94" w:rsidTr="003715AB">
        <w:trPr>
          <w:cantSplit/>
          <w:jc w:val="center"/>
        </w:trPr>
        <w:tc>
          <w:tcPr>
            <w:tcW w:w="1440" w:type="dxa"/>
            <w:vMerge/>
            <w:vAlign w:val="center"/>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3977" w:type="dxa"/>
          </w:tcPr>
          <w:p w:rsidR="00215C40" w:rsidRPr="001246DB" w:rsidRDefault="00215C40" w:rsidP="00B6287E">
            <w:pPr>
              <w:snapToGrid w:val="0"/>
              <w:spacing w:line="300" w:lineRule="auto"/>
              <w:ind w:leftChars="-10" w:left="413" w:rightChars="-40" w:right="-96" w:hangingChars="182" w:hanging="437"/>
              <w:rPr>
                <w:rFonts w:ascii="標楷體" w:eastAsia="標楷體" w:hAnsi="標楷體"/>
                <w:color w:val="000000"/>
              </w:rPr>
            </w:pPr>
            <w:r w:rsidRPr="001246DB">
              <w:rPr>
                <w:rFonts w:ascii="標楷體" w:eastAsia="標楷體" w:hAnsi="標楷體" w:hint="eastAsia"/>
                <w:color w:val="000000"/>
              </w:rPr>
              <w:t>4-3.帶動非專業師資參與，涵養藝術人口，學生是否在本專案學習到帶得走的能力並具延展性。（4%）</w:t>
            </w:r>
          </w:p>
        </w:tc>
        <w:tc>
          <w:tcPr>
            <w:tcW w:w="696" w:type="dxa"/>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630" w:type="dxa"/>
          </w:tcPr>
          <w:p w:rsidR="00215C40" w:rsidRPr="00D10C94" w:rsidRDefault="003715AB" w:rsidP="00B6287E">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3</w:t>
            </w:r>
          </w:p>
        </w:tc>
        <w:tc>
          <w:tcPr>
            <w:tcW w:w="630" w:type="dxa"/>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630" w:type="dxa"/>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B6287E">
            <w:pPr>
              <w:snapToGrid w:val="0"/>
              <w:spacing w:line="300" w:lineRule="auto"/>
              <w:ind w:rightChars="174" w:right="418"/>
              <w:rPr>
                <w:rFonts w:ascii="標楷體" w:eastAsia="標楷體" w:hAnsi="標楷體"/>
              </w:rPr>
            </w:pPr>
          </w:p>
        </w:tc>
      </w:tr>
      <w:tr w:rsidR="00215C40" w:rsidRPr="00D10C94" w:rsidTr="003715AB">
        <w:trPr>
          <w:cantSplit/>
          <w:trHeight w:val="1020"/>
          <w:jc w:val="center"/>
        </w:trPr>
        <w:tc>
          <w:tcPr>
            <w:tcW w:w="1440" w:type="dxa"/>
            <w:vMerge/>
            <w:vAlign w:val="center"/>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3977" w:type="dxa"/>
            <w:tcBorders>
              <w:top w:val="single" w:sz="4" w:space="0" w:color="auto"/>
            </w:tcBorders>
          </w:tcPr>
          <w:p w:rsidR="00215C40" w:rsidRPr="00D10C94" w:rsidRDefault="00215C40" w:rsidP="00B6287E">
            <w:pPr>
              <w:snapToGrid w:val="0"/>
              <w:spacing w:line="300" w:lineRule="auto"/>
              <w:ind w:leftChars="-10" w:left="413" w:rightChars="-40" w:right="-96" w:hangingChars="182" w:hanging="437"/>
              <w:rPr>
                <w:rFonts w:ascii="標楷體" w:eastAsia="標楷體" w:hAnsi="標楷體"/>
              </w:rPr>
            </w:pPr>
            <w:r w:rsidRPr="00D10C94">
              <w:rPr>
                <w:rFonts w:ascii="標楷體" w:eastAsia="標楷體" w:hAnsi="標楷體" w:hint="eastAsia"/>
              </w:rPr>
              <w:t>4-4. 編列藝術教學校內外教學活動與展演之相關經費預算，</w:t>
            </w:r>
            <w:r w:rsidRPr="00D10C94">
              <w:rPr>
                <w:rFonts w:ascii="標楷體" w:eastAsia="標楷體" w:hAnsi="標楷體"/>
              </w:rPr>
              <w:t>並確實撥款</w:t>
            </w:r>
            <w:r w:rsidRPr="00D10C94">
              <w:rPr>
                <w:rFonts w:ascii="標楷體" w:eastAsia="標楷體" w:hAnsi="標楷體" w:hint="eastAsia"/>
              </w:rPr>
              <w:t>執行。（3%）</w:t>
            </w:r>
          </w:p>
        </w:tc>
        <w:tc>
          <w:tcPr>
            <w:tcW w:w="696" w:type="dxa"/>
            <w:tcBorders>
              <w:top w:val="single" w:sz="4" w:space="0" w:color="auto"/>
              <w:bottom w:val="single" w:sz="4" w:space="0" w:color="auto"/>
            </w:tcBorders>
          </w:tcPr>
          <w:p w:rsidR="00215C40" w:rsidRPr="00D10C94" w:rsidRDefault="003715AB" w:rsidP="00B6287E">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3</w:t>
            </w:r>
          </w:p>
        </w:tc>
        <w:tc>
          <w:tcPr>
            <w:tcW w:w="630" w:type="dxa"/>
            <w:tcBorders>
              <w:top w:val="single" w:sz="4" w:space="0" w:color="auto"/>
            </w:tcBorders>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630" w:type="dxa"/>
            <w:tcBorders>
              <w:top w:val="single" w:sz="4" w:space="0" w:color="auto"/>
              <w:bottom w:val="single" w:sz="4" w:space="0" w:color="auto"/>
            </w:tcBorders>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630" w:type="dxa"/>
            <w:tcBorders>
              <w:top w:val="single" w:sz="4" w:space="0" w:color="auto"/>
              <w:bottom w:val="single" w:sz="4" w:space="0" w:color="auto"/>
            </w:tcBorders>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1734" w:type="dxa"/>
            <w:vMerge/>
          </w:tcPr>
          <w:p w:rsidR="00215C40" w:rsidRPr="00D10C94" w:rsidRDefault="00215C40" w:rsidP="00B6287E">
            <w:pPr>
              <w:snapToGrid w:val="0"/>
              <w:spacing w:line="300" w:lineRule="auto"/>
              <w:ind w:rightChars="174" w:right="418"/>
              <w:rPr>
                <w:rFonts w:ascii="標楷體" w:eastAsia="標楷體" w:hAnsi="標楷體"/>
              </w:rPr>
            </w:pPr>
          </w:p>
        </w:tc>
      </w:tr>
      <w:tr w:rsidR="00215C40" w:rsidRPr="00D10C94" w:rsidTr="003715AB">
        <w:trPr>
          <w:cantSplit/>
          <w:trHeight w:val="893"/>
          <w:jc w:val="center"/>
        </w:trPr>
        <w:tc>
          <w:tcPr>
            <w:tcW w:w="5417" w:type="dxa"/>
            <w:gridSpan w:val="2"/>
            <w:tcBorders>
              <w:top w:val="single" w:sz="12" w:space="0" w:color="auto"/>
              <w:bottom w:val="single" w:sz="12" w:space="0" w:color="auto"/>
            </w:tcBorders>
            <w:vAlign w:val="center"/>
          </w:tcPr>
          <w:p w:rsidR="00215C40" w:rsidRPr="00D10C94" w:rsidRDefault="00215C40" w:rsidP="00B6287E">
            <w:pPr>
              <w:snapToGrid w:val="0"/>
              <w:spacing w:line="300" w:lineRule="auto"/>
              <w:ind w:rightChars="174" w:right="418"/>
              <w:jc w:val="center"/>
              <w:rPr>
                <w:rFonts w:ascii="標楷體" w:eastAsia="標楷體" w:hAnsi="標楷體"/>
                <w:b/>
                <w:sz w:val="26"/>
                <w:szCs w:val="26"/>
              </w:rPr>
            </w:pPr>
            <w:r w:rsidRPr="00D10C94">
              <w:rPr>
                <w:rFonts w:ascii="標楷體" w:eastAsia="標楷體" w:hAnsi="標楷體" w:hint="eastAsia"/>
                <w:b/>
                <w:sz w:val="26"/>
                <w:szCs w:val="26"/>
              </w:rPr>
              <w:t>合    計</w:t>
            </w:r>
          </w:p>
        </w:tc>
        <w:tc>
          <w:tcPr>
            <w:tcW w:w="696" w:type="dxa"/>
            <w:tcBorders>
              <w:top w:val="single" w:sz="12" w:space="0" w:color="auto"/>
              <w:bottom w:val="single" w:sz="12" w:space="0" w:color="auto"/>
            </w:tcBorders>
          </w:tcPr>
          <w:p w:rsidR="00215C40" w:rsidRPr="00D10C94" w:rsidRDefault="003715AB" w:rsidP="003715AB">
            <w:r>
              <w:rPr>
                <w:rFonts w:hint="eastAsia"/>
              </w:rPr>
              <w:t>44</w:t>
            </w:r>
          </w:p>
        </w:tc>
        <w:tc>
          <w:tcPr>
            <w:tcW w:w="630" w:type="dxa"/>
            <w:tcBorders>
              <w:top w:val="single" w:sz="12" w:space="0" w:color="auto"/>
              <w:bottom w:val="single" w:sz="12" w:space="0" w:color="auto"/>
            </w:tcBorders>
          </w:tcPr>
          <w:p w:rsidR="00215C40" w:rsidRPr="00D10C94" w:rsidRDefault="003715AB" w:rsidP="003715AB">
            <w:r>
              <w:rPr>
                <w:rFonts w:hint="eastAsia"/>
              </w:rPr>
              <w:t>43</w:t>
            </w:r>
          </w:p>
        </w:tc>
        <w:tc>
          <w:tcPr>
            <w:tcW w:w="630" w:type="dxa"/>
            <w:tcBorders>
              <w:top w:val="single" w:sz="12" w:space="0" w:color="auto"/>
              <w:bottom w:val="single" w:sz="12" w:space="0" w:color="auto"/>
            </w:tcBorders>
          </w:tcPr>
          <w:p w:rsidR="00215C40" w:rsidRPr="009C252A" w:rsidRDefault="003715AB" w:rsidP="00B6287E">
            <w:pPr>
              <w:snapToGrid w:val="0"/>
              <w:spacing w:line="300" w:lineRule="auto"/>
              <w:ind w:rightChars="174" w:right="418"/>
              <w:rPr>
                <w:rFonts w:ascii="標楷體" w:eastAsia="標楷體" w:hAnsi="標楷體"/>
              </w:rPr>
            </w:pPr>
            <w:r w:rsidRPr="009C252A">
              <w:rPr>
                <w:rFonts w:ascii="標楷體" w:eastAsia="標楷體" w:hAnsi="標楷體" w:hint="eastAsia"/>
              </w:rPr>
              <w:t>2</w:t>
            </w:r>
          </w:p>
        </w:tc>
        <w:tc>
          <w:tcPr>
            <w:tcW w:w="630" w:type="dxa"/>
            <w:tcBorders>
              <w:top w:val="single" w:sz="12" w:space="0" w:color="auto"/>
              <w:bottom w:val="single" w:sz="12" w:space="0" w:color="auto"/>
            </w:tcBorders>
          </w:tcPr>
          <w:p w:rsidR="00215C40" w:rsidRPr="00D10C94" w:rsidRDefault="00215C40" w:rsidP="00B6287E">
            <w:pPr>
              <w:snapToGrid w:val="0"/>
              <w:spacing w:line="300" w:lineRule="auto"/>
              <w:ind w:rightChars="174" w:right="418"/>
              <w:rPr>
                <w:rFonts w:ascii="標楷體" w:eastAsia="標楷體" w:hAnsi="標楷體"/>
                <w:sz w:val="20"/>
                <w:szCs w:val="20"/>
              </w:rPr>
            </w:pPr>
          </w:p>
        </w:tc>
        <w:tc>
          <w:tcPr>
            <w:tcW w:w="1734" w:type="dxa"/>
            <w:tcBorders>
              <w:top w:val="single" w:sz="12" w:space="0" w:color="auto"/>
              <w:bottom w:val="single" w:sz="12" w:space="0" w:color="auto"/>
            </w:tcBorders>
          </w:tcPr>
          <w:p w:rsidR="00215C40" w:rsidRPr="00D10C94" w:rsidRDefault="009C252A" w:rsidP="00B6287E">
            <w:pPr>
              <w:snapToGrid w:val="0"/>
              <w:spacing w:line="300" w:lineRule="auto"/>
              <w:ind w:rightChars="174" w:right="418"/>
              <w:rPr>
                <w:rFonts w:ascii="標楷體" w:eastAsia="標楷體" w:hAnsi="標楷體"/>
              </w:rPr>
            </w:pPr>
            <w:r>
              <w:rPr>
                <w:rFonts w:ascii="標楷體" w:eastAsia="標楷體" w:hAnsi="標楷體" w:hint="eastAsia"/>
              </w:rPr>
              <w:t>89</w:t>
            </w:r>
          </w:p>
        </w:tc>
      </w:tr>
    </w:tbl>
    <w:p w:rsidR="00215C40" w:rsidRPr="0079128E" w:rsidRDefault="00215C40" w:rsidP="00215C40">
      <w:pPr>
        <w:snapToGrid w:val="0"/>
        <w:spacing w:line="300" w:lineRule="auto"/>
        <w:rPr>
          <w:sz w:val="28"/>
          <w:szCs w:val="28"/>
        </w:rPr>
      </w:pPr>
    </w:p>
    <w:p w:rsidR="00215C40" w:rsidRDefault="00215C40" w:rsidP="00215C40">
      <w:pPr>
        <w:rPr>
          <w:rFonts w:ascii="標楷體" w:eastAsia="標楷體" w:hAnsi="標楷體"/>
          <w:b/>
          <w:sz w:val="28"/>
          <w:szCs w:val="28"/>
          <w:bdr w:val="single" w:sz="4" w:space="0" w:color="auto"/>
        </w:rPr>
      </w:pPr>
    </w:p>
    <w:p w:rsidR="00215C40" w:rsidRDefault="00215C40" w:rsidP="00215C40">
      <w:pPr>
        <w:rPr>
          <w:rFonts w:ascii="標楷體" w:eastAsia="標楷體" w:hAnsi="標楷體"/>
          <w:b/>
          <w:sz w:val="28"/>
          <w:szCs w:val="28"/>
          <w:bdr w:val="single" w:sz="4" w:space="0" w:color="auto"/>
        </w:rPr>
      </w:pPr>
    </w:p>
    <w:p w:rsidR="00215C40" w:rsidRDefault="00215C40" w:rsidP="00215C40">
      <w:pPr>
        <w:rPr>
          <w:rFonts w:ascii="標楷體" w:eastAsia="標楷體" w:hAnsi="標楷體"/>
          <w:b/>
          <w:sz w:val="28"/>
          <w:szCs w:val="28"/>
          <w:bdr w:val="single" w:sz="4" w:space="0" w:color="auto"/>
        </w:rPr>
      </w:pP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4</w:t>
      </w:r>
    </w:p>
    <w:p w:rsidR="00215C40" w:rsidRPr="00953B93" w:rsidRDefault="00215C40" w:rsidP="00215C40">
      <w:pPr>
        <w:jc w:val="center"/>
        <w:rPr>
          <w:rFonts w:ascii="標楷體" w:eastAsia="標楷體" w:hAnsi="標楷體"/>
          <w:b/>
          <w:sz w:val="28"/>
          <w:szCs w:val="28"/>
          <w:bdr w:val="single" w:sz="4" w:space="0" w:color="auto"/>
        </w:rPr>
      </w:pPr>
      <w:r>
        <w:rPr>
          <w:rFonts w:eastAsia="標楷體" w:hAnsi="標楷體" w:hint="eastAsia"/>
          <w:b/>
          <w:sz w:val="28"/>
          <w:szCs w:val="28"/>
        </w:rPr>
        <w:t>授課教師回饋與省思</w:t>
      </w: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215C40" w:rsidRPr="002E60A2" w:rsidTr="00B6287E">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215C40" w:rsidRPr="002E60A2" w:rsidRDefault="00215C40" w:rsidP="00B6287E">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215C40" w:rsidRPr="002E60A2" w:rsidRDefault="00096FCC" w:rsidP="00B6287E">
            <w:pPr>
              <w:jc w:val="center"/>
              <w:rPr>
                <w:rFonts w:eastAsia="標楷體"/>
                <w:color w:val="000000"/>
                <w:sz w:val="26"/>
                <w:szCs w:val="26"/>
              </w:rPr>
            </w:pPr>
            <w:r>
              <w:rPr>
                <w:rFonts w:eastAsia="標楷體" w:hint="eastAsia"/>
                <w:color w:val="000000"/>
                <w:sz w:val="26"/>
                <w:szCs w:val="26"/>
              </w:rPr>
              <w:t>吳宇軒</w:t>
            </w:r>
            <w:r w:rsidR="00215C40" w:rsidRPr="002E60A2">
              <w:rPr>
                <w:rFonts w:eastAsia="標楷體" w:hint="eastAsia"/>
                <w:color w:val="000000"/>
                <w:sz w:val="26"/>
                <w:szCs w:val="26"/>
              </w:rPr>
              <w:t>教師</w:t>
            </w:r>
          </w:p>
        </w:tc>
      </w:tr>
      <w:tr w:rsidR="00215C40" w:rsidRPr="002E60A2" w:rsidTr="00B6287E">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215C40" w:rsidRDefault="00215C40" w:rsidP="00B6287E">
            <w:pPr>
              <w:jc w:val="center"/>
              <w:rPr>
                <w:rFonts w:eastAsia="標楷體"/>
                <w:color w:val="000000"/>
                <w:sz w:val="26"/>
                <w:szCs w:val="26"/>
              </w:rPr>
            </w:pPr>
            <w:r>
              <w:rPr>
                <w:rFonts w:eastAsia="標楷體" w:hint="eastAsia"/>
                <w:color w:val="000000"/>
                <w:sz w:val="26"/>
                <w:szCs w:val="26"/>
              </w:rPr>
              <w:t>個人成長</w:t>
            </w:r>
          </w:p>
          <w:p w:rsidR="00215C40" w:rsidRPr="002E60A2" w:rsidRDefault="00215C40" w:rsidP="00B6287E">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215C40" w:rsidRPr="002E60A2" w:rsidRDefault="00096FCC" w:rsidP="00096FCC">
            <w:pPr>
              <w:rPr>
                <w:rFonts w:eastAsia="標楷體"/>
                <w:color w:val="000000"/>
                <w:sz w:val="26"/>
                <w:szCs w:val="26"/>
              </w:rPr>
            </w:pPr>
            <w:r>
              <w:rPr>
                <w:rFonts w:eastAsia="標楷體" w:hint="eastAsia"/>
                <w:color w:val="000000"/>
                <w:sz w:val="26"/>
                <w:szCs w:val="26"/>
              </w:rPr>
              <w:t>校</w:t>
            </w:r>
            <w:r w:rsidRPr="00096FCC">
              <w:rPr>
                <w:rFonts w:eastAsia="標楷體"/>
                <w:color w:val="000000"/>
                <w:sz w:val="26"/>
                <w:szCs w:val="26"/>
              </w:rPr>
              <w:t>外藝術家的進駐</w:t>
            </w:r>
            <w:r w:rsidRPr="00096FCC">
              <w:rPr>
                <w:rFonts w:eastAsia="標楷體" w:hint="eastAsia"/>
                <w:color w:val="000000"/>
                <w:sz w:val="26"/>
                <w:szCs w:val="26"/>
              </w:rPr>
              <w:t>，讓</w:t>
            </w:r>
            <w:r>
              <w:rPr>
                <w:rFonts w:eastAsia="標楷體" w:hint="eastAsia"/>
                <w:color w:val="000000"/>
                <w:sz w:val="26"/>
                <w:szCs w:val="26"/>
              </w:rPr>
              <w:t>我</w:t>
            </w:r>
            <w:r w:rsidRPr="00096FCC">
              <w:rPr>
                <w:rFonts w:eastAsia="標楷體" w:hint="eastAsia"/>
                <w:color w:val="000000"/>
                <w:sz w:val="26"/>
                <w:szCs w:val="26"/>
              </w:rPr>
              <w:t>能獲取藝師的創作經驗及跳脫舊有教學框架</w:t>
            </w:r>
            <w:r w:rsidRPr="00096FCC">
              <w:rPr>
                <w:rFonts w:eastAsia="標楷體"/>
                <w:color w:val="000000"/>
                <w:sz w:val="26"/>
                <w:szCs w:val="26"/>
              </w:rPr>
              <w:t>，</w:t>
            </w:r>
            <w:r w:rsidRPr="00096FCC">
              <w:rPr>
                <w:rFonts w:eastAsia="標楷體" w:hint="eastAsia"/>
                <w:color w:val="000000"/>
                <w:sz w:val="26"/>
                <w:szCs w:val="26"/>
              </w:rPr>
              <w:t>讓</w:t>
            </w:r>
            <w:r>
              <w:rPr>
                <w:rFonts w:eastAsia="標楷體" w:hint="eastAsia"/>
                <w:color w:val="000000"/>
                <w:sz w:val="26"/>
                <w:szCs w:val="26"/>
              </w:rPr>
              <w:t>我的教學</w:t>
            </w:r>
            <w:r w:rsidRPr="00096FCC">
              <w:rPr>
                <w:rFonts w:eastAsia="標楷體" w:hint="eastAsia"/>
                <w:color w:val="000000"/>
                <w:sz w:val="26"/>
                <w:szCs w:val="26"/>
              </w:rPr>
              <w:t>注入活泉。</w:t>
            </w:r>
          </w:p>
        </w:tc>
      </w:tr>
      <w:tr w:rsidR="00215C40" w:rsidRPr="002E60A2" w:rsidTr="00B6287E">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215C40" w:rsidRDefault="00215C40" w:rsidP="00B6287E">
            <w:pPr>
              <w:jc w:val="center"/>
              <w:rPr>
                <w:rFonts w:eastAsia="標楷體"/>
                <w:color w:val="000000"/>
                <w:sz w:val="26"/>
                <w:szCs w:val="26"/>
              </w:rPr>
            </w:pPr>
            <w:r>
              <w:rPr>
                <w:rFonts w:eastAsia="標楷體" w:hint="eastAsia"/>
                <w:color w:val="000000"/>
                <w:sz w:val="26"/>
                <w:szCs w:val="26"/>
              </w:rPr>
              <w:t>檢討建議</w:t>
            </w:r>
          </w:p>
          <w:p w:rsidR="00215C40" w:rsidRPr="002E60A2" w:rsidRDefault="00215C40" w:rsidP="00B6287E">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215C40" w:rsidRPr="002E60A2" w:rsidRDefault="00096FCC" w:rsidP="00096FCC">
            <w:pPr>
              <w:rPr>
                <w:rFonts w:eastAsia="標楷體"/>
                <w:color w:val="000000"/>
                <w:sz w:val="26"/>
                <w:szCs w:val="26"/>
              </w:rPr>
            </w:pPr>
            <w:r>
              <w:rPr>
                <w:rFonts w:eastAsia="標楷體" w:hint="eastAsia"/>
                <w:color w:val="000000"/>
                <w:sz w:val="26"/>
                <w:szCs w:val="26"/>
              </w:rPr>
              <w:t>鑽洞</w:t>
            </w:r>
            <w:r w:rsidRPr="00096FCC">
              <w:rPr>
                <w:rFonts w:eastAsia="標楷體" w:hint="eastAsia"/>
                <w:color w:val="000000"/>
                <w:sz w:val="26"/>
                <w:szCs w:val="26"/>
              </w:rPr>
              <w:t>所花的時間較多，有些小朋友</w:t>
            </w:r>
            <w:r>
              <w:rPr>
                <w:rFonts w:eastAsia="標楷體" w:hint="eastAsia"/>
                <w:color w:val="000000"/>
                <w:sz w:val="26"/>
                <w:szCs w:val="26"/>
              </w:rPr>
              <w:t>輪流鑽洞等待時</w:t>
            </w:r>
            <w:r w:rsidRPr="00096FCC">
              <w:rPr>
                <w:rFonts w:eastAsia="標楷體" w:hint="eastAsia"/>
                <w:color w:val="000000"/>
                <w:sz w:val="26"/>
                <w:szCs w:val="26"/>
              </w:rPr>
              <w:t>，</w:t>
            </w:r>
            <w:r>
              <w:rPr>
                <w:rFonts w:eastAsia="標楷體" w:hint="eastAsia"/>
                <w:color w:val="000000"/>
                <w:sz w:val="26"/>
                <w:szCs w:val="26"/>
              </w:rPr>
              <w:t>會有無事可做的現象</w:t>
            </w:r>
            <w:r w:rsidR="00C50A18">
              <w:rPr>
                <w:rFonts w:eastAsia="標楷體" w:hint="eastAsia"/>
                <w:color w:val="000000"/>
                <w:sz w:val="26"/>
                <w:szCs w:val="26"/>
              </w:rPr>
              <w:t>，</w:t>
            </w:r>
            <w:r w:rsidRPr="00096FCC">
              <w:rPr>
                <w:rFonts w:eastAsia="標楷體" w:hint="eastAsia"/>
                <w:color w:val="000000"/>
                <w:sz w:val="26"/>
                <w:szCs w:val="26"/>
              </w:rPr>
              <w:t>這一點是我們教學人員需要再注意並改善的地方。</w:t>
            </w:r>
          </w:p>
        </w:tc>
      </w:tr>
    </w:tbl>
    <w:p w:rsidR="00215C40" w:rsidRDefault="00215C40" w:rsidP="00215C40">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215C40" w:rsidRPr="002E60A2" w:rsidTr="00B6287E">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215C40" w:rsidRPr="002E60A2" w:rsidRDefault="00215C40" w:rsidP="00B6287E">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215C40" w:rsidRPr="002E60A2" w:rsidRDefault="00C50A18" w:rsidP="00B6287E">
            <w:pPr>
              <w:jc w:val="center"/>
              <w:rPr>
                <w:rFonts w:eastAsia="標楷體"/>
                <w:color w:val="000000"/>
                <w:sz w:val="26"/>
                <w:szCs w:val="26"/>
              </w:rPr>
            </w:pPr>
            <w:r>
              <w:rPr>
                <w:rFonts w:eastAsia="標楷體" w:hint="eastAsia"/>
                <w:color w:val="000000"/>
                <w:sz w:val="26"/>
                <w:szCs w:val="26"/>
              </w:rPr>
              <w:t>林秀姿</w:t>
            </w:r>
            <w:r w:rsidR="00215C40" w:rsidRPr="002E60A2">
              <w:rPr>
                <w:rFonts w:eastAsia="標楷體" w:hint="eastAsia"/>
                <w:color w:val="000000"/>
                <w:sz w:val="26"/>
                <w:szCs w:val="26"/>
              </w:rPr>
              <w:t>教師</w:t>
            </w:r>
          </w:p>
        </w:tc>
      </w:tr>
      <w:tr w:rsidR="00215C40" w:rsidRPr="002E60A2" w:rsidTr="00B6287E">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215C40" w:rsidRDefault="00215C40" w:rsidP="00B6287E">
            <w:pPr>
              <w:jc w:val="center"/>
              <w:rPr>
                <w:rFonts w:eastAsia="標楷體"/>
                <w:color w:val="000000"/>
                <w:sz w:val="26"/>
                <w:szCs w:val="26"/>
              </w:rPr>
            </w:pPr>
            <w:r>
              <w:rPr>
                <w:rFonts w:eastAsia="標楷體" w:hint="eastAsia"/>
                <w:color w:val="000000"/>
                <w:sz w:val="26"/>
                <w:szCs w:val="26"/>
              </w:rPr>
              <w:t>個人成長</w:t>
            </w:r>
          </w:p>
          <w:p w:rsidR="00215C40" w:rsidRPr="002E60A2" w:rsidRDefault="00215C40" w:rsidP="00B6287E">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215C40" w:rsidRPr="002E60A2" w:rsidRDefault="003431C0" w:rsidP="003431C0">
            <w:pPr>
              <w:rPr>
                <w:rFonts w:eastAsia="標楷體"/>
                <w:color w:val="000000"/>
                <w:sz w:val="26"/>
                <w:szCs w:val="26"/>
              </w:rPr>
            </w:pPr>
            <w:r>
              <w:rPr>
                <w:rFonts w:eastAsia="標楷體" w:hint="eastAsia"/>
                <w:color w:val="000000"/>
                <w:sz w:val="26"/>
                <w:szCs w:val="26"/>
              </w:rPr>
              <w:t>本校學生較缺乏藝術創作經驗</w:t>
            </w:r>
            <w:r w:rsidRPr="003431C0">
              <w:rPr>
                <w:rFonts w:eastAsia="標楷體" w:hint="eastAsia"/>
                <w:color w:val="000000"/>
                <w:sz w:val="26"/>
                <w:szCs w:val="26"/>
              </w:rPr>
              <w:t>，</w:t>
            </w:r>
            <w:r>
              <w:rPr>
                <w:rFonts w:eastAsia="標楷體" w:hint="eastAsia"/>
                <w:color w:val="000000"/>
                <w:sz w:val="26"/>
                <w:szCs w:val="26"/>
              </w:rPr>
              <w:t>陳老師能從構思開始，循序漸進讓小朋友完成作品，給予他們成功經驗</w:t>
            </w:r>
            <w:r w:rsidRPr="003431C0">
              <w:rPr>
                <w:rFonts w:eastAsia="標楷體" w:hint="eastAsia"/>
                <w:color w:val="000000"/>
                <w:sz w:val="26"/>
                <w:szCs w:val="26"/>
              </w:rPr>
              <w:t>，這是我最佩服之處，</w:t>
            </w:r>
            <w:r>
              <w:rPr>
                <w:rFonts w:eastAsia="標楷體" w:hint="eastAsia"/>
                <w:color w:val="000000"/>
                <w:sz w:val="26"/>
                <w:szCs w:val="26"/>
              </w:rPr>
              <w:t>這個教學程序是</w:t>
            </w:r>
            <w:r w:rsidR="007E1A45">
              <w:rPr>
                <w:rFonts w:eastAsia="標楷體" w:hint="eastAsia"/>
                <w:color w:val="000000"/>
                <w:sz w:val="26"/>
                <w:szCs w:val="26"/>
              </w:rPr>
              <w:t>我應該學習的地方</w:t>
            </w:r>
            <w:r w:rsidRPr="003431C0">
              <w:rPr>
                <w:rFonts w:eastAsia="標楷體" w:hint="eastAsia"/>
                <w:color w:val="000000"/>
                <w:sz w:val="26"/>
                <w:szCs w:val="26"/>
              </w:rPr>
              <w:t>。</w:t>
            </w:r>
          </w:p>
        </w:tc>
      </w:tr>
      <w:tr w:rsidR="00215C40" w:rsidRPr="002E60A2" w:rsidTr="00B6287E">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215C40" w:rsidRDefault="00215C40" w:rsidP="00B6287E">
            <w:pPr>
              <w:jc w:val="center"/>
              <w:rPr>
                <w:rFonts w:eastAsia="標楷體"/>
                <w:color w:val="000000"/>
                <w:sz w:val="26"/>
                <w:szCs w:val="26"/>
              </w:rPr>
            </w:pPr>
            <w:r>
              <w:rPr>
                <w:rFonts w:eastAsia="標楷體" w:hint="eastAsia"/>
                <w:color w:val="000000"/>
                <w:sz w:val="26"/>
                <w:szCs w:val="26"/>
              </w:rPr>
              <w:t>檢討建議</w:t>
            </w:r>
          </w:p>
          <w:p w:rsidR="00215C40" w:rsidRPr="002E60A2" w:rsidRDefault="00215C40" w:rsidP="00B6287E">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215C40" w:rsidRPr="002E60A2" w:rsidRDefault="007E1A45" w:rsidP="007E1A45">
            <w:pPr>
              <w:rPr>
                <w:rFonts w:eastAsia="標楷體"/>
                <w:color w:val="000000"/>
                <w:sz w:val="26"/>
                <w:szCs w:val="26"/>
              </w:rPr>
            </w:pPr>
            <w:r>
              <w:rPr>
                <w:rFonts w:eastAsia="標楷體" w:hint="eastAsia"/>
                <w:color w:val="000000"/>
                <w:sz w:val="26"/>
                <w:szCs w:val="26"/>
              </w:rPr>
              <w:t>有些步驟需要時間較多，分組教學時，同組學生可能有部分空閒，這時候可安排這些同學做一些其他工作，譬如清潔桌面、整理抽屜等，以免浪費時間。</w:t>
            </w:r>
          </w:p>
        </w:tc>
      </w:tr>
    </w:tbl>
    <w:p w:rsidR="00215C40" w:rsidRDefault="00215C40" w:rsidP="00215C40">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215C40" w:rsidRPr="002E60A2" w:rsidTr="00B6287E">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215C40" w:rsidRPr="002E60A2" w:rsidRDefault="00215C40" w:rsidP="00B6287E">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215C40" w:rsidRPr="002E60A2" w:rsidRDefault="007E1A45" w:rsidP="00B6287E">
            <w:pPr>
              <w:jc w:val="center"/>
              <w:rPr>
                <w:rFonts w:eastAsia="標楷體"/>
                <w:color w:val="000000"/>
                <w:sz w:val="26"/>
                <w:szCs w:val="26"/>
              </w:rPr>
            </w:pPr>
            <w:r>
              <w:rPr>
                <w:rFonts w:eastAsia="標楷體" w:hint="eastAsia"/>
                <w:color w:val="000000"/>
                <w:sz w:val="26"/>
                <w:szCs w:val="26"/>
              </w:rPr>
              <w:t>劉德劭</w:t>
            </w:r>
            <w:r w:rsidR="00215C40" w:rsidRPr="002E60A2">
              <w:rPr>
                <w:rFonts w:eastAsia="標楷體" w:hint="eastAsia"/>
                <w:color w:val="000000"/>
                <w:sz w:val="26"/>
                <w:szCs w:val="26"/>
              </w:rPr>
              <w:t>教師</w:t>
            </w:r>
          </w:p>
        </w:tc>
      </w:tr>
      <w:tr w:rsidR="00215C40" w:rsidRPr="002E60A2" w:rsidTr="00B6287E">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215C40" w:rsidRDefault="00215C40" w:rsidP="00B6287E">
            <w:pPr>
              <w:jc w:val="center"/>
              <w:rPr>
                <w:rFonts w:eastAsia="標楷體"/>
                <w:color w:val="000000"/>
                <w:sz w:val="26"/>
                <w:szCs w:val="26"/>
              </w:rPr>
            </w:pPr>
            <w:r>
              <w:rPr>
                <w:rFonts w:eastAsia="標楷體" w:hint="eastAsia"/>
                <w:color w:val="000000"/>
                <w:sz w:val="26"/>
                <w:szCs w:val="26"/>
              </w:rPr>
              <w:t>個人成長</w:t>
            </w:r>
          </w:p>
          <w:p w:rsidR="00215C40" w:rsidRPr="002E60A2" w:rsidRDefault="00215C40" w:rsidP="00B6287E">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215C40" w:rsidRPr="002E60A2" w:rsidRDefault="00193292" w:rsidP="00193292">
            <w:pPr>
              <w:rPr>
                <w:rFonts w:eastAsia="標楷體"/>
                <w:color w:val="000000"/>
                <w:sz w:val="26"/>
                <w:szCs w:val="26"/>
              </w:rPr>
            </w:pPr>
            <w:r>
              <w:rPr>
                <w:rFonts w:eastAsia="標楷體" w:hint="eastAsia"/>
                <w:color w:val="000000"/>
                <w:sz w:val="26"/>
                <w:szCs w:val="26"/>
              </w:rPr>
              <w:t>本次課程，所用材料是簡單的塑膠水管，利用透光的原理，將光源由孔投射出，造成炫目的效果，簡單但效果很好，給我的啟示是創作素材在生活中唾手可得</w:t>
            </w:r>
            <w:r w:rsidR="0027535E">
              <w:rPr>
                <w:rFonts w:eastAsia="標楷體" w:hint="eastAsia"/>
                <w:color w:val="000000"/>
                <w:sz w:val="26"/>
                <w:szCs w:val="26"/>
              </w:rPr>
              <w:t>，只要用心，到處都是創作的素材。</w:t>
            </w:r>
          </w:p>
        </w:tc>
      </w:tr>
      <w:tr w:rsidR="00215C40" w:rsidRPr="002E60A2" w:rsidTr="00B6287E">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215C40" w:rsidRDefault="00215C40" w:rsidP="00B6287E">
            <w:pPr>
              <w:jc w:val="center"/>
              <w:rPr>
                <w:rFonts w:eastAsia="標楷體"/>
                <w:color w:val="000000"/>
                <w:sz w:val="26"/>
                <w:szCs w:val="26"/>
              </w:rPr>
            </w:pPr>
            <w:r>
              <w:rPr>
                <w:rFonts w:eastAsia="標楷體" w:hint="eastAsia"/>
                <w:color w:val="000000"/>
                <w:sz w:val="26"/>
                <w:szCs w:val="26"/>
              </w:rPr>
              <w:t>檢討建議</w:t>
            </w:r>
          </w:p>
          <w:p w:rsidR="00215C40" w:rsidRPr="002E60A2" w:rsidRDefault="00215C40" w:rsidP="00B6287E">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215C40" w:rsidRPr="002E60A2" w:rsidRDefault="00771428" w:rsidP="00194638">
            <w:pPr>
              <w:rPr>
                <w:rFonts w:eastAsia="標楷體"/>
                <w:color w:val="000000"/>
                <w:sz w:val="26"/>
                <w:szCs w:val="26"/>
              </w:rPr>
            </w:pPr>
            <w:r>
              <w:rPr>
                <w:rFonts w:eastAsia="標楷體" w:hint="eastAsia"/>
                <w:color w:val="000000"/>
                <w:sz w:val="26"/>
                <w:szCs w:val="26"/>
              </w:rPr>
              <w:t>分組教學後，各組仍有差異性，有些組較積極，有些組則進度較慢，因此在分組之前，老師能介入，依學生能力</w:t>
            </w:r>
            <w:r w:rsidR="00194638">
              <w:rPr>
                <w:rFonts w:eastAsia="標楷體" w:hint="eastAsia"/>
                <w:color w:val="000000"/>
                <w:sz w:val="26"/>
                <w:szCs w:val="26"/>
              </w:rPr>
              <w:t>平均</w:t>
            </w:r>
            <w:r>
              <w:rPr>
                <w:rFonts w:eastAsia="標楷體" w:hint="eastAsia"/>
                <w:color w:val="000000"/>
                <w:sz w:val="26"/>
                <w:szCs w:val="26"/>
              </w:rPr>
              <w:t>分布，才可達到分組教學成效。</w:t>
            </w:r>
          </w:p>
        </w:tc>
      </w:tr>
    </w:tbl>
    <w:p w:rsidR="00215C40" w:rsidRDefault="00215C40" w:rsidP="00215C40">
      <w:pPr>
        <w:snapToGrid w:val="0"/>
        <w:spacing w:line="300" w:lineRule="auto"/>
        <w:rPr>
          <w:rFonts w:ascii="標楷體" w:eastAsia="標楷體" w:hAnsi="標楷體"/>
          <w:b/>
          <w:bCs/>
          <w:sz w:val="28"/>
          <w:szCs w:val="28"/>
        </w:rPr>
      </w:pPr>
    </w:p>
    <w:p w:rsidR="00215C40" w:rsidRDefault="00215C40" w:rsidP="00215C40">
      <w:pPr>
        <w:snapToGrid w:val="0"/>
        <w:spacing w:line="300" w:lineRule="auto"/>
        <w:rPr>
          <w:rFonts w:ascii="標楷體" w:eastAsia="標楷體" w:hAnsi="標楷體"/>
          <w:b/>
          <w:bCs/>
          <w:sz w:val="28"/>
          <w:szCs w:val="28"/>
        </w:rPr>
      </w:pPr>
    </w:p>
    <w:p w:rsidR="00215C40" w:rsidRPr="002C2618" w:rsidRDefault="00215C40" w:rsidP="00215C40">
      <w:pPr>
        <w:snapToGrid w:val="0"/>
        <w:spacing w:line="300" w:lineRule="auto"/>
        <w:rPr>
          <w:rStyle w:val="a6"/>
          <w:rFonts w:ascii="標楷體" w:hAnsi="標楷體"/>
          <w:bCs/>
          <w:iCs/>
        </w:rPr>
      </w:pP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6</w:t>
      </w:r>
      <w:r>
        <w:rPr>
          <w:rFonts w:ascii="標楷體" w:eastAsia="標楷體" w:hAnsi="標楷體" w:cs="新細明體" w:hint="eastAsia"/>
          <w:kern w:val="0"/>
          <w:sz w:val="28"/>
          <w:szCs w:val="28"/>
        </w:rPr>
        <w:t xml:space="preserve">    106年度</w:t>
      </w:r>
      <w:r w:rsidRPr="00564502">
        <w:rPr>
          <w:rFonts w:ascii="標楷體" w:eastAsia="標楷體" w:hAnsi="標楷體" w:cs="新細明體" w:hint="eastAsia"/>
          <w:kern w:val="0"/>
          <w:sz w:val="28"/>
          <w:szCs w:val="28"/>
        </w:rPr>
        <w:t>藝術與人文教學深耕實施</w:t>
      </w:r>
      <w:r>
        <w:rPr>
          <w:rFonts w:ascii="標楷體" w:eastAsia="標楷體" w:hAnsi="標楷體" w:cs="新細明體" w:hint="eastAsia"/>
          <w:kern w:val="0"/>
          <w:sz w:val="28"/>
          <w:szCs w:val="28"/>
        </w:rPr>
        <w:t>成果</w:t>
      </w:r>
      <w:r>
        <w:rPr>
          <w:rFonts w:ascii="標楷體" w:eastAsia="標楷體" w:hAnsi="標楷體" w:hint="eastAsia"/>
          <w:b/>
          <w:kern w:val="0"/>
          <w:sz w:val="28"/>
          <w:szCs w:val="28"/>
        </w:rPr>
        <w:t>(本附件一頁為限)</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111"/>
        <w:gridCol w:w="1104"/>
        <w:gridCol w:w="2865"/>
      </w:tblGrid>
      <w:tr w:rsidR="00215C40" w:rsidRPr="0082243E" w:rsidTr="00B6287E">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B6287E">
            <w:pPr>
              <w:snapToGrid w:val="0"/>
              <w:jc w:val="center"/>
              <w:rPr>
                <w:rFonts w:ascii="標楷體" w:eastAsia="標楷體" w:hAnsi="標楷體"/>
                <w:b/>
                <w:kern w:val="0"/>
              </w:rPr>
            </w:pPr>
            <w:r w:rsidRPr="00061908">
              <w:rPr>
                <w:rFonts w:ascii="標楷體" w:eastAsia="標楷體" w:hAnsi="標楷體" w:hint="eastAsia"/>
                <w:b/>
                <w:kern w:val="0"/>
              </w:rPr>
              <w:t>校 名</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B6287E">
            <w:pPr>
              <w:snapToGrid w:val="0"/>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sidR="00EB1CD7">
              <w:rPr>
                <w:rFonts w:ascii="標楷體" w:eastAsia="標楷體" w:hAnsi="標楷體" w:cs="新細明體" w:hint="eastAsia"/>
                <w:kern w:val="0"/>
                <w:sz w:val="28"/>
                <w:szCs w:val="28"/>
              </w:rPr>
              <w:t>竹崎鄉竹崎國民小</w:t>
            </w:r>
            <w:r w:rsidRPr="00564502">
              <w:rPr>
                <w:rFonts w:ascii="標楷體" w:eastAsia="標楷體" w:hAnsi="標楷體" w:cs="新細明體" w:hint="eastAsia"/>
                <w:kern w:val="0"/>
                <w:sz w:val="28"/>
                <w:szCs w:val="28"/>
              </w:rPr>
              <w:t>學</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B6287E">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校長</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EB1CD7" w:rsidRDefault="00EB1CD7" w:rsidP="00B6287E">
            <w:pPr>
              <w:snapToGrid w:val="0"/>
              <w:jc w:val="center"/>
              <w:rPr>
                <w:rFonts w:ascii="標楷體" w:eastAsia="標楷體" w:hAnsi="標楷體"/>
                <w:b/>
                <w:kern w:val="0"/>
                <w:sz w:val="28"/>
                <w:szCs w:val="28"/>
              </w:rPr>
            </w:pPr>
            <w:r w:rsidRPr="00EB1CD7">
              <w:rPr>
                <w:rFonts w:ascii="標楷體" w:eastAsia="標楷體" w:hAnsi="標楷體" w:hint="eastAsia"/>
                <w:kern w:val="0"/>
                <w:sz w:val="28"/>
                <w:szCs w:val="28"/>
              </w:rPr>
              <w:t>翁俊忠</w:t>
            </w:r>
          </w:p>
        </w:tc>
      </w:tr>
      <w:tr w:rsidR="00215C40" w:rsidRPr="0082243E" w:rsidTr="00B6287E">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B6287E">
            <w:pPr>
              <w:snapToGrid w:val="0"/>
              <w:jc w:val="center"/>
              <w:rPr>
                <w:rFonts w:ascii="標楷體" w:eastAsia="標楷體" w:hAnsi="標楷體"/>
                <w:b/>
                <w:kern w:val="0"/>
              </w:rPr>
            </w:pPr>
            <w:r w:rsidRPr="00061908">
              <w:rPr>
                <w:rFonts w:ascii="標楷體" w:eastAsia="標楷體" w:hAnsi="標楷體" w:hint="eastAsia"/>
                <w:b/>
                <w:kern w:val="0"/>
              </w:rPr>
              <w:t>計畫名稱</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EB1CD7" w:rsidRDefault="00EB1CD7" w:rsidP="00B6287E">
            <w:pPr>
              <w:snapToGrid w:val="0"/>
              <w:jc w:val="center"/>
              <w:rPr>
                <w:rFonts w:ascii="標楷體" w:eastAsia="標楷體" w:hAnsi="標楷體" w:cs="新細明體"/>
                <w:kern w:val="0"/>
                <w:sz w:val="28"/>
                <w:szCs w:val="28"/>
              </w:rPr>
            </w:pPr>
            <w:r w:rsidRPr="00EB1CD7">
              <w:rPr>
                <w:rFonts w:ascii="標楷體" w:eastAsia="標楷體" w:hAnsi="標楷體" w:hint="eastAsia"/>
                <w:kern w:val="0"/>
                <w:sz w:val="28"/>
                <w:szCs w:val="28"/>
              </w:rPr>
              <w:t>竹報平安 節節高升</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B6287E">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承辦人</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EB1CD7" w:rsidRDefault="00EB1CD7" w:rsidP="00B6287E">
            <w:pPr>
              <w:snapToGrid w:val="0"/>
              <w:jc w:val="center"/>
              <w:rPr>
                <w:rFonts w:ascii="標楷體" w:eastAsia="標楷體" w:hAnsi="標楷體"/>
                <w:b/>
                <w:kern w:val="0"/>
                <w:sz w:val="28"/>
                <w:szCs w:val="28"/>
              </w:rPr>
            </w:pPr>
            <w:r w:rsidRPr="00EB1CD7">
              <w:rPr>
                <w:rFonts w:ascii="標楷體" w:eastAsia="標楷體" w:hAnsi="標楷體" w:hint="eastAsia"/>
                <w:kern w:val="0"/>
                <w:sz w:val="28"/>
                <w:szCs w:val="28"/>
              </w:rPr>
              <w:t>邱怡超</w:t>
            </w:r>
          </w:p>
        </w:tc>
      </w:tr>
      <w:tr w:rsidR="00215C40" w:rsidRPr="0082243E" w:rsidTr="00B6287E">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B6287E">
            <w:pPr>
              <w:snapToGrid w:val="0"/>
              <w:jc w:val="center"/>
              <w:rPr>
                <w:rFonts w:ascii="標楷體" w:eastAsia="標楷體" w:hAnsi="標楷體"/>
                <w:b/>
                <w:kern w:val="0"/>
              </w:rPr>
            </w:pPr>
            <w:r w:rsidRPr="00061908">
              <w:rPr>
                <w:rFonts w:ascii="標楷體" w:eastAsia="標楷體" w:hAnsi="標楷體" w:hint="eastAsia"/>
                <w:b/>
                <w:kern w:val="0"/>
              </w:rPr>
              <w:t>參加對象</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EB1CD7" w:rsidRDefault="00EB1CD7" w:rsidP="00B6287E">
            <w:pPr>
              <w:snapToGrid w:val="0"/>
              <w:jc w:val="center"/>
              <w:rPr>
                <w:rFonts w:ascii="標楷體" w:eastAsia="標楷體" w:hAnsi="標楷體" w:cs="新細明體"/>
                <w:kern w:val="0"/>
                <w:sz w:val="28"/>
                <w:szCs w:val="28"/>
              </w:rPr>
            </w:pPr>
            <w:r w:rsidRPr="00EB1CD7">
              <w:rPr>
                <w:rFonts w:ascii="標楷體" w:eastAsia="標楷體" w:hAnsi="標楷體" w:hint="eastAsia"/>
                <w:kern w:val="0"/>
                <w:sz w:val="28"/>
                <w:szCs w:val="28"/>
              </w:rPr>
              <w:t>五、六年級學生</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B6287E">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藝術家</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EB1CD7" w:rsidRDefault="00EB1CD7" w:rsidP="00B6287E">
            <w:pPr>
              <w:snapToGrid w:val="0"/>
              <w:jc w:val="center"/>
              <w:rPr>
                <w:rFonts w:ascii="標楷體" w:eastAsia="標楷體" w:hAnsi="標楷體"/>
                <w:b/>
                <w:kern w:val="0"/>
                <w:sz w:val="28"/>
                <w:szCs w:val="28"/>
              </w:rPr>
            </w:pPr>
            <w:r w:rsidRPr="00EB1CD7">
              <w:rPr>
                <w:rFonts w:ascii="標楷體" w:eastAsia="標楷體" w:hAnsi="標楷體" w:hint="eastAsia"/>
                <w:kern w:val="0"/>
                <w:sz w:val="28"/>
                <w:szCs w:val="28"/>
              </w:rPr>
              <w:t>陳聖輝</w:t>
            </w:r>
          </w:p>
        </w:tc>
      </w:tr>
      <w:tr w:rsidR="00215C40" w:rsidRPr="0082243E" w:rsidTr="00B6287E">
        <w:trPr>
          <w:trHeight w:val="3138"/>
        </w:trPr>
        <w:tc>
          <w:tcPr>
            <w:tcW w:w="1418" w:type="dxa"/>
            <w:shd w:val="clear" w:color="auto" w:fill="auto"/>
            <w:vAlign w:val="center"/>
          </w:tcPr>
          <w:p w:rsidR="00215C40" w:rsidRPr="0015091A" w:rsidRDefault="00215C40" w:rsidP="00B6287E">
            <w:pPr>
              <w:snapToGrid w:val="0"/>
              <w:spacing w:line="300" w:lineRule="auto"/>
              <w:jc w:val="center"/>
              <w:rPr>
                <w:rFonts w:ascii="標楷體" w:eastAsia="標楷體" w:hAnsi="標楷體"/>
                <w:kern w:val="0"/>
                <w:sz w:val="28"/>
                <w:szCs w:val="28"/>
              </w:rPr>
            </w:pPr>
            <w:r w:rsidRPr="0015091A">
              <w:rPr>
                <w:rFonts w:ascii="標楷體" w:eastAsia="標楷體" w:hAnsi="標楷體" w:hint="eastAsia"/>
                <w:kern w:val="0"/>
                <w:sz w:val="28"/>
                <w:szCs w:val="28"/>
              </w:rPr>
              <w:t>實施歷程</w:t>
            </w:r>
          </w:p>
        </w:tc>
        <w:tc>
          <w:tcPr>
            <w:tcW w:w="8080" w:type="dxa"/>
            <w:gridSpan w:val="3"/>
            <w:shd w:val="clear" w:color="auto" w:fill="auto"/>
            <w:vAlign w:val="center"/>
          </w:tcPr>
          <w:p w:rsidR="00A05A96" w:rsidRPr="00A05A96" w:rsidRDefault="00A05A96" w:rsidP="00A05A96">
            <w:pPr>
              <w:snapToGrid w:val="0"/>
              <w:spacing w:line="300" w:lineRule="auto"/>
              <w:ind w:left="240" w:hangingChars="100" w:hanging="240"/>
              <w:jc w:val="both"/>
              <w:rPr>
                <w:rFonts w:ascii="標楷體" w:eastAsia="標楷體" w:hAnsi="標楷體"/>
              </w:rPr>
            </w:pPr>
            <w:r w:rsidRPr="00A05A96">
              <w:rPr>
                <w:rFonts w:ascii="標楷體" w:eastAsia="標楷體" w:hAnsi="標楷體" w:hint="eastAsia"/>
              </w:rPr>
              <w:t xml:space="preserve">(一)近程目標： </w:t>
            </w:r>
          </w:p>
          <w:p w:rsidR="00A05A96" w:rsidRPr="00A05A96" w:rsidRDefault="00A05A96" w:rsidP="00777C31">
            <w:pPr>
              <w:snapToGrid w:val="0"/>
              <w:spacing w:line="300" w:lineRule="auto"/>
              <w:ind w:left="240" w:hangingChars="100" w:hanging="240"/>
              <w:jc w:val="both"/>
              <w:rPr>
                <w:rFonts w:ascii="標楷體" w:eastAsia="標楷體" w:hAnsi="標楷體"/>
              </w:rPr>
            </w:pPr>
            <w:r w:rsidRPr="00A05A96">
              <w:rPr>
                <w:rFonts w:ascii="標楷體" w:eastAsia="標楷體" w:hAnsi="標楷體" w:hint="eastAsia"/>
              </w:rPr>
              <w:t>（1）建立協同教學模式</w:t>
            </w:r>
            <w:r w:rsidR="00777C31">
              <w:rPr>
                <w:rFonts w:ascii="標楷體" w:eastAsia="標楷體" w:hAnsi="標楷體" w:hint="eastAsia"/>
              </w:rPr>
              <w:t xml:space="preserve">  </w:t>
            </w:r>
            <w:r w:rsidR="00777C31" w:rsidRPr="00777C31">
              <w:rPr>
                <w:rFonts w:ascii="標楷體" w:eastAsia="標楷體" w:hAnsi="標楷體" w:hint="eastAsia"/>
              </w:rPr>
              <w:t>（2）檢視教師教學成效</w:t>
            </w:r>
            <w:r w:rsidR="00777C31">
              <w:rPr>
                <w:rFonts w:ascii="標楷體" w:eastAsia="標楷體" w:hAnsi="標楷體" w:hint="eastAsia"/>
              </w:rPr>
              <w:t xml:space="preserve"> </w:t>
            </w:r>
          </w:p>
          <w:p w:rsidR="00A05A96" w:rsidRPr="00777C31" w:rsidRDefault="00A05A96" w:rsidP="00777C31">
            <w:pPr>
              <w:snapToGrid w:val="0"/>
              <w:spacing w:line="300" w:lineRule="auto"/>
              <w:ind w:left="240" w:hangingChars="100" w:hanging="240"/>
              <w:jc w:val="both"/>
              <w:rPr>
                <w:rFonts w:ascii="標楷體" w:eastAsia="標楷體" w:hAnsi="標楷體"/>
              </w:rPr>
            </w:pPr>
            <w:r w:rsidRPr="00A05A96">
              <w:rPr>
                <w:rFonts w:ascii="標楷體" w:eastAsia="標楷體" w:hAnsi="標楷體" w:hint="eastAsia"/>
              </w:rPr>
              <w:t>（3）培養學生美的素養</w:t>
            </w:r>
            <w:r w:rsidR="00777C31">
              <w:rPr>
                <w:rFonts w:ascii="標楷體" w:eastAsia="標楷體" w:hAnsi="標楷體" w:hint="eastAsia"/>
              </w:rPr>
              <w:t xml:space="preserve">  </w:t>
            </w:r>
            <w:r w:rsidR="00777C31" w:rsidRPr="00777C31">
              <w:rPr>
                <w:rFonts w:ascii="標楷體" w:eastAsia="標楷體" w:hAnsi="標楷體" w:hint="eastAsia"/>
              </w:rPr>
              <w:t>（4）建立與在地文化結合的學校特色課程</w:t>
            </w:r>
          </w:p>
          <w:p w:rsidR="00A05A96" w:rsidRPr="00A05A96" w:rsidRDefault="00A05A96" w:rsidP="00A05A96">
            <w:pPr>
              <w:snapToGrid w:val="0"/>
              <w:spacing w:line="300" w:lineRule="auto"/>
              <w:ind w:left="240" w:hangingChars="100" w:hanging="240"/>
              <w:jc w:val="both"/>
              <w:rPr>
                <w:rFonts w:ascii="標楷體" w:eastAsia="標楷體" w:hAnsi="標楷體"/>
              </w:rPr>
            </w:pPr>
            <w:r w:rsidRPr="00A05A96">
              <w:rPr>
                <w:rFonts w:ascii="標楷體" w:eastAsia="標楷體" w:hAnsi="標楷體" w:hint="eastAsia"/>
              </w:rPr>
              <w:t xml:space="preserve">(二)中程目標： </w:t>
            </w:r>
          </w:p>
          <w:p w:rsidR="00A05A96" w:rsidRPr="00A05A96" w:rsidRDefault="00A05A96" w:rsidP="00777C31">
            <w:pPr>
              <w:snapToGrid w:val="0"/>
              <w:spacing w:line="300" w:lineRule="auto"/>
              <w:ind w:left="240" w:hangingChars="100" w:hanging="240"/>
              <w:jc w:val="both"/>
              <w:rPr>
                <w:rFonts w:ascii="標楷體" w:eastAsia="標楷體" w:hAnsi="標楷體"/>
              </w:rPr>
            </w:pPr>
            <w:r>
              <w:rPr>
                <w:rFonts w:ascii="標楷體" w:eastAsia="標楷體" w:hAnsi="標楷體" w:hint="eastAsia"/>
              </w:rPr>
              <w:t xml:space="preserve"> (1)</w:t>
            </w:r>
            <w:r w:rsidRPr="00A05A96">
              <w:rPr>
                <w:rFonts w:ascii="標楷體" w:eastAsia="標楷體" w:hAnsi="標楷體" w:hint="eastAsia"/>
              </w:rPr>
              <w:t>發展學校本位課程</w:t>
            </w:r>
            <w:r w:rsidR="00777C31">
              <w:rPr>
                <w:rFonts w:ascii="標楷體" w:eastAsia="標楷體" w:hAnsi="標楷體" w:hint="eastAsia"/>
              </w:rPr>
              <w:t xml:space="preserve">    </w:t>
            </w:r>
            <w:r w:rsidR="00777C31" w:rsidRPr="00777C31">
              <w:rPr>
                <w:rFonts w:ascii="標楷體" w:eastAsia="標楷體" w:hAnsi="標楷體" w:hint="eastAsia"/>
              </w:rPr>
              <w:t>(2)使藝文教育結合其它學習領域之跨領域學習</w:t>
            </w:r>
          </w:p>
          <w:p w:rsidR="00A05A96" w:rsidRPr="00A05A96" w:rsidRDefault="00A05A96" w:rsidP="00777C31">
            <w:pPr>
              <w:snapToGrid w:val="0"/>
              <w:spacing w:line="300" w:lineRule="auto"/>
              <w:ind w:left="240" w:hangingChars="100" w:hanging="240"/>
              <w:jc w:val="both"/>
              <w:rPr>
                <w:rFonts w:ascii="標楷體" w:eastAsia="標楷體" w:hAnsi="標楷體"/>
              </w:rPr>
            </w:pPr>
            <w:r>
              <w:rPr>
                <w:rFonts w:ascii="標楷體" w:eastAsia="標楷體" w:hAnsi="標楷體" w:hint="eastAsia"/>
              </w:rPr>
              <w:t xml:space="preserve"> (3)</w:t>
            </w:r>
            <w:r w:rsidRPr="00A05A96">
              <w:rPr>
                <w:rFonts w:ascii="標楷體" w:eastAsia="標楷體" w:hAnsi="標楷體" w:hint="eastAsia"/>
              </w:rPr>
              <w:t>讓校園變成展覽空間</w:t>
            </w:r>
            <w:r w:rsidR="00777C31">
              <w:rPr>
                <w:rFonts w:ascii="標楷體" w:eastAsia="標楷體" w:hAnsi="標楷體" w:hint="eastAsia"/>
              </w:rPr>
              <w:t xml:space="preserve">  </w:t>
            </w:r>
            <w:r w:rsidR="00777C31" w:rsidRPr="00777C31">
              <w:rPr>
                <w:rFonts w:ascii="標楷體" w:eastAsia="標楷體" w:hAnsi="標楷體" w:hint="eastAsia"/>
              </w:rPr>
              <w:t>(4)解決藝術與人文領域師資不足之困境</w:t>
            </w:r>
          </w:p>
          <w:p w:rsidR="00A05A96" w:rsidRPr="00A05A96" w:rsidRDefault="00A05A96" w:rsidP="00A05A96">
            <w:pPr>
              <w:snapToGrid w:val="0"/>
              <w:spacing w:line="300" w:lineRule="auto"/>
              <w:ind w:left="240" w:hangingChars="100" w:hanging="240"/>
              <w:jc w:val="both"/>
              <w:rPr>
                <w:rFonts w:ascii="標楷體" w:eastAsia="標楷體" w:hAnsi="標楷體"/>
              </w:rPr>
            </w:pPr>
            <w:r w:rsidRPr="00A05A96">
              <w:rPr>
                <w:rFonts w:ascii="標楷體" w:eastAsia="標楷體" w:hAnsi="標楷體" w:hint="eastAsia"/>
              </w:rPr>
              <w:t xml:space="preserve">(三)、長程目標： </w:t>
            </w:r>
          </w:p>
          <w:p w:rsidR="00A05A96" w:rsidRPr="00777C31" w:rsidRDefault="00A05A96" w:rsidP="00777C31">
            <w:pPr>
              <w:snapToGrid w:val="0"/>
              <w:spacing w:line="300" w:lineRule="auto"/>
              <w:ind w:left="240" w:hangingChars="100" w:hanging="240"/>
              <w:jc w:val="both"/>
              <w:rPr>
                <w:rFonts w:ascii="標楷體" w:eastAsia="標楷體" w:hAnsi="標楷體"/>
              </w:rPr>
            </w:pPr>
            <w:r>
              <w:rPr>
                <w:rFonts w:ascii="標楷體" w:eastAsia="標楷體" w:hAnsi="標楷體" w:hint="eastAsia"/>
              </w:rPr>
              <w:t>(1)</w:t>
            </w:r>
            <w:r w:rsidR="00777C31">
              <w:rPr>
                <w:rFonts w:ascii="標楷體" w:eastAsia="標楷體" w:hAnsi="標楷體" w:hint="eastAsia"/>
              </w:rPr>
              <w:t>持續</w:t>
            </w:r>
            <w:r w:rsidRPr="00A05A96">
              <w:rPr>
                <w:rFonts w:ascii="標楷體" w:eastAsia="標楷體" w:hAnsi="標楷體" w:hint="eastAsia"/>
              </w:rPr>
              <w:t>協同教學，增加教學成效</w:t>
            </w:r>
            <w:r w:rsidR="00777C31">
              <w:rPr>
                <w:rFonts w:ascii="標楷體" w:eastAsia="標楷體" w:hAnsi="標楷體" w:hint="eastAsia"/>
              </w:rPr>
              <w:t xml:space="preserve"> </w:t>
            </w:r>
            <w:r w:rsidR="00777C31" w:rsidRPr="00777C31">
              <w:rPr>
                <w:rFonts w:ascii="標楷體" w:eastAsia="標楷體" w:hAnsi="標楷體" w:hint="eastAsia"/>
              </w:rPr>
              <w:t>(2)結合社區資源給學生更多展覽空間</w:t>
            </w:r>
          </w:p>
          <w:p w:rsidR="00215C40" w:rsidRPr="00777C31" w:rsidRDefault="00A05A96" w:rsidP="00777C31">
            <w:pPr>
              <w:snapToGrid w:val="0"/>
              <w:spacing w:line="300" w:lineRule="auto"/>
              <w:ind w:left="240" w:hangingChars="100" w:hanging="240"/>
              <w:jc w:val="both"/>
              <w:rPr>
                <w:rFonts w:ascii="標楷體" w:eastAsia="標楷體" w:hAnsi="標楷體"/>
              </w:rPr>
            </w:pPr>
            <w:r>
              <w:rPr>
                <w:rFonts w:ascii="標楷體" w:eastAsia="標楷體" w:hAnsi="標楷體" w:hint="eastAsia"/>
              </w:rPr>
              <w:t>(3)</w:t>
            </w:r>
            <w:r w:rsidRPr="00A05A96">
              <w:rPr>
                <w:rFonts w:ascii="標楷體" w:eastAsia="標楷體" w:hAnsi="標楷體" w:hint="eastAsia"/>
              </w:rPr>
              <w:t>帶動學校與社區的藝文風氣</w:t>
            </w:r>
            <w:r w:rsidR="00777C31">
              <w:rPr>
                <w:rFonts w:ascii="標楷體" w:eastAsia="標楷體" w:hAnsi="標楷體" w:hint="eastAsia"/>
              </w:rPr>
              <w:t xml:space="preserve">  </w:t>
            </w:r>
            <w:r w:rsidR="00777C31" w:rsidRPr="00777C31">
              <w:rPr>
                <w:rFonts w:ascii="標楷體" w:eastAsia="標楷體" w:hAnsi="標楷體" w:hint="eastAsia"/>
              </w:rPr>
              <w:t>(4)將藝術成為生活中的一部份</w:t>
            </w:r>
          </w:p>
        </w:tc>
      </w:tr>
      <w:tr w:rsidR="00215C40" w:rsidRPr="0082243E" w:rsidTr="00B6287E">
        <w:trPr>
          <w:trHeight w:val="3986"/>
        </w:trPr>
        <w:tc>
          <w:tcPr>
            <w:tcW w:w="5529" w:type="dxa"/>
            <w:gridSpan w:val="2"/>
            <w:shd w:val="clear" w:color="auto" w:fill="auto"/>
            <w:vAlign w:val="center"/>
          </w:tcPr>
          <w:p w:rsidR="00215C40" w:rsidRPr="00937D95" w:rsidRDefault="00777C31" w:rsidP="00B6287E">
            <w:pPr>
              <w:snapToGrid w:val="0"/>
              <w:spacing w:line="300" w:lineRule="auto"/>
              <w:jc w:val="center"/>
              <w:rPr>
                <w:rFonts w:ascii="標楷體" w:eastAsia="標楷體" w:hAnsi="標楷體"/>
                <w:b/>
                <w:kern w:val="0"/>
                <w:sz w:val="28"/>
                <w:szCs w:val="28"/>
                <w:u w:val="single"/>
              </w:rPr>
            </w:pPr>
            <w:r>
              <w:rPr>
                <w:rFonts w:ascii="標楷體" w:eastAsia="標楷體" w:hAnsi="標楷體"/>
                <w:b/>
                <w:noProof/>
                <w:kern w:val="0"/>
                <w:sz w:val="28"/>
                <w:szCs w:val="28"/>
                <w:u w:val="single"/>
              </w:rPr>
              <w:drawing>
                <wp:inline distT="0" distB="0" distL="0" distR="0">
                  <wp:extent cx="3373755" cy="2258060"/>
                  <wp:effectExtent l="0" t="0" r="0" b="889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5880.JPG"/>
                          <pic:cNvPicPr/>
                        </pic:nvPicPr>
                        <pic:blipFill>
                          <a:blip r:embed="rId11" cstate="print">
                            <a:extLst>
                              <a:ext uri="{28A0092B-C50C-407E-A947-70E740481C1C}">
                                <a14:useLocalDpi xmlns:a14="http://schemas.microsoft.com/office/drawing/2010/main"/>
                              </a:ext>
                            </a:extLst>
                          </a:blip>
                          <a:stretch>
                            <a:fillRect/>
                          </a:stretch>
                        </pic:blipFill>
                        <pic:spPr>
                          <a:xfrm>
                            <a:off x="0" y="0"/>
                            <a:ext cx="3373755" cy="2258060"/>
                          </a:xfrm>
                          <a:prstGeom prst="rect">
                            <a:avLst/>
                          </a:prstGeom>
                        </pic:spPr>
                      </pic:pic>
                    </a:graphicData>
                  </a:graphic>
                </wp:inline>
              </w:drawing>
            </w:r>
          </w:p>
        </w:tc>
        <w:tc>
          <w:tcPr>
            <w:tcW w:w="3969" w:type="dxa"/>
            <w:gridSpan w:val="2"/>
            <w:shd w:val="clear" w:color="auto" w:fill="auto"/>
            <w:vAlign w:val="center"/>
          </w:tcPr>
          <w:p w:rsidR="00215C40" w:rsidRPr="00777C31" w:rsidRDefault="00777C31" w:rsidP="00B6287E">
            <w:pPr>
              <w:snapToGrid w:val="0"/>
              <w:spacing w:line="300" w:lineRule="auto"/>
              <w:jc w:val="both"/>
              <w:rPr>
                <w:rFonts w:ascii="標楷體" w:eastAsia="標楷體" w:hAnsi="標楷體"/>
                <w:kern w:val="0"/>
              </w:rPr>
            </w:pPr>
            <w:r w:rsidRPr="00777C31">
              <w:rPr>
                <w:rFonts w:ascii="標楷體" w:eastAsia="標楷體" w:hAnsi="標楷體" w:hint="eastAsia"/>
                <w:kern w:val="0"/>
              </w:rPr>
              <w:t>教學歷程</w:t>
            </w:r>
            <w:r>
              <w:rPr>
                <w:rFonts w:ascii="標楷體" w:eastAsia="標楷體" w:hAnsi="標楷體" w:hint="eastAsia"/>
                <w:kern w:val="0"/>
              </w:rPr>
              <w:t>:材料介紹</w:t>
            </w:r>
            <w:r>
              <w:rPr>
                <w:rFonts w:ascii="標楷體" w:eastAsia="標楷體" w:hAnsi="標楷體"/>
                <w:kern w:val="0"/>
              </w:rPr>
              <w:t>—</w:t>
            </w:r>
            <w:r>
              <w:rPr>
                <w:rFonts w:ascii="標楷體" w:eastAsia="標楷體" w:hAnsi="標楷體" w:hint="eastAsia"/>
                <w:kern w:val="0"/>
              </w:rPr>
              <w:t>工具介紹</w:t>
            </w:r>
            <w:r>
              <w:rPr>
                <w:rFonts w:ascii="標楷體" w:eastAsia="標楷體" w:hAnsi="標楷體"/>
                <w:kern w:val="0"/>
              </w:rPr>
              <w:t>—</w:t>
            </w:r>
            <w:r>
              <w:rPr>
                <w:rFonts w:ascii="標楷體" w:eastAsia="標楷體" w:hAnsi="標楷體" w:hint="eastAsia"/>
                <w:kern w:val="0"/>
              </w:rPr>
              <w:t>構圖</w:t>
            </w:r>
            <w:r>
              <w:rPr>
                <w:rFonts w:ascii="標楷體" w:eastAsia="標楷體" w:hAnsi="標楷體"/>
                <w:kern w:val="0"/>
              </w:rPr>
              <w:t>—</w:t>
            </w:r>
            <w:r>
              <w:rPr>
                <w:rFonts w:ascii="標楷體" w:eastAsia="標楷體" w:hAnsi="標楷體" w:hint="eastAsia"/>
                <w:kern w:val="0"/>
              </w:rPr>
              <w:t>打樣--鑽孔</w:t>
            </w:r>
            <w:r>
              <w:rPr>
                <w:rFonts w:ascii="標楷體" w:eastAsia="標楷體" w:hAnsi="標楷體"/>
                <w:kern w:val="0"/>
              </w:rPr>
              <w:t>—</w:t>
            </w:r>
            <w:r>
              <w:rPr>
                <w:rFonts w:ascii="標楷體" w:eastAsia="標楷體" w:hAnsi="標楷體" w:hint="eastAsia"/>
                <w:kern w:val="0"/>
              </w:rPr>
              <w:t>上色</w:t>
            </w:r>
            <w:r>
              <w:rPr>
                <w:rFonts w:ascii="標楷體" w:eastAsia="標楷體" w:hAnsi="標楷體"/>
                <w:kern w:val="0"/>
              </w:rPr>
              <w:t>—</w:t>
            </w:r>
            <w:r>
              <w:rPr>
                <w:rFonts w:ascii="標楷體" w:eastAsia="標楷體" w:hAnsi="標楷體" w:hint="eastAsia"/>
                <w:kern w:val="0"/>
              </w:rPr>
              <w:t>加燈條，鑽孔是在創作</w:t>
            </w:r>
            <w:r w:rsidR="0055259A">
              <w:rPr>
                <w:rFonts w:ascii="標楷體" w:eastAsia="標楷體" w:hAnsi="標楷體" w:hint="eastAsia"/>
                <w:kern w:val="0"/>
              </w:rPr>
              <w:t>過程中最花時間的步驟，小朋友專心同心協力工作的情形。</w:t>
            </w:r>
          </w:p>
        </w:tc>
      </w:tr>
      <w:tr w:rsidR="00215C40" w:rsidRPr="0082243E" w:rsidTr="00B6287E">
        <w:trPr>
          <w:trHeight w:val="3986"/>
        </w:trPr>
        <w:tc>
          <w:tcPr>
            <w:tcW w:w="5529" w:type="dxa"/>
            <w:gridSpan w:val="2"/>
            <w:shd w:val="clear" w:color="auto" w:fill="auto"/>
            <w:vAlign w:val="center"/>
          </w:tcPr>
          <w:p w:rsidR="00215C40" w:rsidRPr="00937D95" w:rsidRDefault="00777C31" w:rsidP="00B6287E">
            <w:pPr>
              <w:snapToGrid w:val="0"/>
              <w:spacing w:line="300" w:lineRule="auto"/>
              <w:jc w:val="center"/>
              <w:rPr>
                <w:rFonts w:ascii="標楷體" w:eastAsia="標楷體" w:hAnsi="標楷體"/>
                <w:b/>
                <w:kern w:val="0"/>
                <w:sz w:val="28"/>
                <w:szCs w:val="28"/>
                <w:u w:val="single"/>
              </w:rPr>
            </w:pPr>
            <w:r>
              <w:rPr>
                <w:rFonts w:ascii="標楷體" w:eastAsia="標楷體" w:hAnsi="標楷體"/>
                <w:b/>
                <w:noProof/>
                <w:kern w:val="0"/>
                <w:sz w:val="28"/>
                <w:szCs w:val="28"/>
                <w:u w:val="single"/>
              </w:rPr>
              <w:drawing>
                <wp:inline distT="0" distB="0" distL="0" distR="0">
                  <wp:extent cx="1819275" cy="2425016"/>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423.jpg"/>
                          <pic:cNvPicPr/>
                        </pic:nvPicPr>
                        <pic:blipFill>
                          <a:blip r:embed="rId12" cstate="print">
                            <a:extLst>
                              <a:ext uri="{28A0092B-C50C-407E-A947-70E740481C1C}">
                                <a14:useLocalDpi xmlns:a14="http://schemas.microsoft.com/office/drawing/2010/main"/>
                              </a:ext>
                            </a:extLst>
                          </a:blip>
                          <a:stretch>
                            <a:fillRect/>
                          </a:stretch>
                        </pic:blipFill>
                        <pic:spPr>
                          <a:xfrm>
                            <a:off x="0" y="0"/>
                            <a:ext cx="1820303" cy="2426386"/>
                          </a:xfrm>
                          <a:prstGeom prst="rect">
                            <a:avLst/>
                          </a:prstGeom>
                        </pic:spPr>
                      </pic:pic>
                    </a:graphicData>
                  </a:graphic>
                </wp:inline>
              </w:drawing>
            </w:r>
          </w:p>
        </w:tc>
        <w:tc>
          <w:tcPr>
            <w:tcW w:w="3969" w:type="dxa"/>
            <w:gridSpan w:val="2"/>
            <w:shd w:val="clear" w:color="auto" w:fill="auto"/>
            <w:vAlign w:val="center"/>
          </w:tcPr>
          <w:p w:rsidR="00215C40" w:rsidRPr="0055259A" w:rsidRDefault="0055259A" w:rsidP="00B6287E">
            <w:pPr>
              <w:snapToGrid w:val="0"/>
              <w:spacing w:line="300" w:lineRule="auto"/>
              <w:jc w:val="both"/>
              <w:rPr>
                <w:rFonts w:ascii="標楷體" w:eastAsia="標楷體" w:hAnsi="標楷體"/>
                <w:kern w:val="0"/>
              </w:rPr>
            </w:pPr>
            <w:r>
              <w:rPr>
                <w:rFonts w:ascii="標楷體" w:eastAsia="標楷體" w:hAnsi="標楷體" w:hint="eastAsia"/>
                <w:kern w:val="0"/>
              </w:rPr>
              <w:t>各組小朋友</w:t>
            </w:r>
            <w:r w:rsidRPr="0055259A">
              <w:rPr>
                <w:rFonts w:ascii="標楷體" w:eastAsia="標楷體" w:hAnsi="標楷體" w:hint="eastAsia"/>
                <w:kern w:val="0"/>
              </w:rPr>
              <w:t>完成後的成品，</w:t>
            </w:r>
            <w:r>
              <w:rPr>
                <w:rFonts w:ascii="標楷體" w:eastAsia="標楷體" w:hAnsi="標楷體" w:hint="eastAsia"/>
                <w:kern w:val="0"/>
              </w:rPr>
              <w:t>會變成校園裝置藝術的一部份，在重大節慶時，可以展出，增加歡樂的氣氛</w:t>
            </w:r>
          </w:p>
        </w:tc>
      </w:tr>
    </w:tbl>
    <w:p w:rsidR="00B6287E" w:rsidRPr="00215C40" w:rsidRDefault="00B6287E"/>
    <w:sectPr w:rsidR="00B6287E" w:rsidRPr="00215C40" w:rsidSect="00B6287E">
      <w:footerReference w:type="even" r:id="rId13"/>
      <w:footerReference w:type="default" r:id="rId14"/>
      <w:pgSz w:w="11906" w:h="16838"/>
      <w:pgMar w:top="851" w:right="1134" w:bottom="851" w:left="1134" w:header="851" w:footer="992" w:gutter="0"/>
      <w:pgNumType w:start="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348" w:rsidRDefault="00CE0348">
      <w:r>
        <w:separator/>
      </w:r>
    </w:p>
  </w:endnote>
  <w:endnote w:type="continuationSeparator" w:id="0">
    <w:p w:rsidR="00CE0348" w:rsidRDefault="00CE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112" w:rsidRDefault="00A01112" w:rsidP="00B6287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01112" w:rsidRDefault="00A0111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112" w:rsidRDefault="00A01112" w:rsidP="00B6287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67048">
      <w:rPr>
        <w:rStyle w:val="a5"/>
        <w:noProof/>
      </w:rPr>
      <w:t>4</w:t>
    </w:r>
    <w:r>
      <w:rPr>
        <w:rStyle w:val="a5"/>
      </w:rPr>
      <w:fldChar w:fldCharType="end"/>
    </w:r>
  </w:p>
  <w:p w:rsidR="00A01112" w:rsidRDefault="00A0111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348" w:rsidRDefault="00CE0348">
      <w:r>
        <w:separator/>
      </w:r>
    </w:p>
  </w:footnote>
  <w:footnote w:type="continuationSeparator" w:id="0">
    <w:p w:rsidR="00CE0348" w:rsidRDefault="00CE03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5"/>
      </v:shape>
    </w:pict>
  </w:numPicBullet>
  <w:abstractNum w:abstractNumId="0">
    <w:nsid w:val="1F9020DF"/>
    <w:multiLevelType w:val="hybridMultilevel"/>
    <w:tmpl w:val="6978906C"/>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48C03BD7"/>
    <w:multiLevelType w:val="hybridMultilevel"/>
    <w:tmpl w:val="F33AABD2"/>
    <w:lvl w:ilvl="0" w:tplc="E14CC4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E687820"/>
    <w:multiLevelType w:val="hybridMultilevel"/>
    <w:tmpl w:val="EEAE40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F8C4FBC"/>
    <w:multiLevelType w:val="hybridMultilevel"/>
    <w:tmpl w:val="68BEB330"/>
    <w:lvl w:ilvl="0" w:tplc="C2A85820">
      <w:start w:val="1"/>
      <w:numFmt w:val="taiwaneseCountingThousand"/>
      <w:lvlText w:val="（%1）"/>
      <w:lvlJc w:val="left"/>
      <w:pPr>
        <w:tabs>
          <w:tab w:val="num" w:pos="958"/>
        </w:tabs>
        <w:ind w:left="958"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2E93E58"/>
    <w:multiLevelType w:val="hybridMultilevel"/>
    <w:tmpl w:val="CB7E4A4E"/>
    <w:lvl w:ilvl="0" w:tplc="7F3C894E">
      <w:start w:val="1"/>
      <w:numFmt w:val="decimal"/>
      <w:lvlText w:val="%1."/>
      <w:lvlJc w:val="left"/>
      <w:pPr>
        <w:tabs>
          <w:tab w:val="num" w:pos="360"/>
        </w:tabs>
        <w:ind w:left="360" w:hanging="360"/>
      </w:pPr>
      <w:rPr>
        <w:rFonts w:hint="default"/>
      </w:rPr>
    </w:lvl>
    <w:lvl w:ilvl="1" w:tplc="79F8A8FC">
      <w:start w:val="1"/>
      <w:numFmt w:val="decimal"/>
      <w:lvlText w:val="（%2）"/>
      <w:lvlJc w:val="left"/>
      <w:pPr>
        <w:tabs>
          <w:tab w:val="num" w:pos="1200"/>
        </w:tabs>
        <w:ind w:left="1200" w:hanging="720"/>
      </w:pPr>
      <w:rPr>
        <w:rFonts w:hint="default"/>
      </w:rPr>
    </w:lvl>
    <w:lvl w:ilvl="2" w:tplc="11CAD8F6">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71B625A9"/>
    <w:multiLevelType w:val="hybridMultilevel"/>
    <w:tmpl w:val="1E8066B8"/>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728A7828"/>
    <w:multiLevelType w:val="hybridMultilevel"/>
    <w:tmpl w:val="C97ADC94"/>
    <w:lvl w:ilvl="0" w:tplc="7F3C89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40"/>
    <w:rsid w:val="00096FCC"/>
    <w:rsid w:val="000B216C"/>
    <w:rsid w:val="000B6C8A"/>
    <w:rsid w:val="00113CE1"/>
    <w:rsid w:val="00157574"/>
    <w:rsid w:val="001641F7"/>
    <w:rsid w:val="0018582C"/>
    <w:rsid w:val="00193292"/>
    <w:rsid w:val="00194638"/>
    <w:rsid w:val="001D0AF1"/>
    <w:rsid w:val="002125E8"/>
    <w:rsid w:val="00215C40"/>
    <w:rsid w:val="0027535E"/>
    <w:rsid w:val="003431C0"/>
    <w:rsid w:val="003715AB"/>
    <w:rsid w:val="0040218D"/>
    <w:rsid w:val="004C26FF"/>
    <w:rsid w:val="00546D5F"/>
    <w:rsid w:val="0055259A"/>
    <w:rsid w:val="005F39CA"/>
    <w:rsid w:val="0073094E"/>
    <w:rsid w:val="0073791B"/>
    <w:rsid w:val="00760ED1"/>
    <w:rsid w:val="00771428"/>
    <w:rsid w:val="00777C31"/>
    <w:rsid w:val="007E1A45"/>
    <w:rsid w:val="00814D9D"/>
    <w:rsid w:val="00872254"/>
    <w:rsid w:val="00942B6D"/>
    <w:rsid w:val="0096475A"/>
    <w:rsid w:val="009C252A"/>
    <w:rsid w:val="009F5A1C"/>
    <w:rsid w:val="00A01112"/>
    <w:rsid w:val="00A05A96"/>
    <w:rsid w:val="00B6287E"/>
    <w:rsid w:val="00B67048"/>
    <w:rsid w:val="00B73A6F"/>
    <w:rsid w:val="00BC2397"/>
    <w:rsid w:val="00C50A18"/>
    <w:rsid w:val="00CC2C65"/>
    <w:rsid w:val="00CE0348"/>
    <w:rsid w:val="00D35A1A"/>
    <w:rsid w:val="00D7777E"/>
    <w:rsid w:val="00E64CC8"/>
    <w:rsid w:val="00EA621B"/>
    <w:rsid w:val="00EB1CD7"/>
    <w:rsid w:val="00F030C2"/>
    <w:rsid w:val="00F569C8"/>
    <w:rsid w:val="00F95ACE"/>
    <w:rsid w:val="00FC061B"/>
    <w:rsid w:val="00FC7E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C40"/>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15C40"/>
    <w:pPr>
      <w:tabs>
        <w:tab w:val="center" w:pos="4153"/>
        <w:tab w:val="right" w:pos="8306"/>
      </w:tabs>
      <w:snapToGrid w:val="0"/>
    </w:pPr>
    <w:rPr>
      <w:sz w:val="20"/>
      <w:szCs w:val="20"/>
    </w:rPr>
  </w:style>
  <w:style w:type="character" w:customStyle="1" w:styleId="a4">
    <w:name w:val="頁尾 字元"/>
    <w:basedOn w:val="a0"/>
    <w:link w:val="a3"/>
    <w:rsid w:val="00215C40"/>
    <w:rPr>
      <w:rFonts w:ascii="Times New Roman" w:eastAsia="新細明體" w:hAnsi="Times New Roman" w:cs="Times New Roman"/>
      <w:sz w:val="20"/>
      <w:szCs w:val="20"/>
    </w:rPr>
  </w:style>
  <w:style w:type="character" w:styleId="a5">
    <w:name w:val="page number"/>
    <w:basedOn w:val="a0"/>
    <w:rsid w:val="00215C40"/>
  </w:style>
  <w:style w:type="character" w:styleId="a6">
    <w:name w:val="Hyperlink"/>
    <w:rsid w:val="00215C40"/>
    <w:rPr>
      <w:color w:val="0000FF"/>
      <w:u w:val="single"/>
    </w:rPr>
  </w:style>
  <w:style w:type="paragraph" w:styleId="a7">
    <w:name w:val="header"/>
    <w:basedOn w:val="a"/>
    <w:link w:val="a8"/>
    <w:uiPriority w:val="99"/>
    <w:unhideWhenUsed/>
    <w:rsid w:val="005F39CA"/>
    <w:pPr>
      <w:tabs>
        <w:tab w:val="center" w:pos="4153"/>
        <w:tab w:val="right" w:pos="8306"/>
      </w:tabs>
      <w:snapToGrid w:val="0"/>
    </w:pPr>
    <w:rPr>
      <w:sz w:val="20"/>
      <w:szCs w:val="20"/>
    </w:rPr>
  </w:style>
  <w:style w:type="character" w:customStyle="1" w:styleId="a8">
    <w:name w:val="頁首 字元"/>
    <w:basedOn w:val="a0"/>
    <w:link w:val="a7"/>
    <w:uiPriority w:val="99"/>
    <w:rsid w:val="005F39CA"/>
    <w:rPr>
      <w:rFonts w:ascii="Times New Roman" w:eastAsia="新細明體" w:hAnsi="Times New Roman" w:cs="Times New Roman"/>
      <w:sz w:val="20"/>
      <w:szCs w:val="20"/>
    </w:rPr>
  </w:style>
  <w:style w:type="paragraph" w:styleId="a9">
    <w:name w:val="Balloon Text"/>
    <w:basedOn w:val="a"/>
    <w:link w:val="aa"/>
    <w:uiPriority w:val="99"/>
    <w:semiHidden/>
    <w:unhideWhenUsed/>
    <w:rsid w:val="00777C3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77C31"/>
    <w:rPr>
      <w:rFonts w:asciiTheme="majorHAnsi" w:eastAsiaTheme="majorEastAsia" w:hAnsiTheme="majorHAnsi" w:cstheme="majorBidi"/>
      <w:sz w:val="18"/>
      <w:szCs w:val="18"/>
    </w:rPr>
  </w:style>
  <w:style w:type="character" w:styleId="ab">
    <w:name w:val="FollowedHyperlink"/>
    <w:basedOn w:val="a0"/>
    <w:uiPriority w:val="99"/>
    <w:semiHidden/>
    <w:unhideWhenUsed/>
    <w:rsid w:val="00B6704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C40"/>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15C40"/>
    <w:pPr>
      <w:tabs>
        <w:tab w:val="center" w:pos="4153"/>
        <w:tab w:val="right" w:pos="8306"/>
      </w:tabs>
      <w:snapToGrid w:val="0"/>
    </w:pPr>
    <w:rPr>
      <w:sz w:val="20"/>
      <w:szCs w:val="20"/>
    </w:rPr>
  </w:style>
  <w:style w:type="character" w:customStyle="1" w:styleId="a4">
    <w:name w:val="頁尾 字元"/>
    <w:basedOn w:val="a0"/>
    <w:link w:val="a3"/>
    <w:rsid w:val="00215C40"/>
    <w:rPr>
      <w:rFonts w:ascii="Times New Roman" w:eastAsia="新細明體" w:hAnsi="Times New Roman" w:cs="Times New Roman"/>
      <w:sz w:val="20"/>
      <w:szCs w:val="20"/>
    </w:rPr>
  </w:style>
  <w:style w:type="character" w:styleId="a5">
    <w:name w:val="page number"/>
    <w:basedOn w:val="a0"/>
    <w:rsid w:val="00215C40"/>
  </w:style>
  <w:style w:type="character" w:styleId="a6">
    <w:name w:val="Hyperlink"/>
    <w:rsid w:val="00215C40"/>
    <w:rPr>
      <w:color w:val="0000FF"/>
      <w:u w:val="single"/>
    </w:rPr>
  </w:style>
  <w:style w:type="paragraph" w:styleId="a7">
    <w:name w:val="header"/>
    <w:basedOn w:val="a"/>
    <w:link w:val="a8"/>
    <w:uiPriority w:val="99"/>
    <w:unhideWhenUsed/>
    <w:rsid w:val="005F39CA"/>
    <w:pPr>
      <w:tabs>
        <w:tab w:val="center" w:pos="4153"/>
        <w:tab w:val="right" w:pos="8306"/>
      </w:tabs>
      <w:snapToGrid w:val="0"/>
    </w:pPr>
    <w:rPr>
      <w:sz w:val="20"/>
      <w:szCs w:val="20"/>
    </w:rPr>
  </w:style>
  <w:style w:type="character" w:customStyle="1" w:styleId="a8">
    <w:name w:val="頁首 字元"/>
    <w:basedOn w:val="a0"/>
    <w:link w:val="a7"/>
    <w:uiPriority w:val="99"/>
    <w:rsid w:val="005F39CA"/>
    <w:rPr>
      <w:rFonts w:ascii="Times New Roman" w:eastAsia="新細明體" w:hAnsi="Times New Roman" w:cs="Times New Roman"/>
      <w:sz w:val="20"/>
      <w:szCs w:val="20"/>
    </w:rPr>
  </w:style>
  <w:style w:type="paragraph" w:styleId="a9">
    <w:name w:val="Balloon Text"/>
    <w:basedOn w:val="a"/>
    <w:link w:val="aa"/>
    <w:uiPriority w:val="99"/>
    <w:semiHidden/>
    <w:unhideWhenUsed/>
    <w:rsid w:val="00777C3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77C31"/>
    <w:rPr>
      <w:rFonts w:asciiTheme="majorHAnsi" w:eastAsiaTheme="majorEastAsia" w:hAnsiTheme="majorHAnsi" w:cstheme="majorBidi"/>
      <w:sz w:val="18"/>
      <w:szCs w:val="18"/>
    </w:rPr>
  </w:style>
  <w:style w:type="character" w:styleId="ab">
    <w:name w:val="FollowedHyperlink"/>
    <w:basedOn w:val="a0"/>
    <w:uiPriority w:val="99"/>
    <w:semiHidden/>
    <w:unhideWhenUsed/>
    <w:rsid w:val="00B670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youtu.be/wuOMPFh5Pe8" TargetMode="External"/><Relationship Id="rId4" Type="http://schemas.microsoft.com/office/2007/relationships/stylesWithEffects" Target="stylesWithEffects.xml"/><Relationship Id="rId9" Type="http://schemas.openxmlformats.org/officeDocument/2006/relationships/hyperlink" Target="http://art.cyc.edu.tw"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0036E-CBC9-4E1B-8F08-49A629685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741</Words>
  <Characters>4229</Characters>
  <Application>Microsoft Office Word</Application>
  <DocSecurity>0</DocSecurity>
  <Lines>35</Lines>
  <Paragraphs>9</Paragraphs>
  <ScaleCrop>false</ScaleCrop>
  <Company>CYHG</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韓湘如</dc:creator>
  <cp:lastModifiedBy>BM6660</cp:lastModifiedBy>
  <cp:revision>2</cp:revision>
  <dcterms:created xsi:type="dcterms:W3CDTF">2017-11-09T03:23:00Z</dcterms:created>
  <dcterms:modified xsi:type="dcterms:W3CDTF">2017-11-09T03:23:00Z</dcterms:modified>
</cp:coreProperties>
</file>