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789" w:rsidRPr="003A70CB" w:rsidRDefault="00936789" w:rsidP="00936789">
      <w:pPr>
        <w:snapToGrid w:val="0"/>
        <w:spacing w:line="300" w:lineRule="auto"/>
        <w:jc w:val="both"/>
        <w:rPr>
          <w:rFonts w:ascii="標楷體" w:eastAsia="標楷體" w:hAnsi="標楷體"/>
          <w:b/>
          <w:sz w:val="28"/>
          <w:szCs w:val="28"/>
        </w:rPr>
      </w:pPr>
      <w:r w:rsidRPr="00564502">
        <w:rPr>
          <w:rFonts w:ascii="標楷體" w:eastAsia="標楷體" w:hAnsi="標楷體" w:hint="eastAsia"/>
          <w:b/>
          <w:sz w:val="28"/>
          <w:szCs w:val="28"/>
          <w:bdr w:val="single" w:sz="4" w:space="0" w:color="auto"/>
        </w:rPr>
        <w:t>附件</w:t>
      </w:r>
      <w:r>
        <w:rPr>
          <w:rFonts w:ascii="標楷體" w:eastAsia="標楷體" w:hAnsi="標楷體" w:hint="eastAsia"/>
          <w:b/>
          <w:sz w:val="28"/>
          <w:szCs w:val="28"/>
          <w:bdr w:val="single" w:sz="4" w:space="0" w:color="auto"/>
        </w:rPr>
        <w:t>1</w:t>
      </w:r>
    </w:p>
    <w:p w:rsidR="00936789" w:rsidRPr="00564502" w:rsidRDefault="004559FE" w:rsidP="00936789">
      <w:pPr>
        <w:ind w:leftChars="-179" w:left="69" w:hangingChars="156" w:hanging="499"/>
        <w:rPr>
          <w:rFonts w:ascii="標楷體" w:eastAsia="標楷體" w:hAnsi="標楷體"/>
          <w:color w:val="000000"/>
          <w:sz w:val="32"/>
        </w:rPr>
      </w:pPr>
      <w:r>
        <w:rPr>
          <w:rFonts w:ascii="標楷體" w:eastAsia="標楷體" w:hAnsi="標楷體" w:hint="eastAsia"/>
          <w:color w:val="000000"/>
          <w:sz w:val="32"/>
        </w:rPr>
        <w:t>（義興國小</w:t>
      </w:r>
      <w:r w:rsidR="00936789" w:rsidRPr="00564502">
        <w:rPr>
          <w:rFonts w:ascii="標楷體" w:eastAsia="標楷體" w:hAnsi="標楷體" w:hint="eastAsia"/>
          <w:color w:val="000000"/>
          <w:sz w:val="32"/>
        </w:rPr>
        <w:t>）　辦理　　　　　　　　　　　　成</w:t>
      </w:r>
      <w:r w:rsidR="00936789">
        <w:rPr>
          <w:rFonts w:ascii="標楷體" w:eastAsia="標楷體" w:hAnsi="標楷體" w:hint="eastAsia"/>
          <w:color w:val="000000"/>
          <w:sz w:val="32"/>
        </w:rPr>
        <w:t>效評估</w:t>
      </w:r>
      <w:r w:rsidR="00936789" w:rsidRPr="00564502">
        <w:rPr>
          <w:rFonts w:ascii="標楷體" w:eastAsia="標楷體" w:hAnsi="標楷體" w:hint="eastAsia"/>
          <w:color w:val="000000"/>
          <w:sz w:val="32"/>
        </w:rPr>
        <w:t>表</w:t>
      </w:r>
      <w:r w:rsidR="00936789" w:rsidRPr="00564502">
        <w:rPr>
          <w:rFonts w:ascii="標楷體" w:eastAsia="標楷體" w:hAnsi="標楷體"/>
          <w:color w:val="000000"/>
          <w:sz w:val="32"/>
        </w:rPr>
        <w:t xml:space="preserve">  </w:t>
      </w:r>
      <w:r w:rsidR="00936789" w:rsidRPr="00564502">
        <w:rPr>
          <w:rFonts w:ascii="標楷體" w:eastAsia="標楷體" w:hAnsi="標楷體" w:hint="eastAsia"/>
          <w:color w:val="000000"/>
          <w:sz w:val="32"/>
        </w:rPr>
        <w:t>編號：</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67"/>
        <w:gridCol w:w="360"/>
        <w:gridCol w:w="3595"/>
        <w:gridCol w:w="1206"/>
        <w:gridCol w:w="3644"/>
      </w:tblGrid>
      <w:tr w:rsidR="00936789" w:rsidRPr="00564502" w:rsidTr="00B25DB7">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936789" w:rsidRPr="00564502" w:rsidRDefault="00936789" w:rsidP="00B25DB7">
            <w:pPr>
              <w:rPr>
                <w:rFonts w:ascii="標楷體" w:eastAsia="標楷體" w:hAnsi="標楷體"/>
                <w:color w:val="000000"/>
              </w:rPr>
            </w:pPr>
            <w:r w:rsidRPr="00564502">
              <w:rPr>
                <w:rFonts w:ascii="標楷體" w:eastAsia="標楷體" w:hAnsi="標楷體" w:hint="eastAsia"/>
                <w:color w:val="000000"/>
              </w:rPr>
              <w:t>計畫名稱</w:t>
            </w:r>
          </w:p>
        </w:tc>
        <w:tc>
          <w:tcPr>
            <w:tcW w:w="3595" w:type="dxa"/>
            <w:tcBorders>
              <w:top w:val="single" w:sz="4" w:space="0" w:color="auto"/>
              <w:left w:val="single" w:sz="4" w:space="0" w:color="auto"/>
              <w:bottom w:val="single" w:sz="4" w:space="0" w:color="auto"/>
              <w:right w:val="single" w:sz="4" w:space="0" w:color="auto"/>
            </w:tcBorders>
          </w:tcPr>
          <w:p w:rsidR="00936789" w:rsidRPr="00564502" w:rsidRDefault="004559FE" w:rsidP="004559FE">
            <w:pPr>
              <w:tabs>
                <w:tab w:val="left" w:pos="960"/>
              </w:tabs>
              <w:ind w:left="-530"/>
              <w:rPr>
                <w:rFonts w:ascii="標楷體" w:eastAsia="標楷體" w:hAnsi="標楷體"/>
                <w:color w:val="000000"/>
              </w:rPr>
            </w:pPr>
            <w:r>
              <w:rPr>
                <w:rFonts w:ascii="標楷體" w:eastAsia="標楷體" w:hAnsi="標楷體"/>
                <w:color w:val="000000"/>
              </w:rPr>
              <w:t>最</w:t>
            </w:r>
            <w:r>
              <w:rPr>
                <w:rFonts w:ascii="標楷體" w:eastAsia="標楷體" w:hAnsi="標楷體"/>
                <w:color w:val="000000"/>
              </w:rPr>
              <w:tab/>
              <w:t>最愛畫畫，義興塗鴨</w:t>
            </w:r>
          </w:p>
        </w:tc>
        <w:tc>
          <w:tcPr>
            <w:tcW w:w="1206" w:type="dxa"/>
            <w:tcBorders>
              <w:top w:val="single" w:sz="4" w:space="0" w:color="auto"/>
              <w:left w:val="single" w:sz="4" w:space="0" w:color="auto"/>
              <w:bottom w:val="single" w:sz="4" w:space="0" w:color="auto"/>
              <w:right w:val="single" w:sz="4" w:space="0" w:color="auto"/>
            </w:tcBorders>
          </w:tcPr>
          <w:p w:rsidR="00936789" w:rsidRPr="00564502" w:rsidRDefault="00936789" w:rsidP="00B25DB7">
            <w:pPr>
              <w:rPr>
                <w:rFonts w:ascii="標楷體" w:eastAsia="標楷體" w:hAnsi="標楷體"/>
                <w:color w:val="000000"/>
              </w:rPr>
            </w:pPr>
            <w:r w:rsidRPr="00564502">
              <w:rPr>
                <w:rFonts w:ascii="標楷體" w:eastAsia="標楷體" w:hAnsi="標楷體" w:hint="eastAsia"/>
                <w:color w:val="000000"/>
              </w:rPr>
              <w:t>辦理地點</w:t>
            </w:r>
          </w:p>
        </w:tc>
        <w:tc>
          <w:tcPr>
            <w:tcW w:w="3644" w:type="dxa"/>
            <w:tcBorders>
              <w:top w:val="single" w:sz="4" w:space="0" w:color="auto"/>
              <w:left w:val="single" w:sz="4" w:space="0" w:color="auto"/>
              <w:bottom w:val="single" w:sz="4" w:space="0" w:color="auto"/>
              <w:right w:val="single" w:sz="4" w:space="0" w:color="auto"/>
            </w:tcBorders>
          </w:tcPr>
          <w:p w:rsidR="00936789" w:rsidRPr="00564502" w:rsidRDefault="004559FE" w:rsidP="00B25DB7">
            <w:pPr>
              <w:rPr>
                <w:rFonts w:ascii="標楷體" w:eastAsia="標楷體" w:hAnsi="標楷體"/>
                <w:color w:val="000000"/>
              </w:rPr>
            </w:pPr>
            <w:r>
              <w:rPr>
                <w:rFonts w:ascii="標楷體" w:eastAsia="標楷體" w:hAnsi="標楷體"/>
                <w:color w:val="000000"/>
              </w:rPr>
              <w:t>義興國小</w:t>
            </w:r>
          </w:p>
        </w:tc>
      </w:tr>
      <w:tr w:rsidR="00936789" w:rsidRPr="00564502" w:rsidTr="00B25DB7">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936789" w:rsidRPr="00564502" w:rsidRDefault="00936789" w:rsidP="00B25DB7">
            <w:pPr>
              <w:rPr>
                <w:rFonts w:ascii="標楷體" w:eastAsia="標楷體" w:hAnsi="標楷體"/>
                <w:color w:val="000000"/>
              </w:rPr>
            </w:pPr>
            <w:r w:rsidRPr="00564502">
              <w:rPr>
                <w:rFonts w:ascii="標楷體" w:eastAsia="標楷體" w:hAnsi="標楷體" w:hint="eastAsia"/>
                <w:color w:val="000000"/>
              </w:rPr>
              <w:t>補助金額</w:t>
            </w:r>
          </w:p>
        </w:tc>
        <w:tc>
          <w:tcPr>
            <w:tcW w:w="3595" w:type="dxa"/>
            <w:tcBorders>
              <w:top w:val="single" w:sz="4" w:space="0" w:color="auto"/>
              <w:left w:val="single" w:sz="4" w:space="0" w:color="auto"/>
              <w:bottom w:val="single" w:sz="4" w:space="0" w:color="auto"/>
              <w:right w:val="single" w:sz="4" w:space="0" w:color="auto"/>
            </w:tcBorders>
          </w:tcPr>
          <w:p w:rsidR="00936789" w:rsidRPr="00564502" w:rsidRDefault="00936789" w:rsidP="004559FE">
            <w:pPr>
              <w:rPr>
                <w:rFonts w:ascii="標楷體" w:eastAsia="標楷體" w:hAnsi="標楷體"/>
                <w:color w:val="000000"/>
              </w:rPr>
            </w:pPr>
            <w:r w:rsidRPr="00564502">
              <w:rPr>
                <w:rFonts w:ascii="標楷體" w:eastAsia="標楷體" w:hAnsi="標楷體" w:hint="eastAsia"/>
                <w:color w:val="000000"/>
              </w:rPr>
              <w:t xml:space="preserve">新台幣　　</w:t>
            </w:r>
            <w:r w:rsidR="004559FE">
              <w:rPr>
                <w:rFonts w:ascii="標楷體" w:eastAsia="標楷體" w:hAnsi="標楷體" w:hint="eastAsia"/>
                <w:color w:val="000000"/>
              </w:rPr>
              <w:t>80000</w:t>
            </w:r>
            <w:r w:rsidRPr="00564502">
              <w:rPr>
                <w:rFonts w:ascii="標楷體" w:eastAsia="標楷體" w:hAnsi="標楷體" w:hint="eastAsia"/>
                <w:color w:val="000000"/>
              </w:rPr>
              <w:t xml:space="preserve">　元整</w:t>
            </w:r>
          </w:p>
        </w:tc>
        <w:tc>
          <w:tcPr>
            <w:tcW w:w="1206" w:type="dxa"/>
            <w:vMerge w:val="restart"/>
            <w:tcBorders>
              <w:top w:val="single" w:sz="4" w:space="0" w:color="auto"/>
              <w:left w:val="single" w:sz="4" w:space="0" w:color="auto"/>
              <w:bottom w:val="single" w:sz="4" w:space="0" w:color="auto"/>
              <w:right w:val="single" w:sz="4" w:space="0" w:color="auto"/>
            </w:tcBorders>
          </w:tcPr>
          <w:p w:rsidR="00936789" w:rsidRPr="00564502" w:rsidRDefault="00936789" w:rsidP="00B25DB7">
            <w:pPr>
              <w:spacing w:before="180"/>
              <w:rPr>
                <w:rFonts w:ascii="標楷體" w:eastAsia="標楷體" w:hAnsi="標楷體"/>
                <w:color w:val="000000"/>
              </w:rPr>
            </w:pPr>
            <w:r w:rsidRPr="00564502">
              <w:rPr>
                <w:rFonts w:ascii="標楷體" w:eastAsia="標楷體" w:hAnsi="標楷體" w:hint="eastAsia"/>
                <w:color w:val="000000"/>
              </w:rPr>
              <w:t>辦理期間</w:t>
            </w:r>
          </w:p>
        </w:tc>
        <w:tc>
          <w:tcPr>
            <w:tcW w:w="3644" w:type="dxa"/>
            <w:vMerge w:val="restart"/>
            <w:tcBorders>
              <w:top w:val="single" w:sz="4" w:space="0" w:color="auto"/>
              <w:left w:val="single" w:sz="4" w:space="0" w:color="auto"/>
              <w:bottom w:val="single" w:sz="4" w:space="0" w:color="auto"/>
              <w:right w:val="single" w:sz="4" w:space="0" w:color="auto"/>
            </w:tcBorders>
          </w:tcPr>
          <w:p w:rsidR="00936789" w:rsidRPr="00564502" w:rsidRDefault="00936789" w:rsidP="004559FE">
            <w:pPr>
              <w:rPr>
                <w:rFonts w:ascii="標楷體" w:eastAsia="標楷體" w:hAnsi="標楷體"/>
                <w:color w:val="000000"/>
              </w:rPr>
            </w:pPr>
            <w:r w:rsidRPr="00564502">
              <w:rPr>
                <w:rFonts w:ascii="標楷體" w:eastAsia="標楷體" w:hAnsi="標楷體" w:hint="eastAsia"/>
                <w:color w:val="000000"/>
              </w:rPr>
              <w:t>自</w:t>
            </w:r>
            <w:r w:rsidR="004559FE">
              <w:rPr>
                <w:rFonts w:ascii="標楷體" w:eastAsia="標楷體" w:hAnsi="標楷體" w:hint="eastAsia"/>
                <w:color w:val="000000"/>
              </w:rPr>
              <w:t>104</w:t>
            </w:r>
            <w:r w:rsidRPr="00564502">
              <w:rPr>
                <w:rFonts w:ascii="標楷體" w:eastAsia="標楷體" w:hAnsi="標楷體" w:hint="eastAsia"/>
                <w:color w:val="000000"/>
              </w:rPr>
              <w:t>年</w:t>
            </w:r>
            <w:r w:rsidR="004559FE">
              <w:rPr>
                <w:rFonts w:ascii="標楷體" w:eastAsia="標楷體" w:hAnsi="標楷體" w:hint="eastAsia"/>
                <w:color w:val="000000"/>
              </w:rPr>
              <w:t>5</w:t>
            </w:r>
            <w:r w:rsidRPr="00564502">
              <w:rPr>
                <w:rFonts w:ascii="標楷體" w:eastAsia="標楷體" w:hAnsi="標楷體" w:hint="eastAsia"/>
                <w:color w:val="000000"/>
              </w:rPr>
              <w:t>月</w:t>
            </w:r>
            <w:r w:rsidR="004559FE">
              <w:rPr>
                <w:rFonts w:ascii="標楷體" w:eastAsia="標楷體" w:hAnsi="標楷體" w:hint="eastAsia"/>
                <w:color w:val="000000"/>
              </w:rPr>
              <w:t>1</w:t>
            </w:r>
            <w:r w:rsidRPr="00564502">
              <w:rPr>
                <w:rFonts w:ascii="標楷體" w:eastAsia="標楷體" w:hAnsi="標楷體" w:hint="eastAsia"/>
                <w:color w:val="000000"/>
              </w:rPr>
              <w:t xml:space="preserve">　日起　　　　　　　　至</w:t>
            </w:r>
            <w:r w:rsidR="004559FE">
              <w:rPr>
                <w:rFonts w:ascii="標楷體" w:eastAsia="標楷體" w:hAnsi="標楷體" w:hint="eastAsia"/>
                <w:color w:val="000000"/>
              </w:rPr>
              <w:t>104</w:t>
            </w:r>
            <w:r w:rsidRPr="00564502">
              <w:rPr>
                <w:rFonts w:ascii="標楷體" w:eastAsia="標楷體" w:hAnsi="標楷體" w:hint="eastAsia"/>
                <w:color w:val="000000"/>
              </w:rPr>
              <w:t>年</w:t>
            </w:r>
            <w:r w:rsidR="004559FE">
              <w:rPr>
                <w:rFonts w:ascii="標楷體" w:eastAsia="標楷體" w:hAnsi="標楷體" w:hint="eastAsia"/>
                <w:color w:val="000000"/>
              </w:rPr>
              <w:t>11</w:t>
            </w:r>
            <w:r w:rsidRPr="00564502">
              <w:rPr>
                <w:rFonts w:ascii="標楷體" w:eastAsia="標楷體" w:hAnsi="標楷體" w:hint="eastAsia"/>
                <w:color w:val="000000"/>
              </w:rPr>
              <w:t>月</w:t>
            </w:r>
            <w:r w:rsidR="004559FE">
              <w:rPr>
                <w:rFonts w:ascii="標楷體" w:eastAsia="標楷體" w:hAnsi="標楷體" w:hint="eastAsia"/>
                <w:color w:val="000000"/>
              </w:rPr>
              <w:t>30</w:t>
            </w:r>
            <w:r w:rsidRPr="00564502">
              <w:rPr>
                <w:rFonts w:ascii="標楷體" w:eastAsia="標楷體" w:hAnsi="標楷體" w:hint="eastAsia"/>
                <w:color w:val="000000"/>
              </w:rPr>
              <w:t>日止</w:t>
            </w:r>
          </w:p>
        </w:tc>
      </w:tr>
      <w:tr w:rsidR="00936789" w:rsidRPr="00564502" w:rsidTr="00B25DB7">
        <w:trPr>
          <w:cantSplit/>
          <w:jc w:val="center"/>
        </w:trPr>
        <w:tc>
          <w:tcPr>
            <w:tcW w:w="1327" w:type="dxa"/>
            <w:gridSpan w:val="2"/>
            <w:tcBorders>
              <w:top w:val="single" w:sz="4" w:space="0" w:color="auto"/>
              <w:left w:val="single" w:sz="4" w:space="0" w:color="auto"/>
              <w:bottom w:val="single" w:sz="4" w:space="0" w:color="auto"/>
              <w:right w:val="single" w:sz="4" w:space="0" w:color="auto"/>
            </w:tcBorders>
          </w:tcPr>
          <w:p w:rsidR="00936789" w:rsidRPr="00564502" w:rsidRDefault="00936789" w:rsidP="00B25DB7">
            <w:pPr>
              <w:rPr>
                <w:rFonts w:ascii="標楷體" w:eastAsia="標楷體" w:hAnsi="標楷體"/>
                <w:color w:val="000000"/>
              </w:rPr>
            </w:pPr>
            <w:r w:rsidRPr="00564502">
              <w:rPr>
                <w:rFonts w:ascii="標楷體" w:eastAsia="標楷體" w:hAnsi="標楷體"/>
                <w:color w:val="000000"/>
              </w:rPr>
              <w:fldChar w:fldCharType="begin"/>
            </w:r>
            <w:r w:rsidRPr="00564502">
              <w:rPr>
                <w:rFonts w:ascii="標楷體" w:eastAsia="標楷體" w:hAnsi="標楷體"/>
                <w:color w:val="000000"/>
              </w:rPr>
              <w:instrText xml:space="preserve"> eq \o\ad(</w:instrText>
            </w:r>
            <w:r w:rsidRPr="00564502">
              <w:rPr>
                <w:rFonts w:ascii="標楷體" w:eastAsia="標楷體" w:hAnsi="標楷體" w:hint="eastAsia"/>
                <w:color w:val="000000"/>
              </w:rPr>
              <w:instrText>對象</w:instrText>
            </w:r>
            <w:r w:rsidRPr="00564502">
              <w:rPr>
                <w:rFonts w:ascii="標楷體" w:eastAsia="標楷體" w:hAnsi="標楷體"/>
                <w:color w:val="000000"/>
              </w:rPr>
              <w:instrText>,</w:instrText>
            </w:r>
            <w:r w:rsidRPr="00564502">
              <w:rPr>
                <w:rFonts w:ascii="標楷體" w:eastAsia="標楷體" w:hAnsi="標楷體" w:hint="eastAsia"/>
                <w:color w:val="000000"/>
              </w:rPr>
              <w:instrText xml:space="preserve">　　　　</w:instrText>
            </w:r>
            <w:r w:rsidRPr="00564502">
              <w:rPr>
                <w:rFonts w:ascii="標楷體" w:eastAsia="標楷體" w:hAnsi="標楷體"/>
                <w:color w:val="000000"/>
              </w:rPr>
              <w:instrText>)</w:instrText>
            </w:r>
            <w:r w:rsidRPr="00564502">
              <w:rPr>
                <w:rFonts w:ascii="標楷體" w:eastAsia="標楷體" w:hAnsi="標楷體"/>
                <w:color w:val="000000"/>
              </w:rPr>
              <w:fldChar w:fldCharType="end"/>
            </w:r>
          </w:p>
        </w:tc>
        <w:tc>
          <w:tcPr>
            <w:tcW w:w="3595" w:type="dxa"/>
            <w:tcBorders>
              <w:top w:val="single" w:sz="4" w:space="0" w:color="auto"/>
              <w:left w:val="single" w:sz="4" w:space="0" w:color="auto"/>
              <w:bottom w:val="single" w:sz="4" w:space="0" w:color="auto"/>
              <w:right w:val="single" w:sz="4" w:space="0" w:color="auto"/>
            </w:tcBorders>
          </w:tcPr>
          <w:p w:rsidR="00936789" w:rsidRPr="00564502" w:rsidRDefault="00ED491A" w:rsidP="00B25DB7">
            <w:pPr>
              <w:rPr>
                <w:rFonts w:ascii="標楷體" w:eastAsia="標楷體" w:hAnsi="標楷體"/>
                <w:color w:val="000000"/>
              </w:rPr>
            </w:pPr>
            <w:r>
              <w:rPr>
                <w:rFonts w:ascii="標楷體" w:eastAsia="標楷體" w:hAnsi="標楷體"/>
                <w:color w:val="000000"/>
              </w:rPr>
              <w:t>全校</w:t>
            </w:r>
            <w:r>
              <w:rPr>
                <w:rFonts w:ascii="標楷體" w:eastAsia="標楷體" w:hAnsi="標楷體" w:hint="eastAsia"/>
                <w:color w:val="000000"/>
              </w:rPr>
              <w:t>57人</w:t>
            </w:r>
          </w:p>
        </w:tc>
        <w:tc>
          <w:tcPr>
            <w:tcW w:w="1206" w:type="dxa"/>
            <w:vMerge/>
            <w:tcBorders>
              <w:top w:val="single" w:sz="4" w:space="0" w:color="auto"/>
              <w:left w:val="single" w:sz="4" w:space="0" w:color="auto"/>
              <w:bottom w:val="single" w:sz="4" w:space="0" w:color="auto"/>
              <w:right w:val="single" w:sz="4" w:space="0" w:color="auto"/>
            </w:tcBorders>
            <w:vAlign w:val="center"/>
          </w:tcPr>
          <w:p w:rsidR="00936789" w:rsidRPr="00564502" w:rsidRDefault="00936789" w:rsidP="00B25DB7">
            <w:pPr>
              <w:widowControl/>
              <w:rPr>
                <w:rFonts w:ascii="標楷體" w:eastAsia="標楷體" w:hAnsi="標楷體"/>
                <w:color w:val="000000"/>
              </w:rPr>
            </w:pPr>
          </w:p>
        </w:tc>
        <w:tc>
          <w:tcPr>
            <w:tcW w:w="3644" w:type="dxa"/>
            <w:vMerge/>
            <w:tcBorders>
              <w:top w:val="single" w:sz="4" w:space="0" w:color="auto"/>
              <w:left w:val="single" w:sz="4" w:space="0" w:color="auto"/>
              <w:bottom w:val="single" w:sz="4" w:space="0" w:color="auto"/>
              <w:right w:val="single" w:sz="4" w:space="0" w:color="auto"/>
            </w:tcBorders>
            <w:vAlign w:val="center"/>
          </w:tcPr>
          <w:p w:rsidR="00936789" w:rsidRPr="00564502" w:rsidRDefault="00936789" w:rsidP="00B25DB7">
            <w:pPr>
              <w:widowControl/>
              <w:rPr>
                <w:rFonts w:ascii="標楷體" w:eastAsia="標楷體" w:hAnsi="標楷體"/>
                <w:color w:val="000000"/>
              </w:rPr>
            </w:pPr>
          </w:p>
        </w:tc>
      </w:tr>
      <w:tr w:rsidR="00936789" w:rsidRPr="00564502" w:rsidTr="00B25DB7">
        <w:trPr>
          <w:jc w:val="center"/>
        </w:trPr>
        <w:tc>
          <w:tcPr>
            <w:tcW w:w="1327" w:type="dxa"/>
            <w:gridSpan w:val="2"/>
            <w:tcBorders>
              <w:top w:val="single" w:sz="4" w:space="0" w:color="auto"/>
              <w:left w:val="single" w:sz="4" w:space="0" w:color="auto"/>
              <w:bottom w:val="single" w:sz="4" w:space="0" w:color="auto"/>
              <w:right w:val="single" w:sz="4" w:space="0" w:color="auto"/>
            </w:tcBorders>
          </w:tcPr>
          <w:p w:rsidR="00936789" w:rsidRPr="00564502" w:rsidRDefault="00936789" w:rsidP="00B25DB7">
            <w:pPr>
              <w:rPr>
                <w:rFonts w:ascii="標楷體" w:eastAsia="標楷體" w:hAnsi="標楷體"/>
                <w:color w:val="000000"/>
              </w:rPr>
            </w:pPr>
            <w:r w:rsidRPr="00564502">
              <w:rPr>
                <w:rFonts w:ascii="標楷體" w:eastAsia="標楷體" w:hAnsi="標楷體" w:hint="eastAsia"/>
                <w:color w:val="000000"/>
              </w:rPr>
              <w:t>活動場次</w:t>
            </w:r>
          </w:p>
        </w:tc>
        <w:tc>
          <w:tcPr>
            <w:tcW w:w="3595" w:type="dxa"/>
            <w:tcBorders>
              <w:top w:val="single" w:sz="4" w:space="0" w:color="auto"/>
              <w:left w:val="single" w:sz="4" w:space="0" w:color="auto"/>
              <w:bottom w:val="single" w:sz="4" w:space="0" w:color="auto"/>
              <w:right w:val="single" w:sz="4" w:space="0" w:color="auto"/>
            </w:tcBorders>
          </w:tcPr>
          <w:p w:rsidR="00936789" w:rsidRPr="00564502" w:rsidRDefault="00ED491A" w:rsidP="00B25DB7">
            <w:pPr>
              <w:rPr>
                <w:rFonts w:ascii="標楷體" w:eastAsia="標楷體" w:hAnsi="標楷體"/>
                <w:color w:val="000000"/>
              </w:rPr>
            </w:pPr>
            <w:r>
              <w:rPr>
                <w:rFonts w:ascii="標楷體" w:eastAsia="標楷體" w:hAnsi="標楷體" w:hint="eastAsia"/>
                <w:color w:val="000000"/>
              </w:rPr>
              <w:t>10場</w:t>
            </w:r>
          </w:p>
        </w:tc>
        <w:tc>
          <w:tcPr>
            <w:tcW w:w="1206" w:type="dxa"/>
            <w:tcBorders>
              <w:top w:val="single" w:sz="4" w:space="0" w:color="auto"/>
              <w:left w:val="single" w:sz="4" w:space="0" w:color="auto"/>
              <w:bottom w:val="single" w:sz="4" w:space="0" w:color="auto"/>
              <w:right w:val="single" w:sz="4" w:space="0" w:color="auto"/>
            </w:tcBorders>
          </w:tcPr>
          <w:p w:rsidR="00936789" w:rsidRPr="00564502" w:rsidRDefault="00936789" w:rsidP="00B25DB7">
            <w:pPr>
              <w:rPr>
                <w:rFonts w:ascii="標楷體" w:eastAsia="標楷體" w:hAnsi="標楷體"/>
                <w:color w:val="000000"/>
              </w:rPr>
            </w:pPr>
            <w:r w:rsidRPr="00564502">
              <w:rPr>
                <w:rFonts w:ascii="標楷體" w:eastAsia="標楷體" w:hAnsi="標楷體" w:hint="eastAsia"/>
                <w:color w:val="000000"/>
              </w:rPr>
              <w:t>參與人次</w:t>
            </w:r>
          </w:p>
        </w:tc>
        <w:tc>
          <w:tcPr>
            <w:tcW w:w="3644" w:type="dxa"/>
            <w:tcBorders>
              <w:top w:val="single" w:sz="4" w:space="0" w:color="auto"/>
              <w:left w:val="single" w:sz="4" w:space="0" w:color="auto"/>
              <w:bottom w:val="single" w:sz="4" w:space="0" w:color="auto"/>
              <w:right w:val="single" w:sz="4" w:space="0" w:color="auto"/>
            </w:tcBorders>
          </w:tcPr>
          <w:p w:rsidR="00936789" w:rsidRPr="00564502" w:rsidRDefault="00ED491A" w:rsidP="00B25DB7">
            <w:pPr>
              <w:rPr>
                <w:rFonts w:ascii="標楷體" w:eastAsia="標楷體" w:hAnsi="標楷體"/>
                <w:color w:val="000000"/>
              </w:rPr>
            </w:pPr>
            <w:r>
              <w:rPr>
                <w:rFonts w:ascii="標楷體" w:eastAsia="標楷體" w:hAnsi="標楷體" w:hint="eastAsia"/>
                <w:color w:val="000000"/>
              </w:rPr>
              <w:t>570人次</w:t>
            </w:r>
          </w:p>
        </w:tc>
      </w:tr>
      <w:tr w:rsidR="00936789" w:rsidRPr="00564502" w:rsidTr="00B25DB7">
        <w:trPr>
          <w:jc w:val="center"/>
        </w:trPr>
        <w:tc>
          <w:tcPr>
            <w:tcW w:w="967" w:type="dxa"/>
            <w:tcBorders>
              <w:top w:val="single" w:sz="4" w:space="0" w:color="auto"/>
              <w:left w:val="single" w:sz="4" w:space="0" w:color="auto"/>
              <w:bottom w:val="single" w:sz="4" w:space="0" w:color="auto"/>
              <w:right w:val="single" w:sz="4" w:space="0" w:color="auto"/>
            </w:tcBorders>
            <w:vAlign w:val="center"/>
          </w:tcPr>
          <w:p w:rsidR="00936789" w:rsidRPr="00564502" w:rsidRDefault="00936789" w:rsidP="00B25DB7">
            <w:pPr>
              <w:jc w:val="center"/>
              <w:rPr>
                <w:rFonts w:ascii="標楷體" w:eastAsia="標楷體" w:hAnsi="標楷體"/>
                <w:color w:val="000000"/>
              </w:rPr>
            </w:pPr>
            <w:r w:rsidRPr="00564502">
              <w:rPr>
                <w:rFonts w:ascii="標楷體" w:eastAsia="標楷體" w:hAnsi="標楷體" w:hint="eastAsia"/>
                <w:color w:val="000000"/>
              </w:rPr>
              <w:t>附件</w:t>
            </w:r>
          </w:p>
        </w:tc>
        <w:tc>
          <w:tcPr>
            <w:tcW w:w="8805" w:type="dxa"/>
            <w:gridSpan w:val="4"/>
            <w:tcBorders>
              <w:top w:val="single" w:sz="4" w:space="0" w:color="auto"/>
              <w:left w:val="single" w:sz="4" w:space="0" w:color="auto"/>
              <w:bottom w:val="single" w:sz="4" w:space="0" w:color="auto"/>
              <w:right w:val="single" w:sz="4" w:space="0" w:color="auto"/>
            </w:tcBorders>
          </w:tcPr>
          <w:p w:rsidR="00936789" w:rsidRPr="00564502" w:rsidRDefault="00936789" w:rsidP="00936789">
            <w:pPr>
              <w:numPr>
                <w:ilvl w:val="0"/>
                <w:numId w:val="7"/>
              </w:numPr>
              <w:rPr>
                <w:rFonts w:ascii="標楷體" w:eastAsia="標楷體" w:hAnsi="標楷體"/>
              </w:rPr>
            </w:pPr>
            <w:r w:rsidRPr="00564502">
              <w:rPr>
                <w:rFonts w:ascii="標楷體" w:eastAsia="標楷體" w:hAnsi="標楷體" w:hint="eastAsia"/>
              </w:rPr>
              <w:t>課程內容表</w:t>
            </w:r>
          </w:p>
          <w:p w:rsidR="00936789" w:rsidRDefault="00936789" w:rsidP="00936789">
            <w:pPr>
              <w:numPr>
                <w:ilvl w:val="0"/>
                <w:numId w:val="7"/>
              </w:numPr>
              <w:rPr>
                <w:rFonts w:ascii="標楷體" w:eastAsia="標楷體" w:hAnsi="標楷體"/>
              </w:rPr>
            </w:pPr>
            <w:r w:rsidRPr="00564502">
              <w:rPr>
                <w:rFonts w:ascii="標楷體" w:eastAsia="標楷體" w:hAnsi="標楷體" w:hint="eastAsia"/>
              </w:rPr>
              <w:t>教學設計</w:t>
            </w:r>
          </w:p>
          <w:p w:rsidR="00936789" w:rsidRPr="00564502" w:rsidRDefault="00936789" w:rsidP="00936789">
            <w:pPr>
              <w:numPr>
                <w:ilvl w:val="0"/>
                <w:numId w:val="7"/>
              </w:numPr>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w:t>
            </w:r>
            <w:r w:rsidRPr="001246DB">
              <w:rPr>
                <w:rFonts w:ascii="標楷體" w:eastAsia="標楷體" w:hAnsi="標楷體" w:hint="eastAsia"/>
                <w:color w:val="000000"/>
              </w:rPr>
              <w:t xml:space="preserve"> </w:t>
            </w:r>
            <w:hyperlink r:id="rId8" w:history="1">
              <w:r w:rsidRPr="001246DB">
                <w:rPr>
                  <w:rStyle w:val="a6"/>
                  <w:rFonts w:ascii="標楷體" w:eastAsia="標楷體" w:hAnsi="標楷體" w:hint="eastAsia"/>
                  <w:color w:val="000000"/>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936789" w:rsidRPr="00567E35" w:rsidRDefault="00936789" w:rsidP="00936789">
            <w:pPr>
              <w:numPr>
                <w:ilvl w:val="0"/>
                <w:numId w:val="7"/>
              </w:numPr>
            </w:pPr>
            <w:r w:rsidRPr="00564502">
              <w:rPr>
                <w:rFonts w:ascii="標楷體" w:eastAsia="標楷體" w:hAnsi="標楷體" w:hint="eastAsia"/>
              </w:rPr>
              <w:t>自評表</w:t>
            </w:r>
          </w:p>
          <w:p w:rsidR="00936789" w:rsidRPr="00567E35" w:rsidRDefault="00936789" w:rsidP="00936789">
            <w:pPr>
              <w:numPr>
                <w:ilvl w:val="0"/>
                <w:numId w:val="7"/>
              </w:numPr>
            </w:pPr>
            <w:r w:rsidRPr="00567E35">
              <w:rPr>
                <w:rFonts w:eastAsia="標楷體" w:hAnsi="標楷體" w:hint="eastAsia"/>
              </w:rPr>
              <w:t>授課教師回饋與省思</w:t>
            </w:r>
          </w:p>
          <w:p w:rsidR="00936789" w:rsidRPr="00564502" w:rsidRDefault="00936789" w:rsidP="00936789">
            <w:pPr>
              <w:numPr>
                <w:ilvl w:val="0"/>
                <w:numId w:val="7"/>
              </w:numPr>
            </w:pPr>
            <w:r>
              <w:rPr>
                <w:rFonts w:ascii="標楷體" w:eastAsia="標楷體" w:hAnsi="標楷體" w:hint="eastAsia"/>
              </w:rPr>
              <w:t>活動照片</w:t>
            </w:r>
          </w:p>
        </w:tc>
      </w:tr>
      <w:tr w:rsidR="00936789" w:rsidRPr="00567E35" w:rsidTr="00200A49">
        <w:trPr>
          <w:trHeight w:val="1273"/>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936789" w:rsidRPr="00567E35" w:rsidRDefault="00936789" w:rsidP="00B25DB7">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936789" w:rsidRPr="00567E35" w:rsidRDefault="00CF4568" w:rsidP="00B25DB7">
            <w:pPr>
              <w:snapToGrid w:val="0"/>
              <w:spacing w:line="300" w:lineRule="auto"/>
              <w:jc w:val="both"/>
              <w:rPr>
                <w:rFonts w:ascii="標楷體" w:eastAsia="標楷體" w:hAnsi="標楷體"/>
              </w:rPr>
            </w:pPr>
            <w:r w:rsidRPr="00CF4568">
              <w:rPr>
                <w:rFonts w:ascii="標楷體" w:eastAsia="標楷體" w:hAnsi="標楷體" w:hint="eastAsia"/>
              </w:rPr>
              <w:t>本校位處偏鄉，學區家長以務農為主，其中單親家庭及  隔代教養學童、外籍配偶比例高達55.38%，家長社經地位較低落，因而學生除學校安排之藝術與人文領域課程之學習外，幾無機會接觸其他有關藝術與人文課程方面之素養；而學校在藝術與人文領域之推動方面，面臨教學資源不足及師資嚴重缺乏，造成學校推動上的最大阻力。因而期盼藉由此計畫之實施，提升藝術與人文的教學品質，增進學生藝術欣賞及創作能力。</w:t>
            </w:r>
          </w:p>
        </w:tc>
      </w:tr>
      <w:tr w:rsidR="00936789" w:rsidRPr="00567E35" w:rsidTr="00200A49">
        <w:trPr>
          <w:trHeight w:val="1121"/>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936789" w:rsidRPr="00567E35" w:rsidRDefault="00936789" w:rsidP="00B25DB7">
            <w:pPr>
              <w:snapToGrid w:val="0"/>
              <w:spacing w:line="300" w:lineRule="auto"/>
              <w:jc w:val="center"/>
              <w:rPr>
                <w:rFonts w:ascii="標楷體" w:eastAsia="標楷體" w:hAnsi="標楷體"/>
              </w:rPr>
            </w:pPr>
            <w:r w:rsidRPr="00567E35">
              <w:rPr>
                <w:rFonts w:ascii="標楷體" w:eastAsia="標楷體" w:hAnsi="標楷體" w:hint="eastAsia"/>
              </w:rPr>
              <w:t>問題描述</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CF4568" w:rsidRPr="00CF4568" w:rsidRDefault="00CF4568" w:rsidP="00CF4568">
            <w:pPr>
              <w:snapToGrid w:val="0"/>
              <w:spacing w:line="300" w:lineRule="auto"/>
              <w:jc w:val="both"/>
              <w:rPr>
                <w:rFonts w:ascii="標楷體" w:eastAsia="標楷體" w:hAnsi="標楷體"/>
              </w:rPr>
            </w:pPr>
            <w:r w:rsidRPr="00CF4568">
              <w:rPr>
                <w:rFonts w:ascii="標楷體" w:eastAsia="標楷體" w:hAnsi="標楷體" w:hint="eastAsia"/>
              </w:rPr>
              <w:t>（一）改善藝文師資不足現象：「藝術教育」實施多年來發現，教師們雖有熱切的心、積極的態度及能用心推動，但藝術專業素養的不足及專業師資缺乏造成推展上的困境，因此，學校的教學團隊都期盼能引入專業藝術家，除了讓全校師生能和藝術家面對面互動，以了解、分享藝術家創作歷程外，更能和本校教師進行協同教學，藉由藝術家的專業帶動教師的增能學習，以提升本校師生的藝文知識與技能。</w:t>
            </w:r>
          </w:p>
          <w:p w:rsidR="00CF4568" w:rsidRPr="00CF4568" w:rsidRDefault="00CF4568" w:rsidP="00CF4568">
            <w:pPr>
              <w:snapToGrid w:val="0"/>
              <w:spacing w:line="300" w:lineRule="auto"/>
              <w:jc w:val="both"/>
              <w:rPr>
                <w:rFonts w:ascii="標楷體" w:eastAsia="標楷體" w:hAnsi="標楷體"/>
              </w:rPr>
            </w:pPr>
            <w:r w:rsidRPr="00CF4568">
              <w:rPr>
                <w:rFonts w:ascii="標楷體" w:eastAsia="標楷體" w:hAnsi="標楷體" w:hint="eastAsia"/>
              </w:rPr>
              <w:t>（二）活化教師教學成效：學校積極推動藝術與人文教育，希望多給予學生發表、展演的機會，以建立學生自信心、自愛心；更盼望在藝術家指導下，讓位處偏鄉的學子可以親身體驗藝術家之創作，使藝術與人文能深化師生的生活，落實藝術生活化、生活藝術化的目標。並希望聘請在兒童畫、水彩畫、素描的領域具專業的教師來指導學生，讓學生有機會學習正確的觀念，培養學生的藝術才能，激發學生創意，以達本計畫的目標。</w:t>
            </w:r>
          </w:p>
          <w:p w:rsidR="00936789" w:rsidRPr="00CF4568" w:rsidRDefault="00CF4568" w:rsidP="00CF4568">
            <w:pPr>
              <w:snapToGrid w:val="0"/>
              <w:spacing w:line="300" w:lineRule="auto"/>
              <w:jc w:val="both"/>
              <w:rPr>
                <w:rFonts w:ascii="標楷體" w:eastAsia="標楷體" w:hAnsi="標楷體"/>
              </w:rPr>
            </w:pPr>
            <w:r w:rsidRPr="00CF4568">
              <w:rPr>
                <w:rFonts w:ascii="標楷體" w:eastAsia="標楷體" w:hAnsi="標楷體" w:hint="eastAsia"/>
              </w:rPr>
              <w:t>（三）推動生活化的藝文教育：藝術必需與生活產生聯結，才能培養學生真正人文素養，期盼藉由此深耕教學計畫，擴展孩子對美術陶冶的興趣與視野，並透過藝術欣賞的能力希望帶給孩子更豐富的想像空間。</w:t>
            </w:r>
          </w:p>
        </w:tc>
      </w:tr>
      <w:tr w:rsidR="00936789" w:rsidRPr="00567E35" w:rsidTr="00200A49">
        <w:trPr>
          <w:trHeight w:val="1265"/>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936789" w:rsidRPr="00567E35" w:rsidRDefault="00936789" w:rsidP="00B25DB7">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CF4568" w:rsidRPr="00CF4568" w:rsidRDefault="00CF4568" w:rsidP="00CF4568">
            <w:pPr>
              <w:snapToGrid w:val="0"/>
              <w:spacing w:line="300" w:lineRule="auto"/>
              <w:jc w:val="both"/>
              <w:rPr>
                <w:rFonts w:ascii="標楷體" w:eastAsia="標楷體" w:hAnsi="標楷體"/>
              </w:rPr>
            </w:pPr>
            <w:r w:rsidRPr="00CF4568">
              <w:rPr>
                <w:rFonts w:ascii="標楷體" w:eastAsia="標楷體" w:hAnsi="標楷體" w:hint="eastAsia"/>
              </w:rPr>
              <w:t>（一）透過相關專業藝文師資之協助，提升學校教師的藝文專業知能。</w:t>
            </w:r>
          </w:p>
          <w:p w:rsidR="00CF4568" w:rsidRPr="00CF4568" w:rsidRDefault="00CF4568" w:rsidP="00CF4568">
            <w:pPr>
              <w:snapToGrid w:val="0"/>
              <w:spacing w:line="300" w:lineRule="auto"/>
              <w:jc w:val="both"/>
              <w:rPr>
                <w:rFonts w:ascii="標楷體" w:eastAsia="標楷體" w:hAnsi="標楷體"/>
              </w:rPr>
            </w:pPr>
            <w:r w:rsidRPr="00CF4568">
              <w:rPr>
                <w:rFonts w:ascii="標楷體" w:eastAsia="標楷體" w:hAnsi="標楷體" w:hint="eastAsia"/>
              </w:rPr>
              <w:t>（二）強化藝術欣賞與創作體驗教學，增進學生藝術欣賞與創作能力，進而培養生活興趣，豐富其生命與心靈。</w:t>
            </w:r>
          </w:p>
          <w:p w:rsidR="00CF4568" w:rsidRPr="00CF4568" w:rsidRDefault="00CF4568" w:rsidP="00CF4568">
            <w:pPr>
              <w:snapToGrid w:val="0"/>
              <w:spacing w:line="300" w:lineRule="auto"/>
              <w:jc w:val="both"/>
              <w:rPr>
                <w:rFonts w:ascii="標楷體" w:eastAsia="標楷體" w:hAnsi="標楷體"/>
              </w:rPr>
            </w:pPr>
            <w:r w:rsidRPr="00CF4568">
              <w:rPr>
                <w:rFonts w:ascii="標楷體" w:eastAsia="標楷體" w:hAnsi="標楷體" w:hint="eastAsia"/>
              </w:rPr>
              <w:t>（三）培養新世代具有文化創意的學生人才，讓學生瞭解藝術與生活的關聯，透過藝術活動增強對環境的知覺，讓藝術進入生活、走入校園。</w:t>
            </w:r>
          </w:p>
          <w:p w:rsidR="00CF4568" w:rsidRPr="00CF4568" w:rsidRDefault="00CF4568" w:rsidP="00CF4568">
            <w:pPr>
              <w:snapToGrid w:val="0"/>
              <w:spacing w:line="300" w:lineRule="auto"/>
              <w:jc w:val="both"/>
              <w:rPr>
                <w:rFonts w:ascii="標楷體" w:eastAsia="標楷體" w:hAnsi="標楷體"/>
              </w:rPr>
            </w:pPr>
            <w:r w:rsidRPr="00CF4568">
              <w:rPr>
                <w:rFonts w:ascii="標楷體" w:eastAsia="標楷體" w:hAnsi="標楷體" w:hint="eastAsia"/>
              </w:rPr>
              <w:t>（四）結合本校藝文師資與外聘專業藝文人才，深化學校本位藝術與人文課程推</w:t>
            </w:r>
            <w:r w:rsidRPr="00CF4568">
              <w:rPr>
                <w:rFonts w:ascii="標楷體" w:eastAsia="標楷體" w:hAnsi="標楷體" w:hint="eastAsia"/>
              </w:rPr>
              <w:lastRenderedPageBreak/>
              <w:t>展，以提升藝術與人文教學品質。</w:t>
            </w:r>
          </w:p>
          <w:p w:rsidR="00936789" w:rsidRPr="00567E35" w:rsidRDefault="00CF4568" w:rsidP="00CF4568">
            <w:pPr>
              <w:snapToGrid w:val="0"/>
              <w:spacing w:line="300" w:lineRule="auto"/>
              <w:jc w:val="both"/>
              <w:rPr>
                <w:rFonts w:ascii="標楷體" w:eastAsia="標楷體" w:hAnsi="標楷體"/>
              </w:rPr>
            </w:pPr>
            <w:r w:rsidRPr="00CF4568">
              <w:rPr>
                <w:rFonts w:ascii="標楷體" w:eastAsia="標楷體" w:hAnsi="標楷體" w:hint="eastAsia"/>
              </w:rPr>
              <w:t>（五）培訓本校藝術與人文領域師資，由初期的本校教師擔任協同教學者的模式發展成由藝術家擔任協同教學者的角色。</w:t>
            </w:r>
          </w:p>
        </w:tc>
      </w:tr>
      <w:tr w:rsidR="00936789" w:rsidRPr="00567E35" w:rsidTr="00200A49">
        <w:trPr>
          <w:trHeight w:val="1128"/>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936789" w:rsidRPr="00567E35" w:rsidRDefault="00936789" w:rsidP="00B25DB7">
            <w:pPr>
              <w:snapToGrid w:val="0"/>
              <w:spacing w:line="300" w:lineRule="auto"/>
              <w:jc w:val="center"/>
              <w:rPr>
                <w:rFonts w:ascii="標楷體" w:eastAsia="標楷體" w:hAnsi="標楷體"/>
              </w:rPr>
            </w:pPr>
            <w:r w:rsidRPr="00567E35">
              <w:rPr>
                <w:rFonts w:ascii="標楷體" w:eastAsia="標楷體" w:hAnsi="標楷體" w:hint="eastAsia"/>
              </w:rPr>
              <w:lastRenderedPageBreak/>
              <w:t>實施歷程</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CF4568" w:rsidRPr="00264E3D" w:rsidRDefault="00CF4568" w:rsidP="00CF456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color w:val="000000"/>
                <w:sz w:val="24"/>
                <w:szCs w:val="24"/>
              </w:rPr>
            </w:pPr>
            <w:r>
              <w:rPr>
                <w:rFonts w:ascii="標楷體" w:eastAsia="標楷體" w:hAnsi="標楷體" w:hint="eastAsia"/>
                <w:b/>
                <w:color w:val="000000"/>
                <w:sz w:val="24"/>
                <w:szCs w:val="24"/>
              </w:rPr>
              <w:t>（</w:t>
            </w:r>
            <w:r w:rsidRPr="00264E3D">
              <w:rPr>
                <w:rFonts w:ascii="標楷體" w:eastAsia="標楷體" w:hAnsi="標楷體" w:hint="eastAsia"/>
                <w:b/>
                <w:color w:val="000000"/>
                <w:sz w:val="24"/>
                <w:szCs w:val="24"/>
              </w:rPr>
              <w:t>1</w:t>
            </w:r>
            <w:r>
              <w:rPr>
                <w:rFonts w:ascii="標楷體" w:eastAsia="標楷體" w:hAnsi="標楷體" w:hint="eastAsia"/>
                <w:b/>
                <w:color w:val="000000"/>
                <w:sz w:val="24"/>
                <w:szCs w:val="24"/>
              </w:rPr>
              <w:t>）</w:t>
            </w:r>
            <w:r w:rsidRPr="00264E3D">
              <w:rPr>
                <w:rFonts w:ascii="標楷體" w:eastAsia="標楷體" w:hAnsi="標楷體" w:hint="eastAsia"/>
                <w:b/>
                <w:color w:val="000000"/>
                <w:sz w:val="24"/>
                <w:szCs w:val="24"/>
              </w:rPr>
              <w:t>兒童畫創作：</w:t>
            </w:r>
            <w:r w:rsidRPr="00264E3D">
              <w:rPr>
                <w:rFonts w:ascii="標楷體" w:eastAsia="標楷體" w:hAnsi="標楷體" w:hint="eastAsia"/>
                <w:color w:val="000000"/>
                <w:sz w:val="24"/>
                <w:szCs w:val="24"/>
              </w:rPr>
              <w:t>兒童畫是孩童生活的記憶，從生活中每日息息相關的大自然開始，讓學生以大自然的動植物生態起畫，留下自然界的蹤影。</w:t>
            </w:r>
          </w:p>
          <w:p w:rsidR="00CF4568" w:rsidRPr="00264E3D" w:rsidRDefault="00CF4568" w:rsidP="00CF456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color w:val="000000"/>
                <w:sz w:val="24"/>
                <w:szCs w:val="24"/>
              </w:rPr>
            </w:pPr>
            <w:r>
              <w:rPr>
                <w:rFonts w:ascii="標楷體" w:eastAsia="標楷體" w:hAnsi="標楷體" w:hint="eastAsia"/>
                <w:b/>
                <w:color w:val="000000"/>
                <w:sz w:val="24"/>
                <w:szCs w:val="24"/>
              </w:rPr>
              <w:t>（</w:t>
            </w:r>
            <w:r w:rsidRPr="00264E3D">
              <w:rPr>
                <w:rFonts w:ascii="標楷體" w:eastAsia="標楷體" w:hAnsi="標楷體" w:hint="eastAsia"/>
                <w:b/>
                <w:color w:val="000000"/>
                <w:sz w:val="24"/>
                <w:szCs w:val="24"/>
              </w:rPr>
              <w:t>2</w:t>
            </w:r>
            <w:r>
              <w:rPr>
                <w:rFonts w:ascii="標楷體" w:eastAsia="標楷體" w:hAnsi="標楷體" w:hint="eastAsia"/>
                <w:b/>
                <w:color w:val="000000"/>
                <w:sz w:val="24"/>
                <w:szCs w:val="24"/>
              </w:rPr>
              <w:t>）</w:t>
            </w:r>
            <w:r w:rsidRPr="00264E3D">
              <w:rPr>
                <w:rFonts w:ascii="標楷體" w:eastAsia="標楷體" w:hAnsi="標楷體" w:hint="eastAsia"/>
                <w:b/>
                <w:color w:val="000000"/>
                <w:sz w:val="24"/>
                <w:szCs w:val="24"/>
              </w:rPr>
              <w:t>水彩畫之美：</w:t>
            </w:r>
            <w:r w:rsidRPr="00264E3D">
              <w:rPr>
                <w:rFonts w:ascii="標楷體" w:eastAsia="標楷體" w:hAnsi="標楷體" w:hint="eastAsia"/>
                <w:color w:val="000000"/>
                <w:sz w:val="24"/>
                <w:szCs w:val="24"/>
              </w:rPr>
              <w:t>學校因位處山中，讓學生以水彩呈現山中之美，進而增進水彩畫之知識、技能與情意，將繪畫創作種類提升到更多元向度，創作出更高品質的水彩畫作品。</w:t>
            </w:r>
          </w:p>
          <w:p w:rsidR="00CF4568" w:rsidRPr="00264E3D" w:rsidRDefault="00CF4568" w:rsidP="00CF456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color w:val="000000"/>
                <w:sz w:val="24"/>
                <w:szCs w:val="24"/>
              </w:rPr>
            </w:pPr>
            <w:r>
              <w:rPr>
                <w:rFonts w:ascii="標楷體" w:eastAsia="標楷體" w:hAnsi="標楷體" w:hint="eastAsia"/>
                <w:b/>
                <w:color w:val="000000"/>
                <w:sz w:val="24"/>
                <w:szCs w:val="24"/>
              </w:rPr>
              <w:t>（</w:t>
            </w:r>
            <w:r w:rsidRPr="00264E3D">
              <w:rPr>
                <w:rFonts w:ascii="標楷體" w:eastAsia="標楷體" w:hAnsi="標楷體" w:hint="eastAsia"/>
                <w:b/>
                <w:color w:val="000000"/>
                <w:sz w:val="24"/>
                <w:szCs w:val="24"/>
              </w:rPr>
              <w:t>3</w:t>
            </w:r>
            <w:r>
              <w:rPr>
                <w:rFonts w:ascii="標楷體" w:eastAsia="標楷體" w:hAnsi="標楷體" w:hint="eastAsia"/>
                <w:b/>
                <w:color w:val="000000"/>
                <w:sz w:val="24"/>
                <w:szCs w:val="24"/>
              </w:rPr>
              <w:t>）</w:t>
            </w:r>
            <w:r w:rsidRPr="00264E3D">
              <w:rPr>
                <w:rFonts w:ascii="標楷體" w:eastAsia="標楷體" w:hAnsi="標楷體" w:hint="eastAsia"/>
                <w:b/>
                <w:color w:val="000000"/>
                <w:sz w:val="24"/>
                <w:szCs w:val="24"/>
              </w:rPr>
              <w:t>素描之美：</w:t>
            </w:r>
            <w:r w:rsidRPr="00264E3D">
              <w:rPr>
                <w:rFonts w:ascii="標楷體" w:eastAsia="標楷體" w:hAnsi="標楷體" w:hint="eastAsia"/>
                <w:color w:val="000000"/>
                <w:sz w:val="24"/>
                <w:szCs w:val="24"/>
              </w:rPr>
              <w:t>素描是一種樸素的繪畫技巧創作，強調線條與明暗之巧妙技巧，以創作出專業化的素描作品，更能藉以美化空間佈置達到良好的境教功能。</w:t>
            </w:r>
          </w:p>
          <w:p w:rsidR="00936789" w:rsidRPr="00CF4568" w:rsidRDefault="00CF4568" w:rsidP="00CF456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color w:val="000000"/>
                <w:sz w:val="24"/>
                <w:szCs w:val="24"/>
              </w:rPr>
            </w:pPr>
            <w:r>
              <w:rPr>
                <w:rFonts w:ascii="標楷體" w:eastAsia="標楷體" w:hAnsi="標楷體" w:hint="eastAsia"/>
                <w:b/>
                <w:color w:val="000000"/>
                <w:sz w:val="24"/>
                <w:szCs w:val="24"/>
              </w:rPr>
              <w:t>（</w:t>
            </w:r>
            <w:r w:rsidRPr="00264E3D">
              <w:rPr>
                <w:rFonts w:ascii="標楷體" w:eastAsia="標楷體" w:hAnsi="標楷體" w:hint="eastAsia"/>
                <w:b/>
                <w:color w:val="000000"/>
                <w:sz w:val="24"/>
                <w:szCs w:val="24"/>
              </w:rPr>
              <w:t>4</w:t>
            </w:r>
            <w:r>
              <w:rPr>
                <w:rFonts w:ascii="標楷體" w:eastAsia="標楷體" w:hAnsi="標楷體" w:hint="eastAsia"/>
                <w:b/>
                <w:color w:val="000000"/>
                <w:sz w:val="24"/>
                <w:szCs w:val="24"/>
              </w:rPr>
              <w:t>）</w:t>
            </w:r>
            <w:r w:rsidRPr="00264E3D">
              <w:rPr>
                <w:rFonts w:ascii="標楷體" w:eastAsia="標楷體" w:hAnsi="標楷體" w:hint="eastAsia"/>
                <w:b/>
                <w:color w:val="000000"/>
                <w:sz w:val="24"/>
                <w:szCs w:val="24"/>
              </w:rPr>
              <w:t>教學成果發表：</w:t>
            </w:r>
            <w:r w:rsidRPr="00264E3D">
              <w:rPr>
                <w:rFonts w:ascii="標楷體" w:eastAsia="標楷體" w:hAnsi="標楷體" w:hint="eastAsia"/>
                <w:color w:val="000000"/>
                <w:sz w:val="24"/>
                <w:szCs w:val="24"/>
              </w:rPr>
              <w:t>透過學生成果展，提升學生創作企圖心，彰顯兒童畫、水彩畫、素描之學習成效。</w:t>
            </w:r>
          </w:p>
        </w:tc>
      </w:tr>
      <w:tr w:rsidR="00936789" w:rsidRPr="00567E35" w:rsidTr="00200A49">
        <w:trPr>
          <w:trHeight w:val="1258"/>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936789" w:rsidRPr="00567E35" w:rsidRDefault="00936789" w:rsidP="00B25DB7">
            <w:pPr>
              <w:snapToGrid w:val="0"/>
              <w:spacing w:line="300" w:lineRule="auto"/>
              <w:jc w:val="center"/>
              <w:rPr>
                <w:rFonts w:ascii="標楷體" w:eastAsia="標楷體" w:hAnsi="標楷體"/>
              </w:rPr>
            </w:pPr>
            <w:r w:rsidRPr="00567E35">
              <w:rPr>
                <w:rFonts w:ascii="標楷體" w:eastAsia="標楷體" w:hAnsi="標楷體" w:hint="eastAsia"/>
              </w:rPr>
              <w:t>成效分析</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CF4568" w:rsidRPr="00CF4568" w:rsidRDefault="00CF4568" w:rsidP="00CF4568">
            <w:pPr>
              <w:snapToGrid w:val="0"/>
              <w:spacing w:line="300" w:lineRule="auto"/>
              <w:jc w:val="both"/>
              <w:rPr>
                <w:rFonts w:ascii="標楷體" w:eastAsia="標楷體" w:hAnsi="標楷體"/>
              </w:rPr>
            </w:pPr>
            <w:r w:rsidRPr="00CF4568">
              <w:rPr>
                <w:rFonts w:ascii="標楷體" w:eastAsia="標楷體" w:hAnsi="標楷體" w:hint="eastAsia"/>
              </w:rPr>
              <w:t>（1）學生具有美術史、美術鑑賞及美學、創作等知能。</w:t>
            </w:r>
          </w:p>
          <w:p w:rsidR="00CF4568" w:rsidRPr="00CF4568" w:rsidRDefault="00CF4568" w:rsidP="00CF4568">
            <w:pPr>
              <w:snapToGrid w:val="0"/>
              <w:spacing w:line="300" w:lineRule="auto"/>
              <w:jc w:val="both"/>
              <w:rPr>
                <w:rFonts w:ascii="標楷體" w:eastAsia="標楷體" w:hAnsi="標楷體"/>
              </w:rPr>
            </w:pPr>
            <w:r w:rsidRPr="00CF4568">
              <w:rPr>
                <w:rFonts w:ascii="標楷體" w:eastAsia="標楷體" w:hAnsi="標楷體" w:hint="eastAsia"/>
              </w:rPr>
              <w:t>（2）完成學校美術課程本位課程發展。</w:t>
            </w:r>
          </w:p>
          <w:p w:rsidR="00936789" w:rsidRPr="00567E35" w:rsidRDefault="00CF4568" w:rsidP="00CF4568">
            <w:pPr>
              <w:snapToGrid w:val="0"/>
              <w:spacing w:line="300" w:lineRule="auto"/>
              <w:jc w:val="both"/>
              <w:rPr>
                <w:rFonts w:ascii="標楷體" w:eastAsia="標楷體" w:hAnsi="標楷體"/>
              </w:rPr>
            </w:pPr>
            <w:r w:rsidRPr="00CF4568">
              <w:rPr>
                <w:rFonts w:ascii="標楷體" w:eastAsia="標楷體" w:hAnsi="標楷體" w:hint="eastAsia"/>
              </w:rPr>
              <w:t>（3）完成本校學生美學教育成效之行動研究。</w:t>
            </w:r>
          </w:p>
        </w:tc>
      </w:tr>
      <w:tr w:rsidR="00936789" w:rsidRPr="00567E35" w:rsidTr="00200A49">
        <w:trPr>
          <w:trHeight w:val="1119"/>
          <w:jc w:val="center"/>
        </w:trPr>
        <w:tc>
          <w:tcPr>
            <w:tcW w:w="1327" w:type="dxa"/>
            <w:gridSpan w:val="2"/>
            <w:tcBorders>
              <w:top w:val="single" w:sz="4" w:space="0" w:color="auto"/>
              <w:left w:val="single" w:sz="4" w:space="0" w:color="auto"/>
              <w:bottom w:val="single" w:sz="4" w:space="0" w:color="auto"/>
              <w:right w:val="single" w:sz="4" w:space="0" w:color="auto"/>
            </w:tcBorders>
            <w:vAlign w:val="center"/>
          </w:tcPr>
          <w:p w:rsidR="00936789" w:rsidRPr="00567E35" w:rsidRDefault="00936789" w:rsidP="00B25DB7">
            <w:pPr>
              <w:snapToGrid w:val="0"/>
              <w:spacing w:line="300" w:lineRule="auto"/>
              <w:jc w:val="center"/>
              <w:rPr>
                <w:rFonts w:ascii="標楷體" w:eastAsia="標楷體" w:hAnsi="標楷體"/>
              </w:rPr>
            </w:pPr>
            <w:r w:rsidRPr="00567E35">
              <w:rPr>
                <w:rFonts w:ascii="標楷體" w:eastAsia="標楷體" w:hAnsi="標楷體" w:hint="eastAsia"/>
              </w:rPr>
              <w:t>未來規劃</w:t>
            </w:r>
          </w:p>
        </w:tc>
        <w:tc>
          <w:tcPr>
            <w:tcW w:w="8445" w:type="dxa"/>
            <w:gridSpan w:val="3"/>
            <w:tcBorders>
              <w:top w:val="single" w:sz="4" w:space="0" w:color="auto"/>
              <w:left w:val="single" w:sz="4" w:space="0" w:color="auto"/>
              <w:bottom w:val="single" w:sz="4" w:space="0" w:color="auto"/>
              <w:right w:val="single" w:sz="4" w:space="0" w:color="auto"/>
            </w:tcBorders>
            <w:vAlign w:val="center"/>
          </w:tcPr>
          <w:p w:rsidR="00936789" w:rsidRPr="00567E35" w:rsidRDefault="00936789" w:rsidP="00B25DB7">
            <w:pPr>
              <w:snapToGrid w:val="0"/>
              <w:spacing w:line="300" w:lineRule="auto"/>
              <w:jc w:val="both"/>
              <w:rPr>
                <w:rFonts w:ascii="標楷體" w:eastAsia="標楷體" w:hAnsi="標楷體"/>
              </w:rPr>
            </w:pPr>
            <w:r w:rsidRPr="00567E35">
              <w:rPr>
                <w:rFonts w:ascii="標楷體" w:eastAsia="標楷體" w:hAnsi="標楷體" w:hint="eastAsia"/>
              </w:rPr>
              <w:t>（依據上述問題解決歷程，規劃明年度</w:t>
            </w:r>
            <w:r>
              <w:rPr>
                <w:rFonts w:ascii="標楷體" w:eastAsia="標楷體" w:hAnsi="標楷體" w:hint="eastAsia"/>
              </w:rPr>
              <w:t>藝術深耕</w:t>
            </w:r>
            <w:r w:rsidRPr="00567E35">
              <w:rPr>
                <w:rFonts w:ascii="標楷體" w:eastAsia="標楷體" w:hAnsi="標楷體" w:hint="eastAsia"/>
              </w:rPr>
              <w:t>計畫擬定方向）</w:t>
            </w:r>
          </w:p>
        </w:tc>
      </w:tr>
    </w:tbl>
    <w:p w:rsidR="00200A49" w:rsidRDefault="00200A49" w:rsidP="00936789">
      <w:pPr>
        <w:ind w:left="1255" w:hanging="1255"/>
        <w:rPr>
          <w:rFonts w:ascii="標楷體" w:eastAsia="標楷體" w:hAnsi="標楷體"/>
          <w:color w:val="000000"/>
        </w:rPr>
      </w:pPr>
    </w:p>
    <w:p w:rsidR="00936789" w:rsidRPr="00564502" w:rsidRDefault="00936789" w:rsidP="00936789">
      <w:pPr>
        <w:ind w:left="1255" w:hanging="1255"/>
        <w:rPr>
          <w:rFonts w:ascii="標楷體" w:eastAsia="標楷體" w:hAnsi="標楷體"/>
          <w:color w:val="000000"/>
        </w:rPr>
      </w:pPr>
      <w:r w:rsidRPr="00564502">
        <w:rPr>
          <w:rFonts w:ascii="標楷體" w:eastAsia="標楷體" w:hAnsi="標楷體" w:hint="eastAsia"/>
          <w:color w:val="000000"/>
        </w:rPr>
        <w:t>負責人：</w:t>
      </w:r>
      <w:r w:rsidR="00755DFA">
        <w:rPr>
          <w:rFonts w:ascii="標楷體" w:eastAsia="標楷體" w:hAnsi="標楷體" w:hint="eastAsia"/>
          <w:color w:val="000000"/>
        </w:rPr>
        <w:t xml:space="preserve">鍾元欽    </w:t>
      </w:r>
      <w:r w:rsidRPr="00564502">
        <w:rPr>
          <w:rFonts w:ascii="標楷體" w:eastAsia="標楷體" w:hAnsi="標楷體" w:hint="eastAsia"/>
          <w:color w:val="000000"/>
        </w:rPr>
        <w:t xml:space="preserve">　　　（簽章）　填表人：</w:t>
      </w:r>
      <w:r w:rsidR="00755DFA">
        <w:rPr>
          <w:rFonts w:ascii="標楷體" w:eastAsia="標楷體" w:hAnsi="標楷體" w:hint="eastAsia"/>
          <w:color w:val="000000"/>
        </w:rPr>
        <w:t xml:space="preserve">李明政 </w:t>
      </w:r>
      <w:r w:rsidRPr="00564502">
        <w:rPr>
          <w:rFonts w:ascii="標楷體" w:eastAsia="標楷體" w:hAnsi="標楷體" w:hint="eastAsia"/>
          <w:color w:val="000000"/>
        </w:rPr>
        <w:t xml:space="preserve">　　　　　（簽章）</w:t>
      </w:r>
    </w:p>
    <w:p w:rsidR="00936789" w:rsidRPr="00564502" w:rsidRDefault="00936789" w:rsidP="00936789">
      <w:pPr>
        <w:ind w:left="1255" w:hanging="1255"/>
        <w:rPr>
          <w:rFonts w:ascii="標楷體" w:eastAsia="標楷體" w:hAnsi="標楷體"/>
          <w:color w:val="000000"/>
        </w:rPr>
      </w:pPr>
    </w:p>
    <w:p w:rsidR="00936789" w:rsidRPr="00564502" w:rsidRDefault="00936789" w:rsidP="00936789">
      <w:pPr>
        <w:ind w:left="1255" w:hanging="1255"/>
        <w:rPr>
          <w:rFonts w:ascii="標楷體" w:eastAsia="標楷體" w:hAnsi="標楷體"/>
          <w:color w:val="000000"/>
        </w:rPr>
      </w:pPr>
      <w:r w:rsidRPr="00564502">
        <w:rPr>
          <w:rFonts w:ascii="標楷體" w:eastAsia="標楷體" w:hAnsi="標楷體" w:hint="eastAsia"/>
          <w:color w:val="000000"/>
        </w:rPr>
        <w:t>聯絡電話：</w:t>
      </w:r>
      <w:r w:rsidR="00755DFA">
        <w:rPr>
          <w:rFonts w:ascii="標楷體" w:eastAsia="標楷體" w:hAnsi="標楷體" w:hint="eastAsia"/>
          <w:color w:val="000000"/>
        </w:rPr>
        <w:t>2890096</w:t>
      </w:r>
      <w:r w:rsidRPr="00564502">
        <w:rPr>
          <w:rFonts w:ascii="標楷體" w:eastAsia="標楷體" w:hAnsi="標楷體" w:hint="eastAsia"/>
          <w:color w:val="000000"/>
        </w:rPr>
        <w:t xml:space="preserve">　　　　</w:t>
      </w:r>
      <w:r w:rsidR="00755DFA">
        <w:rPr>
          <w:rFonts w:ascii="標楷體" w:eastAsia="標楷體" w:hAnsi="標楷體" w:hint="eastAsia"/>
          <w:color w:val="000000"/>
        </w:rPr>
        <w:t xml:space="preserve"> </w:t>
      </w:r>
      <w:r w:rsidRPr="00564502">
        <w:rPr>
          <w:rFonts w:ascii="標楷體" w:eastAsia="標楷體" w:hAnsi="標楷體" w:hint="eastAsia"/>
          <w:color w:val="000000"/>
        </w:rPr>
        <w:t xml:space="preserve">　　　　傳</w:t>
      </w:r>
      <w:r w:rsidR="00755DFA">
        <w:rPr>
          <w:rFonts w:ascii="標楷體" w:eastAsia="標楷體" w:hAnsi="標楷體" w:hint="eastAsia"/>
          <w:color w:val="000000"/>
        </w:rPr>
        <w:t xml:space="preserve">  </w:t>
      </w:r>
      <w:r w:rsidRPr="00564502">
        <w:rPr>
          <w:rFonts w:ascii="標楷體" w:eastAsia="標楷體" w:hAnsi="標楷體" w:hint="eastAsia"/>
          <w:color w:val="000000"/>
        </w:rPr>
        <w:t>真：</w:t>
      </w:r>
      <w:r w:rsidR="00755DFA">
        <w:rPr>
          <w:rFonts w:ascii="標楷體" w:eastAsia="標楷體" w:hAnsi="標楷體" w:hint="eastAsia"/>
          <w:color w:val="000000"/>
        </w:rPr>
        <w:t>2891353</w:t>
      </w:r>
    </w:p>
    <w:p w:rsidR="00936789" w:rsidRPr="00564502" w:rsidRDefault="00936789" w:rsidP="00936789">
      <w:pPr>
        <w:ind w:left="1255" w:hanging="1255"/>
        <w:rPr>
          <w:rFonts w:ascii="標楷體" w:eastAsia="標楷體" w:hAnsi="標楷體"/>
          <w:color w:val="000000"/>
        </w:rPr>
      </w:pPr>
    </w:p>
    <w:p w:rsidR="00936789" w:rsidRPr="00564502" w:rsidRDefault="00936789" w:rsidP="00936789">
      <w:pPr>
        <w:ind w:left="1255" w:hanging="1255"/>
        <w:rPr>
          <w:rFonts w:ascii="標楷體" w:eastAsia="標楷體" w:hAnsi="標楷體"/>
          <w:color w:val="000000"/>
        </w:rPr>
      </w:pPr>
      <w:r w:rsidRPr="00564502">
        <w:rPr>
          <w:rFonts w:ascii="標楷體" w:eastAsia="標楷體" w:hAnsi="標楷體" w:hint="eastAsia"/>
          <w:color w:val="000000"/>
        </w:rPr>
        <w:t xml:space="preserve">填　表　日　期　：　　</w:t>
      </w:r>
      <w:r w:rsidR="00755DFA">
        <w:rPr>
          <w:rFonts w:ascii="標楷體" w:eastAsia="標楷體" w:hAnsi="標楷體" w:hint="eastAsia"/>
          <w:color w:val="000000"/>
        </w:rPr>
        <w:t>104</w:t>
      </w:r>
      <w:r w:rsidRPr="00564502">
        <w:rPr>
          <w:rFonts w:ascii="標楷體" w:eastAsia="標楷體" w:hAnsi="標楷體" w:hint="eastAsia"/>
          <w:color w:val="000000"/>
        </w:rPr>
        <w:t xml:space="preserve">　　年　　</w:t>
      </w:r>
      <w:r w:rsidR="00755DFA">
        <w:rPr>
          <w:rFonts w:ascii="標楷體" w:eastAsia="標楷體" w:hAnsi="標楷體" w:hint="eastAsia"/>
          <w:color w:val="000000"/>
        </w:rPr>
        <w:t>11</w:t>
      </w:r>
      <w:r w:rsidRPr="00564502">
        <w:rPr>
          <w:rFonts w:ascii="標楷體" w:eastAsia="標楷體" w:hAnsi="標楷體" w:hint="eastAsia"/>
          <w:color w:val="000000"/>
        </w:rPr>
        <w:t xml:space="preserve">　　　月　　　</w:t>
      </w:r>
      <w:r w:rsidR="00755DFA">
        <w:rPr>
          <w:rFonts w:ascii="標楷體" w:eastAsia="標楷體" w:hAnsi="標楷體" w:hint="eastAsia"/>
          <w:color w:val="000000"/>
        </w:rPr>
        <w:t>4</w:t>
      </w:r>
      <w:r w:rsidRPr="00564502">
        <w:rPr>
          <w:rFonts w:ascii="標楷體" w:eastAsia="標楷體" w:hAnsi="標楷體" w:hint="eastAsia"/>
          <w:color w:val="000000"/>
        </w:rPr>
        <w:t xml:space="preserve">　　　　日</w:t>
      </w:r>
    </w:p>
    <w:p w:rsidR="00936789" w:rsidRPr="00564502" w:rsidRDefault="00936789" w:rsidP="00936789">
      <w:pPr>
        <w:ind w:left="1255" w:hanging="1255"/>
        <w:jc w:val="center"/>
        <w:rPr>
          <w:rFonts w:ascii="標楷體" w:eastAsia="標楷體" w:hAnsi="標楷體"/>
          <w:color w:val="000000"/>
        </w:rPr>
      </w:pPr>
      <w:r w:rsidRPr="00564502">
        <w:rPr>
          <w:rFonts w:ascii="標楷體" w:eastAsia="標楷體" w:hAnsi="標楷體" w:hint="eastAsia"/>
          <w:color w:val="000000"/>
        </w:rPr>
        <w:t>（單位印信）</w:t>
      </w:r>
    </w:p>
    <w:p w:rsidR="00936789" w:rsidRDefault="00936789" w:rsidP="00936789">
      <w:pPr>
        <w:snapToGrid w:val="0"/>
        <w:spacing w:line="300" w:lineRule="auto"/>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2</w:t>
      </w:r>
    </w:p>
    <w:p w:rsidR="00936789" w:rsidRPr="00564502" w:rsidRDefault="00936789" w:rsidP="00936789">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嘉義縣○○鄉○○國民○學</w:t>
      </w:r>
    </w:p>
    <w:p w:rsidR="00936789" w:rsidRPr="00564502" w:rsidRDefault="00936789" w:rsidP="00936789">
      <w:pPr>
        <w:snapToGrid w:val="0"/>
        <w:spacing w:line="300" w:lineRule="auto"/>
        <w:jc w:val="center"/>
        <w:rPr>
          <w:rFonts w:ascii="標楷體" w:eastAsia="標楷體" w:hAnsi="標楷體"/>
          <w:b/>
          <w:sz w:val="28"/>
          <w:szCs w:val="28"/>
        </w:rPr>
      </w:pPr>
      <w:r w:rsidRPr="00564502">
        <w:rPr>
          <w:rFonts w:ascii="標楷體" w:eastAsia="標楷體" w:hAnsi="標楷體" w:cs="新細明體" w:hint="eastAsia"/>
          <w:kern w:val="0"/>
          <w:sz w:val="28"/>
          <w:szCs w:val="28"/>
        </w:rPr>
        <w:t>10</w:t>
      </w:r>
      <w:r>
        <w:rPr>
          <w:rFonts w:ascii="標楷體" w:eastAsia="標楷體" w:hAnsi="標楷體" w:cs="新細明體" w:hint="eastAsia"/>
          <w:kern w:val="0"/>
          <w:sz w:val="28"/>
          <w:szCs w:val="28"/>
        </w:rPr>
        <w:t>4</w:t>
      </w:r>
      <w:r w:rsidRPr="00564502">
        <w:rPr>
          <w:rFonts w:ascii="標楷體" w:eastAsia="標楷體" w:hAnsi="標楷體" w:cs="新細明體" w:hint="eastAsia"/>
          <w:kern w:val="0"/>
          <w:sz w:val="28"/>
          <w:szCs w:val="28"/>
        </w:rPr>
        <w:t>年度藝術與人文教學深耕實施計畫</w:t>
      </w:r>
    </w:p>
    <w:p w:rsidR="00936789" w:rsidRPr="00564502" w:rsidRDefault="00936789" w:rsidP="00936789">
      <w:pPr>
        <w:snapToGrid w:val="0"/>
        <w:spacing w:line="300" w:lineRule="auto"/>
        <w:jc w:val="center"/>
        <w:rPr>
          <w:rFonts w:ascii="標楷體" w:eastAsia="標楷體" w:hAnsi="標楷體"/>
          <w:b/>
          <w:sz w:val="28"/>
          <w:szCs w:val="28"/>
        </w:rPr>
      </w:pPr>
      <w:r w:rsidRPr="00564502">
        <w:rPr>
          <w:rFonts w:ascii="標楷體" w:eastAsia="標楷體" w:hAnsi="標楷體" w:hint="eastAsia"/>
          <w:b/>
          <w:sz w:val="28"/>
          <w:szCs w:val="28"/>
        </w:rPr>
        <w:t>課程內容表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2052"/>
        <w:gridCol w:w="1800"/>
        <w:gridCol w:w="900"/>
        <w:gridCol w:w="3420"/>
        <w:gridCol w:w="926"/>
      </w:tblGrid>
      <w:tr w:rsidR="00936789" w:rsidRPr="000C6E0F" w:rsidTr="00B25DB7">
        <w:trPr>
          <w:trHeight w:val="534"/>
        </w:trPr>
        <w:tc>
          <w:tcPr>
            <w:tcW w:w="756"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場次</w:t>
            </w:r>
          </w:p>
        </w:tc>
        <w:tc>
          <w:tcPr>
            <w:tcW w:w="2052"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日期</w:t>
            </w:r>
          </w:p>
        </w:tc>
        <w:tc>
          <w:tcPr>
            <w:tcW w:w="1800"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時間</w:t>
            </w:r>
          </w:p>
        </w:tc>
        <w:tc>
          <w:tcPr>
            <w:tcW w:w="900"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時數</w:t>
            </w:r>
          </w:p>
        </w:tc>
        <w:tc>
          <w:tcPr>
            <w:tcW w:w="3420"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課程內容</w:t>
            </w:r>
          </w:p>
        </w:tc>
        <w:tc>
          <w:tcPr>
            <w:tcW w:w="926"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備註</w:t>
            </w:r>
          </w:p>
        </w:tc>
      </w:tr>
      <w:tr w:rsidR="00936789" w:rsidRPr="000C6E0F" w:rsidTr="00B25DB7">
        <w:trPr>
          <w:trHeight w:val="534"/>
        </w:trPr>
        <w:tc>
          <w:tcPr>
            <w:tcW w:w="756"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01</w:t>
            </w:r>
          </w:p>
        </w:tc>
        <w:tc>
          <w:tcPr>
            <w:tcW w:w="2052"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8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342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26"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r>
      <w:tr w:rsidR="00936789" w:rsidRPr="000C6E0F" w:rsidTr="00B25DB7">
        <w:trPr>
          <w:trHeight w:val="534"/>
        </w:trPr>
        <w:tc>
          <w:tcPr>
            <w:tcW w:w="756"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02</w:t>
            </w:r>
          </w:p>
        </w:tc>
        <w:tc>
          <w:tcPr>
            <w:tcW w:w="2052"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8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342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26"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r>
      <w:tr w:rsidR="00936789" w:rsidRPr="000C6E0F" w:rsidTr="00B25DB7">
        <w:trPr>
          <w:trHeight w:val="534"/>
        </w:trPr>
        <w:tc>
          <w:tcPr>
            <w:tcW w:w="756"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03</w:t>
            </w:r>
          </w:p>
        </w:tc>
        <w:tc>
          <w:tcPr>
            <w:tcW w:w="2052"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8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342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26"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r>
      <w:tr w:rsidR="00936789" w:rsidRPr="000C6E0F" w:rsidTr="00B25DB7">
        <w:trPr>
          <w:trHeight w:val="534"/>
        </w:trPr>
        <w:tc>
          <w:tcPr>
            <w:tcW w:w="756"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04</w:t>
            </w:r>
          </w:p>
        </w:tc>
        <w:tc>
          <w:tcPr>
            <w:tcW w:w="2052"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8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342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26"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r>
      <w:tr w:rsidR="00936789" w:rsidRPr="000C6E0F" w:rsidTr="00B25DB7">
        <w:trPr>
          <w:trHeight w:val="534"/>
        </w:trPr>
        <w:tc>
          <w:tcPr>
            <w:tcW w:w="756"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05</w:t>
            </w:r>
          </w:p>
        </w:tc>
        <w:tc>
          <w:tcPr>
            <w:tcW w:w="2052"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8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342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26"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r>
      <w:tr w:rsidR="00936789" w:rsidRPr="000C6E0F" w:rsidTr="00B25DB7">
        <w:trPr>
          <w:trHeight w:val="534"/>
        </w:trPr>
        <w:tc>
          <w:tcPr>
            <w:tcW w:w="756"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06</w:t>
            </w:r>
          </w:p>
        </w:tc>
        <w:tc>
          <w:tcPr>
            <w:tcW w:w="2052"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8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342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26"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r>
      <w:tr w:rsidR="00936789" w:rsidRPr="000C6E0F" w:rsidTr="00B25DB7">
        <w:trPr>
          <w:trHeight w:val="534"/>
        </w:trPr>
        <w:tc>
          <w:tcPr>
            <w:tcW w:w="756"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07</w:t>
            </w:r>
          </w:p>
        </w:tc>
        <w:tc>
          <w:tcPr>
            <w:tcW w:w="2052"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8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342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26"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r>
      <w:tr w:rsidR="00936789" w:rsidRPr="000C6E0F" w:rsidTr="00B25DB7">
        <w:trPr>
          <w:trHeight w:val="534"/>
        </w:trPr>
        <w:tc>
          <w:tcPr>
            <w:tcW w:w="756"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08</w:t>
            </w:r>
          </w:p>
        </w:tc>
        <w:tc>
          <w:tcPr>
            <w:tcW w:w="2052"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8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342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26"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r>
      <w:tr w:rsidR="00936789" w:rsidRPr="000C6E0F" w:rsidTr="00B25DB7">
        <w:trPr>
          <w:trHeight w:val="534"/>
        </w:trPr>
        <w:tc>
          <w:tcPr>
            <w:tcW w:w="756"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09</w:t>
            </w:r>
          </w:p>
        </w:tc>
        <w:tc>
          <w:tcPr>
            <w:tcW w:w="2052"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8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342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26"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r>
      <w:tr w:rsidR="00936789" w:rsidRPr="000C6E0F" w:rsidTr="00B25DB7">
        <w:trPr>
          <w:trHeight w:val="534"/>
        </w:trPr>
        <w:tc>
          <w:tcPr>
            <w:tcW w:w="756"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10</w:t>
            </w:r>
          </w:p>
        </w:tc>
        <w:tc>
          <w:tcPr>
            <w:tcW w:w="2052"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8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342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26"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r>
      <w:tr w:rsidR="00936789" w:rsidRPr="000C6E0F" w:rsidTr="00B25DB7">
        <w:trPr>
          <w:trHeight w:val="534"/>
        </w:trPr>
        <w:tc>
          <w:tcPr>
            <w:tcW w:w="756"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11</w:t>
            </w:r>
          </w:p>
        </w:tc>
        <w:tc>
          <w:tcPr>
            <w:tcW w:w="2052"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8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342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26"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r>
      <w:tr w:rsidR="00936789" w:rsidRPr="000C6E0F" w:rsidTr="00B25DB7">
        <w:trPr>
          <w:trHeight w:val="556"/>
        </w:trPr>
        <w:tc>
          <w:tcPr>
            <w:tcW w:w="756"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12</w:t>
            </w:r>
          </w:p>
        </w:tc>
        <w:tc>
          <w:tcPr>
            <w:tcW w:w="2052"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8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342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26"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r>
      <w:tr w:rsidR="00936789" w:rsidRPr="000C6E0F" w:rsidTr="00B25DB7">
        <w:trPr>
          <w:trHeight w:val="556"/>
        </w:trPr>
        <w:tc>
          <w:tcPr>
            <w:tcW w:w="756"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13</w:t>
            </w:r>
          </w:p>
        </w:tc>
        <w:tc>
          <w:tcPr>
            <w:tcW w:w="2052"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8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342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26"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r>
      <w:tr w:rsidR="00936789" w:rsidRPr="000C6E0F" w:rsidTr="00B25DB7">
        <w:trPr>
          <w:trHeight w:val="556"/>
        </w:trPr>
        <w:tc>
          <w:tcPr>
            <w:tcW w:w="756"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14</w:t>
            </w:r>
          </w:p>
        </w:tc>
        <w:tc>
          <w:tcPr>
            <w:tcW w:w="2052"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8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342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26"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r>
      <w:tr w:rsidR="00936789" w:rsidRPr="000C6E0F" w:rsidTr="00B25DB7">
        <w:trPr>
          <w:trHeight w:val="556"/>
        </w:trPr>
        <w:tc>
          <w:tcPr>
            <w:tcW w:w="756"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15</w:t>
            </w:r>
          </w:p>
        </w:tc>
        <w:tc>
          <w:tcPr>
            <w:tcW w:w="2052"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8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342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26"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r>
      <w:tr w:rsidR="00936789" w:rsidRPr="000C6E0F" w:rsidTr="00B25DB7">
        <w:trPr>
          <w:trHeight w:val="556"/>
        </w:trPr>
        <w:tc>
          <w:tcPr>
            <w:tcW w:w="756"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16</w:t>
            </w:r>
          </w:p>
        </w:tc>
        <w:tc>
          <w:tcPr>
            <w:tcW w:w="2052"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8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342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26"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r>
      <w:tr w:rsidR="00936789" w:rsidRPr="000C6E0F" w:rsidTr="00B25DB7">
        <w:trPr>
          <w:trHeight w:val="556"/>
        </w:trPr>
        <w:tc>
          <w:tcPr>
            <w:tcW w:w="756"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17</w:t>
            </w:r>
          </w:p>
        </w:tc>
        <w:tc>
          <w:tcPr>
            <w:tcW w:w="2052"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8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342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26"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r>
      <w:tr w:rsidR="00936789" w:rsidRPr="000C6E0F" w:rsidTr="00B25DB7">
        <w:trPr>
          <w:trHeight w:val="556"/>
        </w:trPr>
        <w:tc>
          <w:tcPr>
            <w:tcW w:w="756"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18</w:t>
            </w:r>
          </w:p>
        </w:tc>
        <w:tc>
          <w:tcPr>
            <w:tcW w:w="2052"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8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342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26"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r>
      <w:tr w:rsidR="00936789" w:rsidRPr="000C6E0F" w:rsidTr="00B25DB7">
        <w:trPr>
          <w:trHeight w:val="556"/>
        </w:trPr>
        <w:tc>
          <w:tcPr>
            <w:tcW w:w="756"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19</w:t>
            </w:r>
          </w:p>
        </w:tc>
        <w:tc>
          <w:tcPr>
            <w:tcW w:w="2052"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8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342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26"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r>
      <w:tr w:rsidR="00936789" w:rsidRPr="000C6E0F" w:rsidTr="00B25DB7">
        <w:trPr>
          <w:trHeight w:val="556"/>
        </w:trPr>
        <w:tc>
          <w:tcPr>
            <w:tcW w:w="756"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20</w:t>
            </w:r>
          </w:p>
        </w:tc>
        <w:tc>
          <w:tcPr>
            <w:tcW w:w="2052" w:type="dxa"/>
            <w:shd w:val="clear" w:color="auto" w:fill="auto"/>
            <w:vAlign w:val="center"/>
          </w:tcPr>
          <w:p w:rsidR="00936789" w:rsidRPr="000C6E0F" w:rsidRDefault="00936789" w:rsidP="00B25DB7">
            <w:pPr>
              <w:widowControl/>
              <w:snapToGrid w:val="0"/>
              <w:spacing w:line="300" w:lineRule="auto"/>
              <w:jc w:val="center"/>
              <w:rPr>
                <w:rFonts w:ascii="標楷體" w:eastAsia="標楷體" w:hAnsi="標楷體"/>
                <w:sz w:val="28"/>
                <w:szCs w:val="28"/>
              </w:rPr>
            </w:pPr>
            <w:r w:rsidRPr="000C6E0F">
              <w:rPr>
                <w:rFonts w:ascii="標楷體" w:eastAsia="標楷體" w:hAnsi="標楷體" w:hint="eastAsia"/>
                <w:sz w:val="28"/>
                <w:szCs w:val="28"/>
              </w:rPr>
              <w:t>年  月  日</w:t>
            </w:r>
          </w:p>
        </w:tc>
        <w:tc>
          <w:tcPr>
            <w:tcW w:w="18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0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3420"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c>
          <w:tcPr>
            <w:tcW w:w="926" w:type="dxa"/>
            <w:shd w:val="clear" w:color="auto" w:fill="auto"/>
          </w:tcPr>
          <w:p w:rsidR="00936789" w:rsidRPr="000C6E0F" w:rsidRDefault="00936789" w:rsidP="00B25DB7">
            <w:pPr>
              <w:widowControl/>
              <w:snapToGrid w:val="0"/>
              <w:spacing w:line="300" w:lineRule="auto"/>
              <w:rPr>
                <w:rFonts w:ascii="標楷體" w:eastAsia="標楷體" w:hAnsi="標楷體"/>
                <w:sz w:val="28"/>
                <w:szCs w:val="28"/>
              </w:rPr>
            </w:pPr>
          </w:p>
        </w:tc>
      </w:tr>
    </w:tbl>
    <w:p w:rsidR="00936789" w:rsidRPr="00564502" w:rsidRDefault="00936789" w:rsidP="00936789">
      <w:pPr>
        <w:snapToGrid w:val="0"/>
        <w:spacing w:line="300" w:lineRule="auto"/>
        <w:rPr>
          <w:rFonts w:ascii="標楷體" w:eastAsia="標楷體" w:hAnsi="標楷體"/>
          <w:sz w:val="28"/>
          <w:szCs w:val="28"/>
        </w:rPr>
      </w:pPr>
    </w:p>
    <w:p w:rsidR="00936789" w:rsidRPr="00564502" w:rsidRDefault="00936789" w:rsidP="00936789">
      <w:pPr>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3</w:t>
      </w:r>
    </w:p>
    <w:p w:rsidR="00936789" w:rsidRPr="00564502" w:rsidRDefault="00936789" w:rsidP="00936789">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嘉義縣○○鄉○○國民○學</w:t>
      </w:r>
    </w:p>
    <w:p w:rsidR="00936789" w:rsidRPr="00564502" w:rsidRDefault="00936789" w:rsidP="00936789">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10</w:t>
      </w:r>
      <w:r>
        <w:rPr>
          <w:rFonts w:ascii="標楷體" w:eastAsia="標楷體" w:hAnsi="標楷體" w:cs="新細明體" w:hint="eastAsia"/>
          <w:kern w:val="0"/>
          <w:sz w:val="28"/>
          <w:szCs w:val="28"/>
        </w:rPr>
        <w:t>4</w:t>
      </w:r>
      <w:r w:rsidRPr="00564502">
        <w:rPr>
          <w:rFonts w:ascii="標楷體" w:eastAsia="標楷體" w:hAnsi="標楷體" w:cs="新細明體" w:hint="eastAsia"/>
          <w:kern w:val="0"/>
          <w:sz w:val="28"/>
          <w:szCs w:val="28"/>
        </w:rPr>
        <w:t>年度藝術與人文教學深耕實施計畫</w:t>
      </w:r>
    </w:p>
    <w:p w:rsidR="00936789" w:rsidRDefault="00936789" w:rsidP="00936789">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3"/>
        <w:gridCol w:w="2463"/>
        <w:gridCol w:w="2463"/>
      </w:tblGrid>
      <w:tr w:rsidR="00936789" w:rsidRPr="000C6E0F" w:rsidTr="00B25DB7">
        <w:trPr>
          <w:trHeight w:val="432"/>
        </w:trPr>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上傳日期</w:t>
            </w: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上傳種類</w:t>
            </w: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檔案名稱</w:t>
            </w: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備註</w:t>
            </w:r>
          </w:p>
        </w:tc>
      </w:tr>
      <w:tr w:rsidR="00936789" w:rsidRPr="000C6E0F" w:rsidTr="00B25DB7">
        <w:trPr>
          <w:trHeight w:val="413"/>
        </w:trPr>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r>
      <w:tr w:rsidR="00936789" w:rsidRPr="000C6E0F" w:rsidTr="00B25DB7">
        <w:trPr>
          <w:trHeight w:val="413"/>
        </w:trPr>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r>
      <w:tr w:rsidR="00936789" w:rsidRPr="000C6E0F" w:rsidTr="00B25DB7">
        <w:trPr>
          <w:trHeight w:val="413"/>
        </w:trPr>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r>
      <w:tr w:rsidR="00936789" w:rsidRPr="000C6E0F" w:rsidTr="00B25DB7">
        <w:trPr>
          <w:trHeight w:val="432"/>
        </w:trPr>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r>
      <w:tr w:rsidR="00936789" w:rsidRPr="000C6E0F" w:rsidTr="00B25DB7">
        <w:trPr>
          <w:trHeight w:val="413"/>
        </w:trPr>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r>
      <w:tr w:rsidR="00936789" w:rsidRPr="000C6E0F" w:rsidTr="00B25DB7">
        <w:trPr>
          <w:trHeight w:val="413"/>
        </w:trPr>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r>
      <w:tr w:rsidR="00936789" w:rsidRPr="000C6E0F" w:rsidTr="00B25DB7">
        <w:trPr>
          <w:trHeight w:val="413"/>
        </w:trPr>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c>
          <w:tcPr>
            <w:tcW w:w="2463" w:type="dxa"/>
            <w:shd w:val="clear" w:color="auto" w:fill="auto"/>
            <w:vAlign w:val="center"/>
          </w:tcPr>
          <w:p w:rsidR="00936789" w:rsidRPr="000C6E0F" w:rsidRDefault="00936789" w:rsidP="00B25DB7">
            <w:pPr>
              <w:snapToGrid w:val="0"/>
              <w:spacing w:line="300" w:lineRule="auto"/>
              <w:jc w:val="center"/>
              <w:rPr>
                <w:rFonts w:ascii="標楷體" w:eastAsia="標楷體" w:hAnsi="標楷體"/>
                <w:color w:val="000000"/>
                <w:kern w:val="0"/>
                <w:sz w:val="28"/>
                <w:lang w:val="zh-TW"/>
              </w:rPr>
            </w:pPr>
          </w:p>
        </w:tc>
      </w:tr>
    </w:tbl>
    <w:p w:rsidR="00936789" w:rsidRDefault="00936789" w:rsidP="00936789">
      <w:pPr>
        <w:snapToGrid w:val="0"/>
        <w:spacing w:line="300" w:lineRule="auto"/>
        <w:jc w:val="center"/>
        <w:rPr>
          <w:rFonts w:ascii="標楷體" w:eastAsia="標楷體" w:hAnsi="標楷體"/>
          <w:b/>
          <w:color w:val="0000FF"/>
          <w:kern w:val="0"/>
          <w:sz w:val="28"/>
          <w:lang w:val="zh-TW"/>
        </w:rPr>
      </w:pPr>
    </w:p>
    <w:p w:rsidR="00936789" w:rsidRPr="001246DB" w:rsidRDefault="00936789" w:rsidP="00936789">
      <w:pPr>
        <w:jc w:val="center"/>
        <w:rPr>
          <w:rFonts w:ascii="標楷體" w:eastAsia="標楷體" w:hAnsi="標楷體"/>
          <w:b/>
          <w:color w:val="000000"/>
        </w:rPr>
      </w:pPr>
      <w:r w:rsidRPr="001246DB">
        <w:rPr>
          <w:rFonts w:ascii="標楷體" w:eastAsia="標楷體" w:hAnsi="標楷體" w:hint="eastAsia"/>
          <w:b/>
          <w:color w:val="000000"/>
          <w:kern w:val="0"/>
          <w:sz w:val="28"/>
          <w:lang w:val="zh-TW"/>
        </w:rPr>
        <w:t>上傳網站成果資料說明</w:t>
      </w:r>
    </w:p>
    <w:p w:rsidR="00936789" w:rsidRPr="001246DB" w:rsidRDefault="00936789" w:rsidP="00936789">
      <w:pPr>
        <w:rPr>
          <w:rFonts w:ascii="標楷體" w:eastAsia="標楷體" w:hAnsi="標楷體"/>
          <w:b/>
          <w:color w:val="000000"/>
          <w:sz w:val="26"/>
          <w:szCs w:val="26"/>
        </w:rPr>
      </w:pPr>
      <w:r w:rsidRPr="001246DB">
        <w:rPr>
          <w:rFonts w:ascii="標楷體" w:eastAsia="標楷體" w:hAnsi="標楷體" w:hint="eastAsia"/>
          <w:b/>
          <w:color w:val="000000"/>
          <w:sz w:val="26"/>
          <w:szCs w:val="26"/>
        </w:rPr>
        <w:t xml:space="preserve">請連結 </w:t>
      </w:r>
      <w:hyperlink r:id="rId9" w:history="1">
        <w:r w:rsidRPr="001246DB">
          <w:rPr>
            <w:rStyle w:val="a6"/>
            <w:rFonts w:ascii="標楷體" w:eastAsia="標楷體" w:hAnsi="標楷體" w:hint="eastAsia"/>
            <w:b/>
            <w:color w:val="000000"/>
            <w:sz w:val="26"/>
            <w:szCs w:val="26"/>
          </w:rPr>
          <w:t>http://art.cyc.edu.tw</w:t>
        </w:r>
      </w:hyperlink>
      <w:r w:rsidRPr="001246DB">
        <w:rPr>
          <w:rFonts w:ascii="標楷體" w:eastAsia="標楷體" w:hAnsi="標楷體" w:hint="eastAsia"/>
          <w:b/>
          <w:color w:val="000000"/>
          <w:sz w:val="26"/>
          <w:szCs w:val="26"/>
        </w:rPr>
        <w:t xml:space="preserve"> 嘉義縣藝術與人文深耕計畫整合平台（以下簡稱本網站），進入畫面後登入帳號與密碼【與學校公務信箱的帳號密碼相同】。</w:t>
      </w:r>
    </w:p>
    <w:p w:rsidR="00936789" w:rsidRPr="001246DB" w:rsidRDefault="00936789" w:rsidP="00936789">
      <w:pPr>
        <w:rPr>
          <w:rFonts w:ascii="標楷體" w:eastAsia="標楷體" w:hAnsi="標楷體"/>
          <w:color w:val="000000"/>
        </w:rPr>
      </w:pPr>
    </w:p>
    <w:p w:rsidR="00936789" w:rsidRPr="001246DB" w:rsidRDefault="00936789" w:rsidP="00936789">
      <w:pPr>
        <w:numPr>
          <w:ilvl w:val="0"/>
          <w:numId w:val="1"/>
        </w:numPr>
        <w:rPr>
          <w:rFonts w:ascii="標楷體" w:eastAsia="標楷體" w:hAnsi="標楷體"/>
          <w:color w:val="000000"/>
        </w:rPr>
      </w:pPr>
      <w:r w:rsidRPr="001246DB">
        <w:rPr>
          <w:rFonts w:ascii="標楷體" w:eastAsia="標楷體" w:hAnsi="標楷體" w:hint="eastAsia"/>
          <w:b/>
          <w:color w:val="000000"/>
        </w:rPr>
        <w:t>照片上傳</w:t>
      </w:r>
      <w:r w:rsidRPr="001246DB">
        <w:rPr>
          <w:rFonts w:ascii="標楷體" w:eastAsia="標楷體" w:hAnsi="標楷體" w:hint="eastAsia"/>
          <w:color w:val="000000"/>
        </w:rPr>
        <w:t>方式：</w:t>
      </w:r>
    </w:p>
    <w:p w:rsidR="00936789" w:rsidRPr="001246DB" w:rsidRDefault="00936789" w:rsidP="00936789">
      <w:pPr>
        <w:numPr>
          <w:ilvl w:val="0"/>
          <w:numId w:val="6"/>
        </w:numPr>
        <w:rPr>
          <w:rFonts w:ascii="標楷體" w:eastAsia="標楷體" w:hAnsi="標楷體"/>
          <w:color w:val="000000"/>
        </w:rPr>
      </w:pPr>
      <w:r w:rsidRPr="001246DB">
        <w:rPr>
          <w:rFonts w:ascii="標楷體" w:eastAsia="標楷體" w:hAnsi="標楷體" w:hint="eastAsia"/>
          <w:b/>
          <w:color w:val="000000"/>
        </w:rPr>
        <w:t>每一細項課程上傳照片請各校精選以5張為限。</w:t>
      </w:r>
    </w:p>
    <w:p w:rsidR="00936789" w:rsidRPr="00D02A09" w:rsidRDefault="00936789" w:rsidP="00936789">
      <w:pPr>
        <w:numPr>
          <w:ilvl w:val="0"/>
          <w:numId w:val="6"/>
        </w:numPr>
        <w:rPr>
          <w:rFonts w:ascii="標楷體" w:eastAsia="標楷體" w:hAnsi="標楷體"/>
        </w:rPr>
      </w:pPr>
      <w:r w:rsidRPr="00D02A09">
        <w:rPr>
          <w:rFonts w:ascii="標楷體" w:eastAsia="標楷體" w:hAnsi="標楷體" w:hint="eastAsia"/>
        </w:rPr>
        <w:t>本網站首頁畫面左列「網站導航」/ 「電子相簿」 / 按「xp照片上傳精靈」 / 先下載</w:t>
      </w:r>
      <w:r w:rsidRPr="00D02A09">
        <w:rPr>
          <w:rFonts w:ascii="標楷體" w:eastAsia="標楷體" w:hAnsi="標楷體"/>
        </w:rPr>
        <w:t>”</w:t>
      </w:r>
      <w:r w:rsidRPr="00D02A09">
        <w:rPr>
          <w:rFonts w:ascii="標楷體" w:eastAsia="標楷體" w:hAnsi="標楷體" w:hint="eastAsia"/>
        </w:rPr>
        <w:t>本網站專屬reg檔</w:t>
      </w:r>
      <w:r w:rsidRPr="00D02A09">
        <w:rPr>
          <w:rFonts w:ascii="標楷體" w:eastAsia="標楷體" w:hAnsi="標楷體"/>
        </w:rPr>
        <w:t>”</w:t>
      </w:r>
      <w:r w:rsidRPr="00D02A09">
        <w:rPr>
          <w:rFonts w:ascii="標楷體" w:eastAsia="標楷體" w:hAnsi="標楷體" w:hint="eastAsia"/>
        </w:rPr>
        <w:t xml:space="preserve"> / 執行該檔案。</w:t>
      </w:r>
    </w:p>
    <w:p w:rsidR="00936789" w:rsidRPr="00D02A09" w:rsidRDefault="00936789" w:rsidP="00936789">
      <w:pPr>
        <w:numPr>
          <w:ilvl w:val="0"/>
          <w:numId w:val="6"/>
        </w:numPr>
        <w:rPr>
          <w:rFonts w:ascii="標楷體" w:eastAsia="標楷體" w:hAnsi="標楷體"/>
        </w:rPr>
      </w:pPr>
      <w:r w:rsidRPr="00D02A09">
        <w:rPr>
          <w:rFonts w:ascii="標楷體" w:eastAsia="標楷體" w:hAnsi="標楷體" w:hint="eastAsia"/>
        </w:rPr>
        <w:t>打開所要上傳的照片之資料夾 /打開後，點選畫面左列</w:t>
      </w:r>
      <w:r w:rsidRPr="00D02A09">
        <w:rPr>
          <w:rFonts w:ascii="標楷體" w:eastAsia="標楷體" w:hAnsi="標楷體"/>
        </w:rPr>
        <w:t>”</w:t>
      </w:r>
      <w:r w:rsidRPr="00D02A09">
        <w:rPr>
          <w:rFonts w:ascii="標楷體" w:eastAsia="標楷體" w:hAnsi="標楷體" w:hint="eastAsia"/>
        </w:rPr>
        <w:t>將這個資料夾發佈到網站</w:t>
      </w:r>
      <w:r w:rsidRPr="00D02A09">
        <w:rPr>
          <w:rFonts w:ascii="標楷體" w:eastAsia="標楷體" w:hAnsi="標楷體"/>
        </w:rPr>
        <w:t>”</w:t>
      </w:r>
      <w:r w:rsidRPr="00D02A09">
        <w:rPr>
          <w:rFonts w:ascii="標楷體" w:eastAsia="標楷體" w:hAnsi="標楷體" w:hint="eastAsia"/>
        </w:rPr>
        <w:t xml:space="preserve"> / 出現</w:t>
      </w:r>
      <w:r w:rsidRPr="00D02A09">
        <w:rPr>
          <w:rFonts w:ascii="標楷體" w:eastAsia="標楷體" w:hAnsi="標楷體"/>
        </w:rPr>
        <w:t>”</w:t>
      </w:r>
      <w:r w:rsidRPr="00D02A09">
        <w:rPr>
          <w:rFonts w:ascii="標楷體" w:eastAsia="標楷體" w:hAnsi="標楷體" w:hint="eastAsia"/>
        </w:rPr>
        <w:t>歡迎使用網頁發佈精靈</w:t>
      </w:r>
      <w:r w:rsidRPr="00D02A09">
        <w:rPr>
          <w:rFonts w:ascii="標楷體" w:eastAsia="標楷體" w:hAnsi="標楷體"/>
        </w:rPr>
        <w:t>”</w:t>
      </w:r>
      <w:r w:rsidRPr="00D02A09">
        <w:rPr>
          <w:rFonts w:ascii="標楷體" w:eastAsia="標楷體" w:hAnsi="標楷體" w:hint="eastAsia"/>
        </w:rPr>
        <w:t>，按「下一步」/ 選取照片後，按「下一步」/ 出現</w:t>
      </w:r>
      <w:r w:rsidRPr="00D02A09">
        <w:rPr>
          <w:rFonts w:ascii="標楷體" w:eastAsia="標楷體" w:hAnsi="標楷體"/>
        </w:rPr>
        <w:t>”</w:t>
      </w:r>
      <w:r w:rsidRPr="00D02A09">
        <w:rPr>
          <w:rFonts w:ascii="標楷體" w:eastAsia="標楷體" w:hAnsi="標楷體" w:hint="eastAsia"/>
        </w:rPr>
        <w:t>將這一些檔案發佈到哪裡?</w:t>
      </w:r>
      <w:r w:rsidRPr="00D02A09">
        <w:rPr>
          <w:rFonts w:ascii="標楷體" w:eastAsia="標楷體" w:hAnsi="標楷體"/>
        </w:rPr>
        <w:t>”</w:t>
      </w:r>
      <w:r w:rsidRPr="00D02A09">
        <w:rPr>
          <w:rFonts w:ascii="標楷體" w:eastAsia="標楷體" w:hAnsi="標楷體" w:hint="eastAsia"/>
        </w:rPr>
        <w:t xml:space="preserve">，請點選本網站電子相簿 / 再輸入一次學校帳號及密碼 / </w:t>
      </w:r>
      <w:r w:rsidRPr="00D02A09">
        <w:rPr>
          <w:rFonts w:ascii="標楷體" w:eastAsia="標楷體" w:hAnsi="標楷體"/>
        </w:rPr>
        <w:t>“</w:t>
      </w:r>
      <w:r w:rsidRPr="00D02A09">
        <w:rPr>
          <w:rFonts w:ascii="標楷體" w:eastAsia="標楷體" w:hAnsi="標楷體" w:hint="eastAsia"/>
        </w:rPr>
        <w:t>選擇發佈目錄</w:t>
      </w:r>
      <w:r w:rsidRPr="00D02A09">
        <w:rPr>
          <w:rFonts w:ascii="標楷體" w:eastAsia="標楷體" w:hAnsi="標楷體"/>
        </w:rPr>
        <w:t>”</w:t>
      </w:r>
      <w:r w:rsidRPr="00D02A09">
        <w:rPr>
          <w:rFonts w:ascii="標楷體" w:eastAsia="標楷體" w:hAnsi="標楷體" w:hint="eastAsia"/>
        </w:rPr>
        <w:t xml:space="preserve">，直接按下一步/ </w:t>
      </w:r>
      <w:r w:rsidRPr="00D02A09">
        <w:rPr>
          <w:rFonts w:ascii="標楷體" w:eastAsia="標楷體" w:hAnsi="標楷體"/>
        </w:rPr>
        <w:t>“</w:t>
      </w:r>
      <w:r w:rsidRPr="00D02A09">
        <w:rPr>
          <w:rFonts w:ascii="標楷體" w:eastAsia="標楷體" w:hAnsi="標楷體" w:hint="eastAsia"/>
        </w:rPr>
        <w:t>圖片大小</w:t>
      </w:r>
      <w:r w:rsidRPr="00D02A09">
        <w:rPr>
          <w:rFonts w:ascii="標楷體" w:eastAsia="標楷體" w:hAnsi="標楷體"/>
        </w:rPr>
        <w:t>”</w:t>
      </w:r>
      <w:r w:rsidRPr="00D02A09">
        <w:rPr>
          <w:rFonts w:ascii="標楷體" w:eastAsia="標楷體" w:hAnsi="標楷體" w:hint="eastAsia"/>
        </w:rPr>
        <w:t>，設定為640×480 / 出現複製及傳輸畫面</w:t>
      </w:r>
      <w:r w:rsidRPr="00D02A09">
        <w:rPr>
          <w:rFonts w:ascii="標楷體" w:eastAsia="標楷體" w:hAnsi="標楷體"/>
        </w:rPr>
        <w:t>”</w:t>
      </w:r>
      <w:r w:rsidRPr="00D02A09">
        <w:rPr>
          <w:rFonts w:ascii="標楷體" w:eastAsia="標楷體" w:hAnsi="標楷體" w:hint="eastAsia"/>
        </w:rPr>
        <w:t>/ 完成。</w:t>
      </w:r>
    </w:p>
    <w:p w:rsidR="00936789" w:rsidRPr="00D02A09" w:rsidRDefault="00936789" w:rsidP="00936789">
      <w:pPr>
        <w:numPr>
          <w:ilvl w:val="0"/>
          <w:numId w:val="6"/>
        </w:numPr>
        <w:rPr>
          <w:rFonts w:ascii="標楷體" w:eastAsia="標楷體" w:hAnsi="標楷體"/>
        </w:rPr>
      </w:pPr>
      <w:r w:rsidRPr="00D02A09">
        <w:rPr>
          <w:rFonts w:ascii="標楷體" w:eastAsia="標楷體" w:hAnsi="標楷體" w:hint="eastAsia"/>
        </w:rPr>
        <w:t>回到本網站畫面即可看到剛才所上傳的那些照片 ---＞點選「相片分類」下拉視窗 / 選取自己所屬學校資料夾 / 按「匯入」即可完成。</w:t>
      </w:r>
    </w:p>
    <w:p w:rsidR="00936789" w:rsidRPr="00D02A09" w:rsidRDefault="00936789" w:rsidP="00936789">
      <w:pPr>
        <w:numPr>
          <w:ilvl w:val="0"/>
          <w:numId w:val="1"/>
        </w:numPr>
        <w:rPr>
          <w:rFonts w:ascii="標楷體" w:eastAsia="標楷體" w:hAnsi="標楷體"/>
        </w:rPr>
      </w:pPr>
      <w:r w:rsidRPr="00D02A09">
        <w:rPr>
          <w:rFonts w:ascii="標楷體" w:eastAsia="標楷體" w:hAnsi="標楷體" w:hint="eastAsia"/>
          <w:b/>
        </w:rPr>
        <w:t>文件上傳</w:t>
      </w:r>
      <w:r w:rsidRPr="00D02A09">
        <w:rPr>
          <w:rFonts w:ascii="標楷體" w:eastAsia="標楷體" w:hAnsi="標楷體" w:hint="eastAsia"/>
        </w:rPr>
        <w:t>方式：</w:t>
      </w:r>
    </w:p>
    <w:p w:rsidR="00936789" w:rsidRDefault="00936789" w:rsidP="00936789">
      <w:pPr>
        <w:jc w:val="both"/>
        <w:rPr>
          <w:rFonts w:ascii="標楷體" w:eastAsia="標楷體" w:hAnsi="標楷體"/>
          <w:b/>
          <w:sz w:val="28"/>
          <w:szCs w:val="28"/>
        </w:rPr>
      </w:pPr>
      <w:r w:rsidRPr="00D02A09">
        <w:rPr>
          <w:rFonts w:ascii="標楷體" w:eastAsia="標楷體" w:hAnsi="標楷體" w:hint="eastAsia"/>
        </w:rPr>
        <w:t xml:space="preserve">  本網站首頁畫面左列「網站導航」/ 「網路資料櫃」/ 在「根目錄」下選取學校自身所參與的計畫項目資料夾 / 點選學校所在分區/ 點選學校所在資料夾 / 按「開啟上傳介面」/ 從硬碟上傳檔案，按 </w:t>
      </w:r>
      <w:r w:rsidRPr="00D02A09">
        <w:rPr>
          <w:rFonts w:ascii="標楷體" w:eastAsia="標楷體" w:hAnsi="標楷體"/>
        </w:rPr>
        <w:t>“</w:t>
      </w:r>
      <w:r w:rsidRPr="00D02A09">
        <w:rPr>
          <w:rFonts w:ascii="標楷體" w:eastAsia="標楷體" w:hAnsi="標楷體" w:hint="eastAsia"/>
        </w:rPr>
        <w:t>瀏覽</w:t>
      </w:r>
      <w:r w:rsidRPr="00D02A09">
        <w:rPr>
          <w:rFonts w:ascii="標楷體" w:eastAsia="標楷體" w:hAnsi="標楷體"/>
        </w:rPr>
        <w:t>”</w:t>
      </w:r>
      <w:r w:rsidRPr="00D02A09">
        <w:rPr>
          <w:rFonts w:ascii="標楷體" w:eastAsia="標楷體" w:hAnsi="標楷體" w:hint="eastAsia"/>
        </w:rPr>
        <w:t xml:space="preserve">選擇路徑，加註 </w:t>
      </w:r>
      <w:r w:rsidRPr="00D02A09">
        <w:rPr>
          <w:rFonts w:ascii="標楷體" w:eastAsia="標楷體" w:hAnsi="標楷體"/>
        </w:rPr>
        <w:t>“</w:t>
      </w:r>
      <w:r w:rsidRPr="00D02A09">
        <w:rPr>
          <w:rFonts w:ascii="標楷體" w:eastAsia="標楷體" w:hAnsi="標楷體" w:hint="eastAsia"/>
        </w:rPr>
        <w:t>檔案說明</w:t>
      </w:r>
      <w:r w:rsidRPr="00D02A09">
        <w:rPr>
          <w:rFonts w:ascii="標楷體" w:eastAsia="標楷體" w:hAnsi="標楷體"/>
        </w:rPr>
        <w:t>”</w:t>
      </w:r>
      <w:r w:rsidRPr="00D02A09">
        <w:rPr>
          <w:rFonts w:ascii="標楷體" w:eastAsia="標楷體" w:hAnsi="標楷體" w:hint="eastAsia"/>
        </w:rPr>
        <w:t xml:space="preserve"> / 按「送出」即可完成</w:t>
      </w:r>
    </w:p>
    <w:p w:rsidR="00936789" w:rsidRPr="00564502" w:rsidRDefault="00936789" w:rsidP="00936789">
      <w:pPr>
        <w:rPr>
          <w:rFonts w:ascii="標楷體" w:eastAsia="標楷體" w:hAnsi="標楷體"/>
          <w:b/>
          <w:sz w:val="28"/>
          <w:szCs w:val="28"/>
          <w:bdr w:val="single" w:sz="4" w:space="0" w:color="auto"/>
        </w:rPr>
      </w:pPr>
      <w:r>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4</w:t>
      </w:r>
    </w:p>
    <w:p w:rsidR="00936789" w:rsidRDefault="00936789" w:rsidP="00936789">
      <w:pPr>
        <w:jc w:val="center"/>
        <w:rPr>
          <w:rFonts w:ascii="標楷體" w:eastAsia="標楷體" w:hAnsi="標楷體"/>
          <w:b/>
          <w:sz w:val="28"/>
          <w:szCs w:val="28"/>
        </w:rPr>
      </w:pPr>
      <w:r w:rsidRPr="00D10C94">
        <w:rPr>
          <w:rFonts w:ascii="標楷體" w:eastAsia="標楷體" w:hAnsi="標楷體"/>
          <w:b/>
          <w:sz w:val="28"/>
          <w:szCs w:val="28"/>
        </w:rPr>
        <w:t>嘉義縣</w:t>
      </w:r>
      <w:r w:rsidRPr="00D10C94">
        <w:rPr>
          <w:rFonts w:ascii="標楷體" w:eastAsia="標楷體" w:hAnsi="標楷體" w:hint="eastAsia"/>
          <w:b/>
          <w:sz w:val="28"/>
          <w:szCs w:val="28"/>
        </w:rPr>
        <w:t>10</w:t>
      </w:r>
      <w:r>
        <w:rPr>
          <w:rFonts w:ascii="標楷體" w:eastAsia="標楷體" w:hAnsi="標楷體" w:hint="eastAsia"/>
          <w:b/>
          <w:sz w:val="28"/>
          <w:szCs w:val="28"/>
        </w:rPr>
        <w:t>4</w:t>
      </w:r>
      <w:r w:rsidRPr="00D10C94">
        <w:rPr>
          <w:rFonts w:ascii="標楷體" w:eastAsia="標楷體" w:hAnsi="標楷體"/>
          <w:b/>
          <w:sz w:val="28"/>
          <w:szCs w:val="28"/>
        </w:rPr>
        <w:t>年度「教育部</w:t>
      </w:r>
      <w:r w:rsidRPr="00602A54">
        <w:rPr>
          <w:rFonts w:ascii="標楷體" w:eastAsia="標楷體" w:hAnsi="標楷體" w:hint="eastAsia"/>
          <w:b/>
          <w:sz w:val="28"/>
          <w:szCs w:val="28"/>
        </w:rPr>
        <w:t>國民及學前教育署</w:t>
      </w:r>
      <w:r w:rsidRPr="00D10C94">
        <w:rPr>
          <w:rFonts w:ascii="標楷體" w:eastAsia="標楷體" w:hAnsi="標楷體"/>
          <w:b/>
          <w:sz w:val="28"/>
          <w:szCs w:val="28"/>
        </w:rPr>
        <w:t>補助國民</w:t>
      </w:r>
      <w:bookmarkStart w:id="0" w:name="_GoBack"/>
      <w:bookmarkEnd w:id="0"/>
      <w:r w:rsidRPr="00D10C94">
        <w:rPr>
          <w:rFonts w:ascii="標楷體" w:eastAsia="標楷體" w:hAnsi="標楷體"/>
          <w:b/>
          <w:sz w:val="28"/>
          <w:szCs w:val="28"/>
        </w:rPr>
        <w:t>中小學</w:t>
      </w:r>
    </w:p>
    <w:p w:rsidR="00936789" w:rsidRPr="00D10C94" w:rsidRDefault="00936789" w:rsidP="00936789">
      <w:pPr>
        <w:jc w:val="center"/>
        <w:rPr>
          <w:rFonts w:ascii="標楷體" w:eastAsia="標楷體" w:hAnsi="標楷體"/>
          <w:b/>
          <w:sz w:val="28"/>
          <w:szCs w:val="28"/>
        </w:rPr>
      </w:pPr>
      <w:r w:rsidRPr="00D10C94">
        <w:rPr>
          <w:rFonts w:ascii="標楷體" w:eastAsia="標楷體" w:hAnsi="標楷體"/>
          <w:b/>
          <w:sz w:val="28"/>
          <w:szCs w:val="28"/>
        </w:rPr>
        <w:t>藝術與人文教學深耕實施計畫」</w:t>
      </w:r>
    </w:p>
    <w:p w:rsidR="00936789" w:rsidRPr="00D10C94" w:rsidRDefault="00936789" w:rsidP="00936789">
      <w:pPr>
        <w:snapToGrid w:val="0"/>
        <w:spacing w:line="300" w:lineRule="auto"/>
        <w:ind w:rightChars="174" w:right="418"/>
        <w:jc w:val="center"/>
        <w:rPr>
          <w:rFonts w:ascii="標楷體" w:eastAsia="標楷體" w:hAnsi="標楷體"/>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936789" w:rsidRPr="00D10C94" w:rsidRDefault="00936789" w:rsidP="00936789">
      <w:pPr>
        <w:snapToGrid w:val="0"/>
        <w:spacing w:line="300" w:lineRule="auto"/>
        <w:ind w:rightChars="174" w:right="418"/>
        <w:rPr>
          <w:rFonts w:ascii="標楷體" w:eastAsia="標楷體" w:hAnsi="標楷體"/>
          <w:b/>
          <w:kern w:val="0"/>
          <w:sz w:val="27"/>
          <w:szCs w:val="27"/>
        </w:rPr>
      </w:pPr>
      <w:r w:rsidRPr="00D10C94">
        <w:rPr>
          <w:rFonts w:ascii="標楷體" w:eastAsia="標楷體" w:hAnsi="標楷體" w:hint="eastAsia"/>
          <w:b/>
          <w:sz w:val="28"/>
          <w:szCs w:val="28"/>
        </w:rPr>
        <w:t>學校名稱：</w:t>
      </w:r>
      <w:r w:rsidRPr="00D10C94">
        <w:rPr>
          <w:rFonts w:ascii="標楷體" w:eastAsia="標楷體" w:hAnsi="標楷體" w:hint="eastAsia"/>
          <w:b/>
          <w:sz w:val="28"/>
          <w:szCs w:val="28"/>
          <w:u w:val="single"/>
        </w:rPr>
        <w:t xml:space="preserve"> </w:t>
      </w:r>
      <w:r w:rsidR="00A81934">
        <w:rPr>
          <w:rFonts w:ascii="標楷體" w:eastAsia="標楷體" w:hAnsi="標楷體" w:hint="eastAsia"/>
          <w:b/>
          <w:sz w:val="28"/>
          <w:szCs w:val="28"/>
          <w:u w:val="single"/>
        </w:rPr>
        <w:t>義興國小</w:t>
      </w:r>
      <w:r w:rsidRPr="00D10C94">
        <w:rPr>
          <w:rFonts w:ascii="標楷體" w:eastAsia="標楷體" w:hAnsi="標楷體" w:hint="eastAsia"/>
          <w:b/>
          <w:sz w:val="28"/>
          <w:szCs w:val="28"/>
          <w:u w:val="single"/>
        </w:rPr>
        <w:t xml:space="preserve">   </w:t>
      </w:r>
    </w:p>
    <w:tbl>
      <w:tblPr>
        <w:tblW w:w="96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3977"/>
        <w:gridCol w:w="630"/>
        <w:gridCol w:w="630"/>
        <w:gridCol w:w="630"/>
        <w:gridCol w:w="630"/>
        <w:gridCol w:w="1734"/>
      </w:tblGrid>
      <w:tr w:rsidR="00936789" w:rsidRPr="00D10C94" w:rsidTr="00B25DB7">
        <w:trPr>
          <w:cantSplit/>
          <w:trHeight w:val="543"/>
          <w:jc w:val="center"/>
        </w:trPr>
        <w:tc>
          <w:tcPr>
            <w:tcW w:w="1440" w:type="dxa"/>
            <w:vMerge w:val="restart"/>
            <w:vAlign w:val="center"/>
          </w:tcPr>
          <w:p w:rsidR="00936789" w:rsidRPr="00D10C94" w:rsidRDefault="00936789" w:rsidP="00B25DB7">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b/>
                <w:kern w:val="0"/>
                <w:sz w:val="27"/>
                <w:szCs w:val="27"/>
              </w:rPr>
              <w:t>評選規準</w:t>
            </w:r>
          </w:p>
        </w:tc>
        <w:tc>
          <w:tcPr>
            <w:tcW w:w="3977" w:type="dxa"/>
            <w:vMerge w:val="restart"/>
            <w:vAlign w:val="center"/>
          </w:tcPr>
          <w:p w:rsidR="00936789" w:rsidRPr="00D10C94" w:rsidRDefault="00936789" w:rsidP="00B25DB7">
            <w:pPr>
              <w:widowControl/>
              <w:snapToGrid w:val="0"/>
              <w:spacing w:line="300" w:lineRule="auto"/>
              <w:ind w:rightChars="174" w:right="418"/>
              <w:jc w:val="center"/>
              <w:rPr>
                <w:rFonts w:ascii="標楷體" w:eastAsia="標楷體" w:hAnsi="標楷體"/>
                <w:b/>
                <w:kern w:val="0"/>
              </w:rPr>
            </w:pPr>
            <w:r w:rsidRPr="00D10C94">
              <w:rPr>
                <w:rFonts w:ascii="標楷體" w:eastAsia="標楷體" w:hAnsi="標楷體"/>
                <w:b/>
                <w:kern w:val="0"/>
                <w:sz w:val="27"/>
                <w:szCs w:val="27"/>
              </w:rPr>
              <w:t>評 選 項 目</w:t>
            </w:r>
            <w:r w:rsidRPr="00D10C94">
              <w:rPr>
                <w:rFonts w:ascii="標楷體" w:eastAsia="標楷體" w:hAnsi="標楷體" w:hint="eastAsia"/>
                <w:b/>
                <w:kern w:val="0"/>
                <w:sz w:val="27"/>
                <w:szCs w:val="27"/>
              </w:rPr>
              <w:t>（n%）</w:t>
            </w:r>
          </w:p>
        </w:tc>
        <w:tc>
          <w:tcPr>
            <w:tcW w:w="2520" w:type="dxa"/>
            <w:gridSpan w:val="4"/>
            <w:vAlign w:val="center"/>
          </w:tcPr>
          <w:p w:rsidR="00936789" w:rsidRPr="00D10C94" w:rsidRDefault="00936789" w:rsidP="00B25DB7">
            <w:pPr>
              <w:snapToGrid w:val="0"/>
              <w:spacing w:line="300" w:lineRule="auto"/>
              <w:ind w:rightChars="31" w:right="74"/>
              <w:jc w:val="center"/>
              <w:rPr>
                <w:rFonts w:ascii="標楷體" w:eastAsia="標楷體" w:hAnsi="標楷體"/>
                <w:b/>
              </w:rPr>
            </w:pPr>
            <w:r w:rsidRPr="00D10C94">
              <w:rPr>
                <w:rFonts w:ascii="標楷體" w:eastAsia="標楷體" w:hAnsi="標楷體"/>
                <w:b/>
                <w:kern w:val="0"/>
              </w:rPr>
              <w:t>完成度評選等級</w:t>
            </w:r>
          </w:p>
        </w:tc>
        <w:tc>
          <w:tcPr>
            <w:tcW w:w="1734" w:type="dxa"/>
            <w:vMerge w:val="restart"/>
            <w:vAlign w:val="center"/>
          </w:tcPr>
          <w:p w:rsidR="00936789" w:rsidRPr="00C07D4F" w:rsidRDefault="00936789" w:rsidP="009F217A">
            <w:pPr>
              <w:rPr>
                <w:rFonts w:ascii="標楷體" w:eastAsia="標楷體" w:hAnsi="標楷體"/>
              </w:rPr>
            </w:pPr>
            <w:r w:rsidRPr="00C07D4F">
              <w:rPr>
                <w:rFonts w:ascii="標楷體" w:eastAsia="標楷體" w:hAnsi="標楷體" w:hint="eastAsia"/>
              </w:rPr>
              <w:t>質性</w:t>
            </w:r>
            <w:r w:rsidRPr="00C07D4F">
              <w:rPr>
                <w:rFonts w:ascii="標楷體" w:eastAsia="標楷體" w:hAnsi="標楷體"/>
              </w:rPr>
              <w:t>描述</w:t>
            </w:r>
          </w:p>
          <w:p w:rsidR="00936789" w:rsidRPr="00C07D4F" w:rsidRDefault="00936789" w:rsidP="009F217A">
            <w:pPr>
              <w:rPr>
                <w:rFonts w:ascii="標楷體" w:eastAsia="標楷體" w:hAnsi="標楷體"/>
                <w:w w:val="90"/>
              </w:rPr>
            </w:pPr>
            <w:r w:rsidRPr="00C07D4F">
              <w:rPr>
                <w:rFonts w:ascii="標楷體" w:eastAsia="標楷體" w:hAnsi="標楷體"/>
              </w:rPr>
              <w:t>（優點、可進事項、建議）</w:t>
            </w:r>
          </w:p>
        </w:tc>
      </w:tr>
      <w:tr w:rsidR="00936789" w:rsidRPr="00D10C94" w:rsidTr="00B25DB7">
        <w:trPr>
          <w:cantSplit/>
          <w:trHeight w:val="1112"/>
          <w:jc w:val="center"/>
        </w:trPr>
        <w:tc>
          <w:tcPr>
            <w:tcW w:w="1440" w:type="dxa"/>
            <w:vMerge/>
            <w:tcBorders>
              <w:bottom w:val="single" w:sz="12" w:space="0" w:color="auto"/>
            </w:tcBorders>
            <w:vAlign w:val="center"/>
          </w:tcPr>
          <w:p w:rsidR="00936789" w:rsidRPr="00D10C94" w:rsidRDefault="00936789" w:rsidP="00B25DB7">
            <w:pPr>
              <w:snapToGrid w:val="0"/>
              <w:spacing w:line="300" w:lineRule="auto"/>
              <w:ind w:rightChars="174" w:right="418"/>
              <w:rPr>
                <w:rFonts w:ascii="標楷體" w:eastAsia="標楷體" w:hAnsi="標楷體"/>
              </w:rPr>
            </w:pPr>
          </w:p>
        </w:tc>
        <w:tc>
          <w:tcPr>
            <w:tcW w:w="3977" w:type="dxa"/>
            <w:vMerge/>
            <w:tcBorders>
              <w:bottom w:val="single" w:sz="12" w:space="0" w:color="auto"/>
            </w:tcBorders>
          </w:tcPr>
          <w:p w:rsidR="00936789" w:rsidRPr="00D10C94" w:rsidRDefault="00936789" w:rsidP="00B25DB7">
            <w:pPr>
              <w:snapToGrid w:val="0"/>
              <w:spacing w:line="300" w:lineRule="auto"/>
              <w:ind w:rightChars="174" w:right="418"/>
              <w:rPr>
                <w:rFonts w:ascii="標楷體" w:eastAsia="標楷體" w:hAnsi="標楷體"/>
              </w:rPr>
            </w:pPr>
          </w:p>
        </w:tc>
        <w:tc>
          <w:tcPr>
            <w:tcW w:w="630" w:type="dxa"/>
            <w:tcBorders>
              <w:bottom w:val="single" w:sz="12" w:space="0" w:color="auto"/>
            </w:tcBorders>
            <w:vAlign w:val="center"/>
          </w:tcPr>
          <w:p w:rsidR="00936789" w:rsidRPr="00D10C94" w:rsidRDefault="00936789" w:rsidP="00B25DB7">
            <w:pPr>
              <w:jc w:val="center"/>
              <w:rPr>
                <w:rFonts w:ascii="標楷體" w:eastAsia="標楷體" w:hAnsi="標楷體"/>
              </w:rPr>
            </w:pPr>
            <w:r w:rsidRPr="00D10C94">
              <w:rPr>
                <w:rFonts w:ascii="標楷體" w:eastAsia="標楷體" w:hAnsi="標楷體"/>
              </w:rPr>
              <w:t>優</w:t>
            </w:r>
          </w:p>
          <w:p w:rsidR="00936789" w:rsidRPr="00D10C94" w:rsidRDefault="00936789" w:rsidP="00B25DB7">
            <w:pPr>
              <w:jc w:val="center"/>
              <w:rPr>
                <w:rFonts w:ascii="標楷體" w:eastAsia="標楷體" w:hAnsi="標楷體"/>
              </w:rPr>
            </w:pPr>
          </w:p>
          <w:p w:rsidR="00936789" w:rsidRPr="00D10C94" w:rsidRDefault="00936789" w:rsidP="00B25DB7">
            <w:pPr>
              <w:jc w:val="center"/>
              <w:rPr>
                <w:rFonts w:ascii="標楷體" w:eastAsia="標楷體" w:hAnsi="標楷體"/>
              </w:rPr>
            </w:pPr>
            <w:r w:rsidRPr="00D10C94">
              <w:rPr>
                <w:rFonts w:ascii="標楷體" w:eastAsia="標楷體" w:hAnsi="標楷體"/>
              </w:rPr>
              <w:t>異</w:t>
            </w:r>
          </w:p>
        </w:tc>
        <w:tc>
          <w:tcPr>
            <w:tcW w:w="630" w:type="dxa"/>
            <w:tcBorders>
              <w:bottom w:val="single" w:sz="12" w:space="0" w:color="auto"/>
            </w:tcBorders>
            <w:vAlign w:val="center"/>
          </w:tcPr>
          <w:p w:rsidR="00936789" w:rsidRPr="00D10C94" w:rsidRDefault="00936789" w:rsidP="00B25DB7">
            <w:pPr>
              <w:jc w:val="center"/>
              <w:rPr>
                <w:rFonts w:ascii="標楷體" w:eastAsia="標楷體" w:hAnsi="標楷體"/>
              </w:rPr>
            </w:pPr>
            <w:r w:rsidRPr="00D10C94">
              <w:rPr>
                <w:rFonts w:ascii="標楷體" w:eastAsia="標楷體" w:hAnsi="標楷體"/>
              </w:rPr>
              <w:t>良</w:t>
            </w:r>
          </w:p>
          <w:p w:rsidR="00936789" w:rsidRPr="00D10C94" w:rsidRDefault="00936789" w:rsidP="00B25DB7">
            <w:pPr>
              <w:jc w:val="center"/>
              <w:rPr>
                <w:rFonts w:ascii="標楷體" w:eastAsia="標楷體" w:hAnsi="標楷體"/>
              </w:rPr>
            </w:pPr>
          </w:p>
          <w:p w:rsidR="00936789" w:rsidRPr="00D10C94" w:rsidRDefault="00936789" w:rsidP="00B25DB7">
            <w:pPr>
              <w:jc w:val="center"/>
              <w:rPr>
                <w:rFonts w:ascii="標楷體" w:eastAsia="標楷體" w:hAnsi="標楷體"/>
              </w:rPr>
            </w:pPr>
            <w:r w:rsidRPr="00D10C94">
              <w:rPr>
                <w:rFonts w:ascii="標楷體" w:eastAsia="標楷體" w:hAnsi="標楷體"/>
              </w:rPr>
              <w:t>好</w:t>
            </w:r>
          </w:p>
        </w:tc>
        <w:tc>
          <w:tcPr>
            <w:tcW w:w="630" w:type="dxa"/>
            <w:tcBorders>
              <w:bottom w:val="single" w:sz="12" w:space="0" w:color="auto"/>
            </w:tcBorders>
            <w:vAlign w:val="center"/>
          </w:tcPr>
          <w:p w:rsidR="00936789" w:rsidRPr="00D10C94" w:rsidRDefault="00936789" w:rsidP="00B25DB7">
            <w:pPr>
              <w:jc w:val="center"/>
              <w:rPr>
                <w:rFonts w:ascii="標楷體" w:eastAsia="標楷體" w:hAnsi="標楷體"/>
              </w:rPr>
            </w:pPr>
            <w:r w:rsidRPr="00D10C94">
              <w:rPr>
                <w:rFonts w:ascii="標楷體" w:eastAsia="標楷體" w:hAnsi="標楷體"/>
              </w:rPr>
              <w:t>尚</w:t>
            </w:r>
          </w:p>
          <w:p w:rsidR="00936789" w:rsidRPr="00D10C94" w:rsidRDefault="00936789" w:rsidP="00B25DB7">
            <w:pPr>
              <w:jc w:val="center"/>
              <w:rPr>
                <w:rFonts w:ascii="標楷體" w:eastAsia="標楷體" w:hAnsi="標楷體"/>
              </w:rPr>
            </w:pPr>
          </w:p>
          <w:p w:rsidR="00936789" w:rsidRPr="00D10C94" w:rsidRDefault="00936789" w:rsidP="00B25DB7">
            <w:pPr>
              <w:jc w:val="center"/>
              <w:rPr>
                <w:rFonts w:ascii="標楷體" w:eastAsia="標楷體" w:hAnsi="標楷體"/>
              </w:rPr>
            </w:pPr>
            <w:r w:rsidRPr="00D10C94">
              <w:rPr>
                <w:rFonts w:ascii="標楷體" w:eastAsia="標楷體" w:hAnsi="標楷體"/>
              </w:rPr>
              <w:t>可</w:t>
            </w:r>
          </w:p>
        </w:tc>
        <w:tc>
          <w:tcPr>
            <w:tcW w:w="630" w:type="dxa"/>
            <w:tcBorders>
              <w:bottom w:val="single" w:sz="12" w:space="0" w:color="auto"/>
            </w:tcBorders>
            <w:vAlign w:val="center"/>
          </w:tcPr>
          <w:p w:rsidR="00936789" w:rsidRPr="00D10C94" w:rsidRDefault="00936789" w:rsidP="00B25DB7">
            <w:pPr>
              <w:jc w:val="center"/>
              <w:rPr>
                <w:rFonts w:ascii="標楷體" w:eastAsia="標楷體" w:hAnsi="標楷體"/>
              </w:rPr>
            </w:pPr>
            <w:r w:rsidRPr="00D10C94">
              <w:rPr>
                <w:rFonts w:ascii="標楷體" w:eastAsia="標楷體" w:hAnsi="標楷體"/>
              </w:rPr>
              <w:t>待改</w:t>
            </w:r>
          </w:p>
          <w:p w:rsidR="00936789" w:rsidRPr="00D10C94" w:rsidRDefault="00936789" w:rsidP="00B25DB7">
            <w:pPr>
              <w:jc w:val="center"/>
              <w:rPr>
                <w:rFonts w:ascii="標楷體" w:eastAsia="標楷體" w:hAnsi="標楷體"/>
              </w:rPr>
            </w:pPr>
            <w:r w:rsidRPr="00D10C94">
              <w:rPr>
                <w:rFonts w:ascii="標楷體" w:eastAsia="標楷體" w:hAnsi="標楷體"/>
              </w:rPr>
              <w:t>進</w:t>
            </w:r>
          </w:p>
        </w:tc>
        <w:tc>
          <w:tcPr>
            <w:tcW w:w="1734" w:type="dxa"/>
            <w:vMerge/>
            <w:tcBorders>
              <w:bottom w:val="single" w:sz="12" w:space="0" w:color="auto"/>
            </w:tcBorders>
          </w:tcPr>
          <w:p w:rsidR="00936789" w:rsidRPr="00C07D4F" w:rsidRDefault="00936789" w:rsidP="009F217A">
            <w:pPr>
              <w:rPr>
                <w:rFonts w:ascii="標楷體" w:eastAsia="標楷體" w:hAnsi="標楷體"/>
              </w:rPr>
            </w:pPr>
          </w:p>
        </w:tc>
      </w:tr>
      <w:tr w:rsidR="00936789" w:rsidRPr="00D10C94" w:rsidTr="00B25DB7">
        <w:trPr>
          <w:cantSplit/>
          <w:jc w:val="center"/>
        </w:trPr>
        <w:tc>
          <w:tcPr>
            <w:tcW w:w="1440" w:type="dxa"/>
            <w:vMerge w:val="restart"/>
            <w:tcBorders>
              <w:top w:val="single" w:sz="12" w:space="0" w:color="auto"/>
            </w:tcBorders>
            <w:vAlign w:val="center"/>
          </w:tcPr>
          <w:p w:rsidR="00936789" w:rsidRPr="00D10C94" w:rsidRDefault="00936789" w:rsidP="00B25DB7">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b/>
                <w:sz w:val="28"/>
                <w:szCs w:val="28"/>
              </w:rPr>
              <w:t>行政與管理</w:t>
            </w:r>
          </w:p>
          <w:p w:rsidR="00936789" w:rsidRPr="00D10C94" w:rsidRDefault="00936789" w:rsidP="00B25DB7">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3977" w:type="dxa"/>
            <w:tcBorders>
              <w:top w:val="single" w:sz="12"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1-1.行政人員對推動計畫的理解做到「策劃」「教學」「展演」「鑑賞」的支持。（4%）</w:t>
            </w:r>
          </w:p>
        </w:tc>
        <w:tc>
          <w:tcPr>
            <w:tcW w:w="630" w:type="dxa"/>
            <w:tcBorders>
              <w:top w:val="single" w:sz="1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936789" w:rsidRPr="00D10C94" w:rsidRDefault="00C07D4F" w:rsidP="00B25DB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top w:val="single" w:sz="1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030539" w:rsidRPr="00C07D4F" w:rsidRDefault="009F217A" w:rsidP="009F217A">
            <w:pPr>
              <w:rPr>
                <w:rFonts w:ascii="標楷體" w:eastAsia="標楷體" w:hAnsi="標楷體"/>
              </w:rPr>
            </w:pPr>
            <w:r w:rsidRPr="00C07D4F">
              <w:rPr>
                <w:rFonts w:ascii="標楷體" w:eastAsia="標楷體" w:hAnsi="標楷體" w:hint="eastAsia"/>
              </w:rPr>
              <w:t>1.</w:t>
            </w:r>
            <w:r w:rsidR="00030539" w:rsidRPr="00C07D4F">
              <w:rPr>
                <w:rFonts w:ascii="標楷體" w:eastAsia="標楷體" w:hAnsi="標楷體" w:hint="eastAsia"/>
              </w:rPr>
              <w:t>將藝文深耕計畫列年度重要工作項目</w:t>
            </w:r>
            <w:r w:rsidRPr="00C07D4F">
              <w:rPr>
                <w:rFonts w:ascii="標楷體" w:eastAsia="標楷體" w:hAnsi="標楷體" w:hint="eastAsia"/>
              </w:rPr>
              <w:t>。</w:t>
            </w:r>
          </w:p>
          <w:p w:rsidR="00030539" w:rsidRPr="00C07D4F" w:rsidRDefault="009F217A" w:rsidP="009F217A">
            <w:pPr>
              <w:rPr>
                <w:rFonts w:ascii="標楷體" w:eastAsia="標楷體" w:hAnsi="標楷體"/>
              </w:rPr>
            </w:pPr>
            <w:r w:rsidRPr="00C07D4F">
              <w:rPr>
                <w:rFonts w:ascii="標楷體" w:eastAsia="標楷體" w:hAnsi="標楷體" w:hint="eastAsia"/>
              </w:rPr>
              <w:t>2.</w:t>
            </w:r>
            <w:r w:rsidR="00030539" w:rsidRPr="00C07D4F">
              <w:rPr>
                <w:rFonts w:ascii="標楷體" w:eastAsia="標楷體" w:hAnsi="標楷體" w:hint="eastAsia"/>
              </w:rPr>
              <w:t>擬定短期提高學生藝文興趣，中期提昇教師藝文素養，長期建立校園藝文風氣。</w:t>
            </w:r>
          </w:p>
          <w:p w:rsidR="00030539" w:rsidRPr="00C07D4F" w:rsidRDefault="009F217A" w:rsidP="009F217A">
            <w:pPr>
              <w:rPr>
                <w:rFonts w:ascii="標楷體" w:eastAsia="標楷體" w:hAnsi="標楷體"/>
              </w:rPr>
            </w:pPr>
            <w:r w:rsidRPr="00C07D4F">
              <w:rPr>
                <w:rFonts w:ascii="標楷體" w:eastAsia="標楷體" w:hAnsi="標楷體" w:hint="eastAsia"/>
              </w:rPr>
              <w:t>3.</w:t>
            </w:r>
            <w:r w:rsidR="00030539" w:rsidRPr="00C07D4F">
              <w:rPr>
                <w:rFonts w:ascii="標楷體" w:eastAsia="標楷體" w:hAnsi="標楷體" w:hint="eastAsia"/>
              </w:rPr>
              <w:t>第一年新申辦。</w:t>
            </w:r>
          </w:p>
          <w:p w:rsidR="00030539" w:rsidRPr="00C07D4F" w:rsidRDefault="009F217A" w:rsidP="009F217A">
            <w:pPr>
              <w:rPr>
                <w:rFonts w:ascii="標楷體" w:eastAsia="標楷體" w:hAnsi="標楷體"/>
              </w:rPr>
            </w:pPr>
            <w:r w:rsidRPr="00C07D4F">
              <w:rPr>
                <w:rFonts w:ascii="標楷體" w:eastAsia="標楷體" w:hAnsi="標楷體" w:hint="eastAsia"/>
              </w:rPr>
              <w:t>4.</w:t>
            </w:r>
            <w:r w:rsidR="00030539" w:rsidRPr="00C07D4F">
              <w:rPr>
                <w:rFonts w:ascii="標楷體" w:eastAsia="標楷體" w:hAnsi="標楷體" w:hint="eastAsia"/>
              </w:rPr>
              <w:t>利用圖書室上課，並提供學生展覽空間。</w:t>
            </w:r>
          </w:p>
          <w:p w:rsidR="00936789" w:rsidRPr="00C07D4F" w:rsidRDefault="009F217A" w:rsidP="009F217A">
            <w:pPr>
              <w:rPr>
                <w:rFonts w:ascii="標楷體" w:eastAsia="標楷體" w:hAnsi="標楷體"/>
              </w:rPr>
            </w:pPr>
            <w:r w:rsidRPr="00C07D4F">
              <w:rPr>
                <w:rFonts w:ascii="標楷體" w:eastAsia="標楷體" w:hAnsi="標楷體" w:hint="eastAsia"/>
              </w:rPr>
              <w:t>5.</w:t>
            </w:r>
            <w:r w:rsidR="00030539" w:rsidRPr="00C07D4F">
              <w:rPr>
                <w:rFonts w:ascii="標楷體" w:eastAsia="標楷體" w:hAnsi="標楷體" w:hint="eastAsia"/>
              </w:rPr>
              <w:t>圖書室提供完善視聽及 電腦設備。</w:t>
            </w:r>
          </w:p>
        </w:tc>
      </w:tr>
      <w:tr w:rsidR="00936789" w:rsidRPr="00D10C94" w:rsidTr="00B25DB7">
        <w:trPr>
          <w:cantSplit/>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1-2.擬定課程短中長期目標計畫，並能落實藝術與人文教育指標。（4%）</w:t>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C07D4F" w:rsidP="00B25DB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C07D4F" w:rsidRDefault="00936789" w:rsidP="009F217A">
            <w:pPr>
              <w:rPr>
                <w:rFonts w:ascii="標楷體" w:eastAsia="標楷體" w:hAnsi="標楷體"/>
              </w:rPr>
            </w:pPr>
          </w:p>
        </w:tc>
      </w:tr>
      <w:tr w:rsidR="00936789" w:rsidRPr="00D10C94" w:rsidTr="00B25DB7">
        <w:trPr>
          <w:cantSplit/>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1-3. 鼓勵並辦理教師參與推動藝術與人文素養教學深耕相關之研習，以提升教學品質與效能。（5%）</w:t>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C07D4F" w:rsidP="00B25DB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C07D4F" w:rsidRDefault="00936789" w:rsidP="009F217A">
            <w:pPr>
              <w:rPr>
                <w:rFonts w:ascii="標楷體" w:eastAsia="標楷體" w:hAnsi="標楷體"/>
              </w:rPr>
            </w:pPr>
          </w:p>
        </w:tc>
      </w:tr>
      <w:tr w:rsidR="00936789" w:rsidRPr="00D10C94" w:rsidTr="00B25DB7">
        <w:trPr>
          <w:cantSplit/>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1-4.續辦學校對去年計畫的執行成效檢核機制及其與今年實施計畫的延續性。（4%）</w:t>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C07D4F" w:rsidP="00B25DB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C07D4F" w:rsidRDefault="00936789" w:rsidP="009F217A">
            <w:pPr>
              <w:rPr>
                <w:rFonts w:ascii="標楷體" w:eastAsia="標楷體" w:hAnsi="標楷體"/>
              </w:rPr>
            </w:pPr>
          </w:p>
        </w:tc>
      </w:tr>
      <w:tr w:rsidR="00936789" w:rsidRPr="00D10C94" w:rsidTr="00B25DB7">
        <w:trPr>
          <w:cantSplit/>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1-5.</w:t>
            </w:r>
            <w:r w:rsidRPr="00D10C94">
              <w:rPr>
                <w:rFonts w:ascii="標楷體" w:eastAsia="標楷體" w:hAnsi="標楷體"/>
              </w:rPr>
              <w:t xml:space="preserve"> 學校</w:t>
            </w:r>
            <w:r w:rsidRPr="00D10C94">
              <w:rPr>
                <w:rFonts w:ascii="標楷體" w:eastAsia="標楷體" w:hAnsi="標楷體" w:hint="eastAsia"/>
              </w:rPr>
              <w:t>設置</w:t>
            </w:r>
            <w:r w:rsidRPr="00D10C94">
              <w:rPr>
                <w:rFonts w:ascii="標楷體" w:eastAsia="標楷體" w:hAnsi="標楷體"/>
              </w:rPr>
              <w:t>教學與</w:t>
            </w:r>
            <w:r w:rsidRPr="00D10C94">
              <w:rPr>
                <w:rFonts w:ascii="標楷體" w:eastAsia="標楷體" w:hAnsi="標楷體" w:hint="eastAsia"/>
              </w:rPr>
              <w:t>展</w:t>
            </w:r>
            <w:r w:rsidRPr="00D10C94">
              <w:rPr>
                <w:rFonts w:ascii="標楷體" w:eastAsia="標楷體" w:hAnsi="標楷體"/>
              </w:rPr>
              <w:t>演</w:t>
            </w:r>
            <w:r w:rsidRPr="00D10C94">
              <w:rPr>
                <w:rFonts w:ascii="標楷體" w:eastAsia="標楷體" w:hAnsi="標楷體" w:hint="eastAsia"/>
              </w:rPr>
              <w:t>之發表時間與</w:t>
            </w:r>
            <w:r w:rsidRPr="00D10C94">
              <w:rPr>
                <w:rFonts w:ascii="標楷體" w:eastAsia="標楷體" w:hAnsi="標楷體"/>
              </w:rPr>
              <w:t>空間</w:t>
            </w:r>
            <w:r w:rsidRPr="00D10C94">
              <w:rPr>
                <w:rFonts w:ascii="標楷體" w:eastAsia="標楷體" w:hAnsi="標楷體" w:hint="eastAsia"/>
              </w:rPr>
              <w:t>，營造豐富性與創造性的藝術人文學習情境。（4%）</w:t>
            </w:r>
          </w:p>
        </w:tc>
        <w:tc>
          <w:tcPr>
            <w:tcW w:w="630" w:type="dxa"/>
            <w:tcBorders>
              <w:bottom w:val="single" w:sz="4"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936789" w:rsidRPr="00D10C94" w:rsidRDefault="00C07D4F" w:rsidP="00B25DB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bottom w:val="single" w:sz="4"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C07D4F" w:rsidRDefault="00936789" w:rsidP="009F217A">
            <w:pPr>
              <w:rPr>
                <w:rFonts w:ascii="標楷體" w:eastAsia="標楷體" w:hAnsi="標楷體"/>
              </w:rPr>
            </w:pPr>
          </w:p>
        </w:tc>
      </w:tr>
      <w:tr w:rsidR="00936789" w:rsidRPr="00D10C94" w:rsidTr="00B25DB7">
        <w:trPr>
          <w:cantSplit/>
          <w:trHeight w:val="1562"/>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Borders>
              <w:bottom w:val="single" w:sz="4"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1-6. 具備</w:t>
            </w:r>
            <w:r w:rsidRPr="00D10C94">
              <w:rPr>
                <w:rFonts w:ascii="標楷體" w:eastAsia="標楷體" w:hAnsi="標楷體"/>
              </w:rPr>
              <w:t>軟硬體</w:t>
            </w:r>
            <w:r w:rsidRPr="00D10C94">
              <w:rPr>
                <w:rFonts w:ascii="標楷體" w:eastAsia="標楷體" w:hAnsi="標楷體" w:hint="eastAsia"/>
              </w:rPr>
              <w:t>教學相關教室與設施</w:t>
            </w:r>
            <w:r w:rsidRPr="00D10C94">
              <w:rPr>
                <w:rFonts w:ascii="標楷體" w:eastAsia="標楷體" w:hAnsi="標楷體"/>
              </w:rPr>
              <w:t>（如</w:t>
            </w:r>
            <w:r w:rsidRPr="00D10C94">
              <w:rPr>
                <w:rFonts w:ascii="標楷體" w:eastAsia="標楷體" w:hAnsi="標楷體" w:hint="eastAsia"/>
              </w:rPr>
              <w:t>創作教室、</w:t>
            </w:r>
            <w:r w:rsidRPr="00D10C94">
              <w:rPr>
                <w:rFonts w:ascii="標楷體" w:eastAsia="標楷體" w:hAnsi="標楷體"/>
              </w:rPr>
              <w:t>視聽教室、電腦設備、賞析媒材</w:t>
            </w:r>
            <w:r w:rsidRPr="00D10C94">
              <w:rPr>
                <w:rFonts w:ascii="標楷體" w:eastAsia="標楷體" w:hAnsi="標楷體" w:hint="eastAsia"/>
              </w:rPr>
              <w:t>或展示海報</w:t>
            </w:r>
            <w:r w:rsidRPr="00D10C94">
              <w:rPr>
                <w:rFonts w:ascii="標楷體" w:eastAsia="標楷體" w:hAnsi="標楷體"/>
              </w:rPr>
              <w:t>等）</w:t>
            </w:r>
            <w:r w:rsidRPr="00D10C94">
              <w:rPr>
                <w:rFonts w:ascii="標楷體" w:eastAsia="標楷體" w:hAnsi="標楷體" w:hint="eastAsia"/>
              </w:rPr>
              <w:t>。</w:t>
            </w:r>
            <w:r w:rsidRPr="00D10C94">
              <w:rPr>
                <w:rFonts w:ascii="標楷體" w:eastAsia="標楷體" w:hAnsi="標楷體"/>
              </w:rPr>
              <w:t xml:space="preserve"> </w:t>
            </w:r>
            <w:r w:rsidRPr="00D10C94">
              <w:rPr>
                <w:rFonts w:ascii="標楷體" w:eastAsia="標楷體" w:hAnsi="標楷體" w:hint="eastAsia"/>
              </w:rPr>
              <w:t>（4%）</w:t>
            </w:r>
          </w:p>
        </w:tc>
        <w:tc>
          <w:tcPr>
            <w:tcW w:w="630" w:type="dxa"/>
            <w:tcBorders>
              <w:bottom w:val="single" w:sz="4"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936789" w:rsidRPr="00D10C94" w:rsidRDefault="00C07D4F" w:rsidP="00B25DB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bottom w:val="single" w:sz="4"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bottom w:val="single" w:sz="4"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C07D4F" w:rsidRDefault="00936789" w:rsidP="009F217A">
            <w:pPr>
              <w:rPr>
                <w:rFonts w:ascii="標楷體" w:eastAsia="標楷體" w:hAnsi="標楷體"/>
              </w:rPr>
            </w:pPr>
          </w:p>
        </w:tc>
      </w:tr>
      <w:tr w:rsidR="00936789" w:rsidRPr="00D10C94" w:rsidTr="00B25DB7">
        <w:trPr>
          <w:cantSplit/>
          <w:jc w:val="center"/>
        </w:trPr>
        <w:tc>
          <w:tcPr>
            <w:tcW w:w="1440" w:type="dxa"/>
            <w:vMerge w:val="restart"/>
            <w:tcBorders>
              <w:top w:val="single" w:sz="12" w:space="0" w:color="auto"/>
            </w:tcBorders>
            <w:vAlign w:val="center"/>
          </w:tcPr>
          <w:p w:rsidR="00936789" w:rsidRPr="00D10C94" w:rsidRDefault="00936789" w:rsidP="00B25DB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2.專業與</w:t>
            </w:r>
          </w:p>
          <w:p w:rsidR="00936789" w:rsidRPr="00D10C94" w:rsidRDefault="00936789" w:rsidP="00B25DB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成長（</w:t>
            </w:r>
            <w:r w:rsidRPr="00D10C94">
              <w:rPr>
                <w:rFonts w:ascii="標楷體" w:eastAsia="標楷體" w:hAnsi="標楷體" w:hint="eastAsia"/>
                <w:b/>
                <w:sz w:val="28"/>
                <w:szCs w:val="28"/>
              </w:rPr>
              <w:t>3</w:t>
            </w:r>
            <w:r w:rsidRPr="00D10C94">
              <w:rPr>
                <w:rFonts w:ascii="標楷體" w:eastAsia="標楷體" w:hAnsi="標楷體"/>
                <w:b/>
                <w:sz w:val="28"/>
                <w:szCs w:val="28"/>
              </w:rPr>
              <w:t>0%）</w:t>
            </w:r>
          </w:p>
        </w:tc>
        <w:tc>
          <w:tcPr>
            <w:tcW w:w="3977" w:type="dxa"/>
            <w:tcBorders>
              <w:top w:val="single" w:sz="12" w:space="0" w:color="auto"/>
              <w:bottom w:val="single" w:sz="4"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w:t>
            </w:r>
            <w:r w:rsidRPr="00D10C94">
              <w:rPr>
                <w:rFonts w:ascii="標楷體" w:eastAsia="標楷體" w:hAnsi="標楷體"/>
              </w:rPr>
              <w:t>1.</w:t>
            </w:r>
            <w:r w:rsidRPr="00D10C94">
              <w:rPr>
                <w:rFonts w:ascii="標楷體" w:eastAsia="標楷體" w:hAnsi="標楷體" w:hint="eastAsia"/>
              </w:rPr>
              <w:t>結合藝術家或專業藝文團體與學校藝文師資的實際情況。（6%）</w:t>
            </w:r>
          </w:p>
        </w:tc>
        <w:tc>
          <w:tcPr>
            <w:tcW w:w="630" w:type="dxa"/>
            <w:tcBorders>
              <w:top w:val="single" w:sz="12" w:space="0" w:color="auto"/>
              <w:bottom w:val="single" w:sz="4"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4" w:space="0" w:color="auto"/>
            </w:tcBorders>
          </w:tcPr>
          <w:p w:rsidR="00936789" w:rsidRPr="00D10C94" w:rsidRDefault="00C07D4F" w:rsidP="00B25DB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top w:val="single" w:sz="12" w:space="0" w:color="auto"/>
              <w:bottom w:val="single" w:sz="4"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4"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030539" w:rsidRPr="00C07D4F" w:rsidRDefault="009F217A" w:rsidP="009F217A">
            <w:pPr>
              <w:rPr>
                <w:rFonts w:ascii="標楷體" w:eastAsia="標楷體" w:hAnsi="標楷體"/>
              </w:rPr>
            </w:pPr>
            <w:r w:rsidRPr="00C07D4F">
              <w:rPr>
                <w:rFonts w:ascii="標楷體" w:eastAsia="標楷體" w:hAnsi="標楷體" w:hint="eastAsia"/>
              </w:rPr>
              <w:t>1.</w:t>
            </w:r>
            <w:r w:rsidR="00030539" w:rsidRPr="00C07D4F">
              <w:rPr>
                <w:rFonts w:ascii="標楷體" w:eastAsia="標楷體" w:hAnsi="標楷體" w:hint="eastAsia"/>
              </w:rPr>
              <w:t>聘請美術專長合格教師蒞校協同教學。</w:t>
            </w:r>
          </w:p>
          <w:p w:rsidR="00030539" w:rsidRPr="00C07D4F" w:rsidRDefault="009F217A" w:rsidP="009F217A">
            <w:pPr>
              <w:rPr>
                <w:rFonts w:ascii="標楷體" w:eastAsia="標楷體" w:hAnsi="標楷體"/>
              </w:rPr>
            </w:pPr>
            <w:r w:rsidRPr="00C07D4F">
              <w:rPr>
                <w:rFonts w:ascii="標楷體" w:eastAsia="標楷體" w:hAnsi="標楷體" w:hint="eastAsia"/>
              </w:rPr>
              <w:t>2.</w:t>
            </w:r>
            <w:r w:rsidR="00030539" w:rsidRPr="00C07D4F">
              <w:rPr>
                <w:rFonts w:ascii="標楷體" w:eastAsia="標楷體" w:hAnsi="標楷體" w:hint="eastAsia"/>
              </w:rPr>
              <w:t>本校也有一位美術專長教師擔任教學工作。</w:t>
            </w:r>
          </w:p>
          <w:p w:rsidR="00936789" w:rsidRPr="00C07D4F" w:rsidRDefault="009F217A" w:rsidP="009F217A">
            <w:pPr>
              <w:rPr>
                <w:rFonts w:ascii="標楷體" w:eastAsia="標楷體" w:hAnsi="標楷體"/>
              </w:rPr>
            </w:pPr>
            <w:r w:rsidRPr="00C07D4F">
              <w:rPr>
                <w:rFonts w:ascii="標楷體" w:eastAsia="標楷體" w:hAnsi="標楷體" w:hint="eastAsia"/>
              </w:rPr>
              <w:lastRenderedPageBreak/>
              <w:t>3.</w:t>
            </w:r>
            <w:r w:rsidR="00030539" w:rsidRPr="00C07D4F">
              <w:rPr>
                <w:rFonts w:ascii="標楷體" w:eastAsia="標楷體" w:hAnsi="標楷體" w:hint="eastAsia"/>
              </w:rPr>
              <w:t>辦理教師成長活動，解決教學現場的問題。</w:t>
            </w:r>
          </w:p>
        </w:tc>
      </w:tr>
      <w:tr w:rsidR="00936789" w:rsidRPr="00D10C94" w:rsidTr="00B25DB7">
        <w:trPr>
          <w:cantSplit/>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2-2</w:t>
            </w:r>
            <w:r w:rsidRPr="00D10C94">
              <w:rPr>
                <w:rFonts w:ascii="標楷體" w:eastAsia="標楷體" w:hAnsi="標楷體"/>
              </w:rPr>
              <w:t>.</w:t>
            </w:r>
            <w:r w:rsidRPr="00D10C94">
              <w:rPr>
                <w:rFonts w:ascii="標楷體" w:eastAsia="標楷體" w:hAnsi="標楷體" w:hint="eastAsia"/>
              </w:rPr>
              <w:t>聘請藝術家、藝術工作者協助學校發展藝術人文的教學。（6%）</w:t>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C07D4F" w:rsidP="00B25DB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C07D4F" w:rsidRDefault="00936789" w:rsidP="009F217A">
            <w:pPr>
              <w:rPr>
                <w:rFonts w:ascii="標楷體" w:eastAsia="標楷體" w:hAnsi="標楷體"/>
              </w:rPr>
            </w:pPr>
          </w:p>
        </w:tc>
      </w:tr>
      <w:tr w:rsidR="00936789" w:rsidRPr="00D10C94" w:rsidTr="00B25DB7">
        <w:trPr>
          <w:cantSplit/>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2-3</w:t>
            </w:r>
            <w:r w:rsidRPr="00D10C94">
              <w:rPr>
                <w:rFonts w:ascii="標楷體" w:eastAsia="標楷體" w:hAnsi="標楷體"/>
              </w:rPr>
              <w:t xml:space="preserve"> 具有編製教材教具和</w:t>
            </w:r>
            <w:r w:rsidRPr="00D10C94">
              <w:rPr>
                <w:rFonts w:ascii="標楷體" w:eastAsia="標楷體" w:hAnsi="標楷體" w:hint="eastAsia"/>
              </w:rPr>
              <w:t>改進</w:t>
            </w:r>
            <w:r w:rsidRPr="00D10C94">
              <w:rPr>
                <w:rFonts w:ascii="標楷體" w:eastAsia="標楷體" w:hAnsi="標楷體"/>
              </w:rPr>
              <w:t>教學</w:t>
            </w:r>
            <w:r w:rsidRPr="00D10C94">
              <w:rPr>
                <w:rFonts w:ascii="標楷體" w:eastAsia="標楷體" w:hAnsi="標楷體" w:hint="eastAsia"/>
              </w:rPr>
              <w:t>之</w:t>
            </w:r>
            <w:r w:rsidRPr="00D10C94">
              <w:rPr>
                <w:rFonts w:ascii="標楷體" w:eastAsia="標楷體" w:hAnsi="標楷體"/>
              </w:rPr>
              <w:t>能力，</w:t>
            </w:r>
            <w:r w:rsidRPr="00D10C94">
              <w:rPr>
                <w:rFonts w:ascii="標楷體" w:eastAsia="標楷體" w:hAnsi="標楷體" w:hint="eastAsia"/>
              </w:rPr>
              <w:t>協助藝文領域師資的教學職能。（6%）</w:t>
            </w:r>
          </w:p>
        </w:tc>
        <w:tc>
          <w:tcPr>
            <w:tcW w:w="630" w:type="dxa"/>
          </w:tcPr>
          <w:p w:rsidR="00936789" w:rsidRPr="00D10C94" w:rsidRDefault="00C07D4F" w:rsidP="00B25DB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C07D4F" w:rsidRDefault="00936789" w:rsidP="009F217A">
            <w:pPr>
              <w:rPr>
                <w:rFonts w:ascii="標楷體" w:eastAsia="標楷體" w:hAnsi="標楷體"/>
              </w:rPr>
            </w:pPr>
          </w:p>
        </w:tc>
      </w:tr>
      <w:tr w:rsidR="00936789" w:rsidRPr="00D10C94" w:rsidTr="00B25DB7">
        <w:trPr>
          <w:cantSplit/>
          <w:trHeight w:val="1050"/>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2-4</w:t>
            </w:r>
            <w:r w:rsidRPr="00D10C94">
              <w:rPr>
                <w:rFonts w:ascii="標楷體" w:eastAsia="標楷體" w:hAnsi="標楷體"/>
              </w:rPr>
              <w:t xml:space="preserve"> 與</w:t>
            </w:r>
            <w:r w:rsidRPr="00D10C94">
              <w:rPr>
                <w:rFonts w:ascii="標楷體" w:eastAsia="標楷體" w:hAnsi="標楷體" w:hint="eastAsia"/>
              </w:rPr>
              <w:t>其</w:t>
            </w:r>
            <w:r w:rsidRPr="00D10C94">
              <w:rPr>
                <w:rFonts w:ascii="標楷體" w:eastAsia="標楷體" w:hAnsi="標楷體"/>
              </w:rPr>
              <w:t>他領域教師間之連繫、合作、協</w:t>
            </w:r>
            <w:r w:rsidRPr="00D10C94">
              <w:rPr>
                <w:rFonts w:ascii="標楷體" w:eastAsia="標楷體" w:hAnsi="標楷體" w:hint="eastAsia"/>
              </w:rPr>
              <w:t>同教學並有效解決教學現場問題。（6%）</w:t>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C07D4F" w:rsidP="00B25DB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C07D4F" w:rsidRDefault="00936789" w:rsidP="009F217A">
            <w:pPr>
              <w:rPr>
                <w:rFonts w:ascii="標楷體" w:eastAsia="標楷體" w:hAnsi="標楷體"/>
              </w:rPr>
            </w:pPr>
          </w:p>
        </w:tc>
      </w:tr>
      <w:tr w:rsidR="00936789" w:rsidRPr="00D10C94" w:rsidTr="00B25DB7">
        <w:trPr>
          <w:cantSplit/>
          <w:trHeight w:val="1050"/>
          <w:jc w:val="center"/>
        </w:trPr>
        <w:tc>
          <w:tcPr>
            <w:tcW w:w="1440" w:type="dxa"/>
            <w:vMerge/>
            <w:vAlign w:val="center"/>
          </w:tcPr>
          <w:p w:rsidR="00936789" w:rsidRPr="00D10C94" w:rsidRDefault="00936789" w:rsidP="00B25DB7">
            <w:pPr>
              <w:snapToGrid w:val="0"/>
              <w:spacing w:line="300" w:lineRule="auto"/>
              <w:ind w:rightChars="30" w:right="72"/>
              <w:rPr>
                <w:rFonts w:ascii="標楷體" w:eastAsia="標楷體" w:hAnsi="標楷體"/>
                <w:b/>
                <w:sz w:val="28"/>
                <w:szCs w:val="28"/>
              </w:rPr>
            </w:pPr>
          </w:p>
        </w:tc>
        <w:tc>
          <w:tcPr>
            <w:tcW w:w="3977" w:type="dxa"/>
          </w:tcPr>
          <w:p w:rsidR="00936789" w:rsidRPr="001246DB" w:rsidRDefault="00936789" w:rsidP="00B25DB7">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2-5外聘教師與校內教師共同協同教學，校內教師能夠進行銜接教學。（6%）</w:t>
            </w:r>
          </w:p>
        </w:tc>
        <w:tc>
          <w:tcPr>
            <w:tcW w:w="630" w:type="dxa"/>
          </w:tcPr>
          <w:p w:rsidR="00936789" w:rsidRPr="001246DB" w:rsidRDefault="00936789" w:rsidP="00B25DB7">
            <w:pPr>
              <w:snapToGrid w:val="0"/>
              <w:spacing w:line="300" w:lineRule="auto"/>
              <w:ind w:rightChars="174" w:right="418"/>
              <w:rPr>
                <w:rFonts w:ascii="標楷體" w:eastAsia="標楷體" w:hAnsi="標楷體"/>
                <w:color w:val="000000"/>
                <w:sz w:val="20"/>
                <w:szCs w:val="20"/>
              </w:rPr>
            </w:pPr>
          </w:p>
        </w:tc>
        <w:tc>
          <w:tcPr>
            <w:tcW w:w="630" w:type="dxa"/>
          </w:tcPr>
          <w:p w:rsidR="00936789" w:rsidRPr="00D10C94" w:rsidRDefault="00C07D4F" w:rsidP="00B25DB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C07D4F" w:rsidRDefault="00936789" w:rsidP="009F217A">
            <w:pPr>
              <w:rPr>
                <w:rFonts w:ascii="標楷體" w:eastAsia="標楷體" w:hAnsi="標楷體"/>
              </w:rPr>
            </w:pPr>
          </w:p>
        </w:tc>
      </w:tr>
      <w:tr w:rsidR="00936789" w:rsidRPr="00D10C94" w:rsidTr="00B25DB7">
        <w:trPr>
          <w:cantSplit/>
          <w:jc w:val="center"/>
        </w:trPr>
        <w:tc>
          <w:tcPr>
            <w:tcW w:w="1440" w:type="dxa"/>
            <w:vMerge w:val="restart"/>
            <w:vAlign w:val="center"/>
          </w:tcPr>
          <w:p w:rsidR="00936789" w:rsidRPr="00D10C94" w:rsidRDefault="00936789" w:rsidP="00B25DB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3. 教學與課程（30%）</w:t>
            </w:r>
          </w:p>
        </w:tc>
        <w:tc>
          <w:tcPr>
            <w:tcW w:w="3977" w:type="dxa"/>
            <w:tcBorders>
              <w:top w:val="single" w:sz="12" w:space="0" w:color="auto"/>
              <w:bottom w:val="single" w:sz="2"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3-1</w:t>
            </w:r>
            <w:r w:rsidRPr="00D10C94">
              <w:rPr>
                <w:rFonts w:ascii="標楷體" w:eastAsia="標楷體" w:hAnsi="標楷體"/>
              </w:rPr>
              <w:t>.</w:t>
            </w:r>
            <w:r w:rsidRPr="00D10C94">
              <w:rPr>
                <w:rFonts w:ascii="標楷體" w:eastAsia="標楷體" w:hAnsi="標楷體" w:hint="eastAsia"/>
              </w:rPr>
              <w:t>成</w:t>
            </w:r>
            <w:r w:rsidRPr="00D10C94">
              <w:rPr>
                <w:rFonts w:ascii="標楷體" w:eastAsia="標楷體" w:hAnsi="標楷體"/>
              </w:rPr>
              <w:t>立</w:t>
            </w:r>
            <w:r w:rsidRPr="00D10C94">
              <w:rPr>
                <w:rFonts w:ascii="標楷體" w:eastAsia="標楷體" w:hAnsi="標楷體" w:hint="eastAsia"/>
              </w:rPr>
              <w:t>藝術與人文教學深耕推動小組，建立本位課程</w:t>
            </w:r>
            <w:r w:rsidRPr="00D10C94">
              <w:rPr>
                <w:rFonts w:ascii="標楷體" w:eastAsia="標楷體" w:hAnsi="標楷體"/>
              </w:rPr>
              <w:t>並定期進行研討</w:t>
            </w:r>
            <w:r w:rsidRPr="00D10C94">
              <w:rPr>
                <w:rFonts w:ascii="標楷體" w:eastAsia="標楷體" w:hAnsi="標楷體" w:hint="eastAsia"/>
              </w:rPr>
              <w:t>。（6%）</w:t>
            </w:r>
          </w:p>
        </w:tc>
        <w:tc>
          <w:tcPr>
            <w:tcW w:w="630" w:type="dxa"/>
            <w:tcBorders>
              <w:top w:val="single" w:sz="12" w:space="0" w:color="auto"/>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2" w:space="0" w:color="auto"/>
            </w:tcBorders>
          </w:tcPr>
          <w:p w:rsidR="00936789" w:rsidRPr="00D10C94" w:rsidRDefault="00C07D4F" w:rsidP="00B25DB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top w:val="single" w:sz="12" w:space="0" w:color="auto"/>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val="restart"/>
          </w:tcPr>
          <w:p w:rsidR="00030539" w:rsidRPr="00C07D4F" w:rsidRDefault="009F217A" w:rsidP="009F217A">
            <w:pPr>
              <w:rPr>
                <w:rFonts w:ascii="標楷體" w:eastAsia="標楷體" w:hAnsi="標楷體"/>
              </w:rPr>
            </w:pPr>
            <w:r w:rsidRPr="00C07D4F">
              <w:rPr>
                <w:rFonts w:ascii="標楷體" w:eastAsia="標楷體" w:hAnsi="標楷體" w:hint="eastAsia"/>
              </w:rPr>
              <w:t>1.</w:t>
            </w:r>
            <w:r w:rsidR="00030539" w:rsidRPr="00C07D4F">
              <w:rPr>
                <w:rFonts w:ascii="標楷體" w:eastAsia="標楷體" w:hAnsi="標楷體" w:hint="eastAsia"/>
              </w:rPr>
              <w:t>成立推動小組，定期召開會議。</w:t>
            </w:r>
          </w:p>
          <w:p w:rsidR="00030539" w:rsidRPr="00C07D4F" w:rsidRDefault="009F217A" w:rsidP="009F217A">
            <w:pPr>
              <w:rPr>
                <w:rFonts w:ascii="標楷體" w:eastAsia="標楷體" w:hAnsi="標楷體"/>
              </w:rPr>
            </w:pPr>
            <w:r w:rsidRPr="00C07D4F">
              <w:rPr>
                <w:rFonts w:ascii="標楷體" w:eastAsia="標楷體" w:hAnsi="標楷體" w:hint="eastAsia"/>
              </w:rPr>
              <w:t>2.</w:t>
            </w:r>
            <w:r w:rsidR="00030539" w:rsidRPr="00C07D4F">
              <w:rPr>
                <w:rFonts w:ascii="標楷體" w:eastAsia="標楷體" w:hAnsi="標楷體" w:hint="eastAsia"/>
              </w:rPr>
              <w:t>利用正式課程藝術與人文領域及生活領域實施。</w:t>
            </w:r>
          </w:p>
          <w:p w:rsidR="00030539" w:rsidRPr="00C07D4F" w:rsidRDefault="009F217A" w:rsidP="009F217A">
            <w:pPr>
              <w:rPr>
                <w:rFonts w:ascii="標楷體" w:eastAsia="標楷體" w:hAnsi="標楷體"/>
              </w:rPr>
            </w:pPr>
            <w:r w:rsidRPr="00C07D4F">
              <w:rPr>
                <w:rFonts w:ascii="標楷體" w:eastAsia="標楷體" w:hAnsi="標楷體" w:hint="eastAsia"/>
              </w:rPr>
              <w:t>3.</w:t>
            </w:r>
            <w:r w:rsidR="00030539" w:rsidRPr="00C07D4F">
              <w:rPr>
                <w:rFonts w:ascii="標楷體" w:eastAsia="標楷體" w:hAnsi="標楷體" w:hint="eastAsia"/>
              </w:rPr>
              <w:t>平日上課地點展覽學生作品</w:t>
            </w:r>
          </w:p>
          <w:p w:rsidR="00030539" w:rsidRPr="00C07D4F" w:rsidRDefault="009F217A" w:rsidP="009F217A">
            <w:pPr>
              <w:rPr>
                <w:rFonts w:ascii="標楷體" w:eastAsia="標楷體" w:hAnsi="標楷體"/>
              </w:rPr>
            </w:pPr>
            <w:r w:rsidRPr="00C07D4F">
              <w:rPr>
                <w:rFonts w:ascii="標楷體" w:eastAsia="標楷體" w:hAnsi="標楷體" w:hint="eastAsia"/>
              </w:rPr>
              <w:t>4.</w:t>
            </w:r>
            <w:r w:rsidR="00030539" w:rsidRPr="00C07D4F">
              <w:rPr>
                <w:rFonts w:ascii="標楷體" w:eastAsia="標楷體" w:hAnsi="標楷體" w:hint="eastAsia"/>
              </w:rPr>
              <w:t>結合運動會作靜態成果展</w:t>
            </w:r>
          </w:p>
          <w:p w:rsidR="00936789" w:rsidRPr="00C07D4F" w:rsidRDefault="00030539" w:rsidP="009F217A">
            <w:pPr>
              <w:rPr>
                <w:rFonts w:ascii="標楷體" w:eastAsia="標楷體" w:hAnsi="標楷體"/>
              </w:rPr>
            </w:pPr>
            <w:r w:rsidRPr="00C07D4F">
              <w:rPr>
                <w:rFonts w:ascii="標楷體" w:eastAsia="標楷體" w:hAnsi="標楷體" w:hint="eastAsia"/>
              </w:rPr>
              <w:t>5.完全沒有半成品、材料包的課程。</w:t>
            </w:r>
          </w:p>
        </w:tc>
      </w:tr>
      <w:tr w:rsidR="00936789" w:rsidRPr="00D10C94" w:rsidTr="00B25DB7">
        <w:trPr>
          <w:cantSplit/>
          <w:jc w:val="center"/>
        </w:trPr>
        <w:tc>
          <w:tcPr>
            <w:tcW w:w="1440" w:type="dxa"/>
            <w:vMerge/>
            <w:vAlign w:val="center"/>
          </w:tcPr>
          <w:p w:rsidR="00936789" w:rsidRPr="00D10C94" w:rsidRDefault="00936789" w:rsidP="00B25DB7">
            <w:pPr>
              <w:snapToGrid w:val="0"/>
              <w:spacing w:line="300" w:lineRule="auto"/>
              <w:ind w:rightChars="30" w:right="72"/>
              <w:jc w:val="center"/>
              <w:rPr>
                <w:rFonts w:ascii="標楷體" w:eastAsia="標楷體" w:hAnsi="標楷體"/>
                <w:b/>
                <w:sz w:val="28"/>
                <w:szCs w:val="28"/>
              </w:rPr>
            </w:pPr>
          </w:p>
        </w:tc>
        <w:tc>
          <w:tcPr>
            <w:tcW w:w="3977" w:type="dxa"/>
            <w:tcBorders>
              <w:top w:val="single" w:sz="2" w:space="0" w:color="auto"/>
              <w:bottom w:val="single" w:sz="2"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3-2</w:t>
            </w:r>
            <w:r w:rsidRPr="00D10C94">
              <w:rPr>
                <w:rFonts w:ascii="標楷體" w:eastAsia="標楷體" w:hAnsi="標楷體"/>
              </w:rPr>
              <w:t>.訂定</w:t>
            </w:r>
            <w:r w:rsidRPr="00D10C94">
              <w:rPr>
                <w:rFonts w:ascii="標楷體" w:eastAsia="標楷體" w:hAnsi="標楷體" w:hint="eastAsia"/>
              </w:rPr>
              <w:t>課程設計與</w:t>
            </w:r>
            <w:r w:rsidRPr="00D10C94">
              <w:rPr>
                <w:rFonts w:ascii="標楷體" w:eastAsia="標楷體" w:hAnsi="標楷體"/>
              </w:rPr>
              <w:t>授課時數並</w:t>
            </w:r>
            <w:r w:rsidRPr="00D10C94">
              <w:rPr>
                <w:rFonts w:ascii="標楷體" w:eastAsia="標楷體" w:hAnsi="標楷體" w:hint="eastAsia"/>
              </w:rPr>
              <w:t>落實</w:t>
            </w:r>
            <w:r w:rsidRPr="00D10C94">
              <w:rPr>
                <w:rFonts w:ascii="標楷體" w:eastAsia="標楷體" w:hAnsi="標楷體"/>
              </w:rPr>
              <w:t>教學</w:t>
            </w:r>
            <w:r w:rsidRPr="00D10C94">
              <w:rPr>
                <w:rFonts w:ascii="標楷體" w:eastAsia="標楷體" w:hAnsi="標楷體" w:hint="eastAsia"/>
              </w:rPr>
              <w:t>。（7%）</w:t>
            </w:r>
            <w:r w:rsidRPr="00D10C94">
              <w:rPr>
                <w:rFonts w:ascii="標楷體" w:eastAsia="標楷體" w:hAnsi="標楷體"/>
              </w:rPr>
              <w:t xml:space="preserve"> </w:t>
            </w:r>
          </w:p>
        </w:tc>
        <w:tc>
          <w:tcPr>
            <w:tcW w:w="630" w:type="dxa"/>
            <w:tcBorders>
              <w:top w:val="single" w:sz="2" w:space="0" w:color="auto"/>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936789" w:rsidRPr="00D10C94" w:rsidRDefault="00C07D4F" w:rsidP="00B25DB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top w:val="single" w:sz="2" w:space="0" w:color="auto"/>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C07D4F" w:rsidRDefault="00936789" w:rsidP="009F217A">
            <w:pPr>
              <w:rPr>
                <w:rFonts w:ascii="標楷體" w:eastAsia="標楷體" w:hAnsi="標楷體"/>
              </w:rPr>
            </w:pPr>
          </w:p>
        </w:tc>
      </w:tr>
      <w:tr w:rsidR="00936789" w:rsidRPr="00D10C94" w:rsidTr="00B25DB7">
        <w:trPr>
          <w:cantSplit/>
          <w:jc w:val="center"/>
        </w:trPr>
        <w:tc>
          <w:tcPr>
            <w:tcW w:w="1440" w:type="dxa"/>
            <w:vMerge/>
            <w:vAlign w:val="center"/>
          </w:tcPr>
          <w:p w:rsidR="00936789" w:rsidRPr="00D10C94" w:rsidRDefault="00936789" w:rsidP="00B25DB7">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936789" w:rsidRPr="00D10C94" w:rsidRDefault="00936789"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3-3.結合課程與教學務實推展，達到多數學生普遍受惠的原則。（6%）</w:t>
            </w:r>
          </w:p>
        </w:tc>
        <w:tc>
          <w:tcPr>
            <w:tcW w:w="630" w:type="dxa"/>
            <w:tcBorders>
              <w:bottom w:val="single" w:sz="2" w:space="0" w:color="auto"/>
            </w:tcBorders>
          </w:tcPr>
          <w:p w:rsidR="00936789" w:rsidRPr="00D10C94" w:rsidRDefault="00C07D4F" w:rsidP="00B25DB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936789" w:rsidRPr="00D10C94" w:rsidRDefault="00936789" w:rsidP="00B25DB7">
            <w:pPr>
              <w:snapToGrid w:val="0"/>
              <w:spacing w:line="300" w:lineRule="auto"/>
              <w:ind w:rightChars="174" w:right="418"/>
              <w:rPr>
                <w:rFonts w:ascii="標楷體" w:eastAsia="標楷體" w:hAnsi="標楷體"/>
                <w:sz w:val="20"/>
                <w:szCs w:val="20"/>
              </w:rPr>
            </w:pPr>
          </w:p>
        </w:tc>
        <w:tc>
          <w:tcPr>
            <w:tcW w:w="1734" w:type="dxa"/>
            <w:vMerge/>
          </w:tcPr>
          <w:p w:rsidR="00936789" w:rsidRPr="00C07D4F" w:rsidRDefault="00936789" w:rsidP="009F217A">
            <w:pPr>
              <w:rPr>
                <w:rFonts w:ascii="標楷體" w:eastAsia="標楷體" w:hAnsi="標楷體"/>
              </w:rPr>
            </w:pPr>
          </w:p>
        </w:tc>
      </w:tr>
      <w:tr w:rsidR="00D32E1D" w:rsidRPr="00D10C94" w:rsidTr="00B25DB7">
        <w:trPr>
          <w:cantSplit/>
          <w:jc w:val="center"/>
        </w:trPr>
        <w:tc>
          <w:tcPr>
            <w:tcW w:w="1440" w:type="dxa"/>
            <w:vMerge/>
            <w:vAlign w:val="center"/>
          </w:tcPr>
          <w:p w:rsidR="00D32E1D" w:rsidRPr="00D10C94" w:rsidRDefault="00D32E1D" w:rsidP="00B25DB7">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D32E1D" w:rsidRPr="00D10C94" w:rsidRDefault="00D32E1D"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3-4.運用多元的創新教學方法、學習活動與評量方式，注重學生的基本素養育成。（6%）</w:t>
            </w:r>
          </w:p>
        </w:tc>
        <w:tc>
          <w:tcPr>
            <w:tcW w:w="630" w:type="dxa"/>
            <w:tcBorders>
              <w:bottom w:val="single" w:sz="2" w:space="0" w:color="auto"/>
            </w:tcBorders>
          </w:tcPr>
          <w:p w:rsidR="00D32E1D" w:rsidRPr="00D10C94" w:rsidRDefault="00D32E1D" w:rsidP="003D034C">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bottom w:val="single" w:sz="2" w:space="0" w:color="auto"/>
            </w:tcBorders>
          </w:tcPr>
          <w:p w:rsidR="00D32E1D" w:rsidRPr="00D10C94" w:rsidRDefault="00D32E1D" w:rsidP="00B25DB7">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D32E1D" w:rsidRPr="00D10C94" w:rsidRDefault="00D32E1D" w:rsidP="00B25DB7">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D32E1D" w:rsidRPr="00D10C94" w:rsidRDefault="00D32E1D" w:rsidP="00B25DB7">
            <w:pPr>
              <w:snapToGrid w:val="0"/>
              <w:spacing w:line="300" w:lineRule="auto"/>
              <w:ind w:rightChars="174" w:right="418"/>
              <w:rPr>
                <w:rFonts w:ascii="標楷體" w:eastAsia="標楷體" w:hAnsi="標楷體"/>
                <w:sz w:val="20"/>
                <w:szCs w:val="20"/>
              </w:rPr>
            </w:pPr>
          </w:p>
        </w:tc>
        <w:tc>
          <w:tcPr>
            <w:tcW w:w="1734" w:type="dxa"/>
            <w:vMerge/>
          </w:tcPr>
          <w:p w:rsidR="00D32E1D" w:rsidRPr="00C07D4F" w:rsidRDefault="00D32E1D" w:rsidP="009F217A">
            <w:pPr>
              <w:rPr>
                <w:rFonts w:ascii="標楷體" w:eastAsia="標楷體" w:hAnsi="標楷體"/>
              </w:rPr>
            </w:pPr>
          </w:p>
        </w:tc>
      </w:tr>
      <w:tr w:rsidR="00D32E1D" w:rsidRPr="00D10C94" w:rsidTr="00B25DB7">
        <w:trPr>
          <w:cantSplit/>
          <w:jc w:val="center"/>
        </w:trPr>
        <w:tc>
          <w:tcPr>
            <w:tcW w:w="1440" w:type="dxa"/>
            <w:vMerge/>
            <w:vAlign w:val="center"/>
          </w:tcPr>
          <w:p w:rsidR="00D32E1D" w:rsidRPr="00D10C94" w:rsidRDefault="00D32E1D" w:rsidP="00B25DB7">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D32E1D" w:rsidRPr="00D10C94" w:rsidRDefault="00D32E1D" w:rsidP="00B25DB7">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hint="eastAsia"/>
              </w:rPr>
              <w:t>3-5.辦理校內成果展演或觀摩會（6％）</w:t>
            </w:r>
          </w:p>
        </w:tc>
        <w:tc>
          <w:tcPr>
            <w:tcW w:w="630" w:type="dxa"/>
            <w:tcBorders>
              <w:bottom w:val="single" w:sz="2" w:space="0" w:color="auto"/>
            </w:tcBorders>
          </w:tcPr>
          <w:p w:rsidR="00D32E1D" w:rsidRPr="00D10C94" w:rsidRDefault="00D32E1D" w:rsidP="00B25DB7">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D32E1D" w:rsidRPr="00D10C94" w:rsidRDefault="00D32E1D" w:rsidP="00B25DB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bottom w:val="single" w:sz="2" w:space="0" w:color="auto"/>
            </w:tcBorders>
          </w:tcPr>
          <w:p w:rsidR="00D32E1D" w:rsidRPr="00D10C94" w:rsidRDefault="00D32E1D" w:rsidP="00B25DB7">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D32E1D" w:rsidRPr="00D10C94" w:rsidRDefault="00D32E1D" w:rsidP="00B25DB7">
            <w:pPr>
              <w:snapToGrid w:val="0"/>
              <w:spacing w:line="300" w:lineRule="auto"/>
              <w:ind w:rightChars="174" w:right="418"/>
              <w:rPr>
                <w:rFonts w:ascii="標楷體" w:eastAsia="標楷體" w:hAnsi="標楷體"/>
                <w:sz w:val="20"/>
                <w:szCs w:val="20"/>
              </w:rPr>
            </w:pPr>
          </w:p>
        </w:tc>
        <w:tc>
          <w:tcPr>
            <w:tcW w:w="1734" w:type="dxa"/>
            <w:vMerge/>
          </w:tcPr>
          <w:p w:rsidR="00D32E1D" w:rsidRPr="00C07D4F" w:rsidRDefault="00D32E1D" w:rsidP="009F217A">
            <w:pPr>
              <w:rPr>
                <w:rFonts w:ascii="標楷體" w:eastAsia="標楷體" w:hAnsi="標楷體"/>
              </w:rPr>
            </w:pPr>
          </w:p>
        </w:tc>
      </w:tr>
      <w:tr w:rsidR="00D32E1D" w:rsidRPr="00D10C94" w:rsidTr="00B25DB7">
        <w:trPr>
          <w:cantSplit/>
          <w:jc w:val="center"/>
        </w:trPr>
        <w:tc>
          <w:tcPr>
            <w:tcW w:w="1440" w:type="dxa"/>
            <w:vMerge w:val="restart"/>
            <w:tcBorders>
              <w:top w:val="single" w:sz="12" w:space="0" w:color="auto"/>
            </w:tcBorders>
            <w:vAlign w:val="center"/>
          </w:tcPr>
          <w:p w:rsidR="00D32E1D" w:rsidRPr="00D10C94" w:rsidRDefault="00D32E1D" w:rsidP="00B25DB7">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w:t>
            </w:r>
            <w:r w:rsidRPr="00D10C94">
              <w:rPr>
                <w:rFonts w:ascii="標楷體" w:eastAsia="標楷體" w:hAnsi="標楷體"/>
                <w:b/>
                <w:sz w:val="28"/>
                <w:szCs w:val="28"/>
              </w:rPr>
              <w:t>與成</w:t>
            </w:r>
            <w:r w:rsidRPr="00D10C94">
              <w:rPr>
                <w:rFonts w:ascii="標楷體" w:eastAsia="標楷體" w:hAnsi="標楷體" w:hint="eastAsia"/>
                <w:b/>
                <w:sz w:val="28"/>
                <w:szCs w:val="28"/>
              </w:rPr>
              <w:t>效檢核</w:t>
            </w:r>
            <w:r w:rsidRPr="00D10C94">
              <w:rPr>
                <w:rFonts w:ascii="標楷體" w:eastAsia="標楷體" w:hAnsi="標楷體"/>
                <w:b/>
                <w:sz w:val="28"/>
                <w:szCs w:val="28"/>
              </w:rPr>
              <w:t>（</w:t>
            </w:r>
            <w:r w:rsidRPr="00D10C94">
              <w:rPr>
                <w:rFonts w:ascii="標楷體" w:eastAsia="標楷體" w:hAnsi="標楷體" w:hint="eastAsia"/>
                <w:b/>
                <w:sz w:val="28"/>
                <w:szCs w:val="28"/>
              </w:rPr>
              <w:t>1</w:t>
            </w:r>
            <w:r w:rsidRPr="00D10C94">
              <w:rPr>
                <w:rFonts w:ascii="標楷體" w:eastAsia="標楷體" w:hAnsi="標楷體"/>
                <w:b/>
                <w:sz w:val="28"/>
                <w:szCs w:val="28"/>
              </w:rPr>
              <w:t>5%）</w:t>
            </w:r>
          </w:p>
        </w:tc>
        <w:tc>
          <w:tcPr>
            <w:tcW w:w="3977" w:type="dxa"/>
            <w:tcBorders>
              <w:top w:val="single" w:sz="12" w:space="0" w:color="auto"/>
            </w:tcBorders>
          </w:tcPr>
          <w:p w:rsidR="00D32E1D" w:rsidRPr="00D10C94" w:rsidRDefault="00D32E1D" w:rsidP="00B25DB7">
            <w:pPr>
              <w:snapToGrid w:val="0"/>
              <w:spacing w:line="300" w:lineRule="auto"/>
              <w:ind w:leftChars="-5" w:left="341" w:rightChars="-40" w:right="-96" w:hangingChars="147" w:hanging="353"/>
              <w:rPr>
                <w:rFonts w:ascii="標楷體" w:eastAsia="標楷體" w:hAnsi="標楷體"/>
              </w:rPr>
            </w:pPr>
            <w:r w:rsidRPr="00D10C94">
              <w:rPr>
                <w:rFonts w:ascii="標楷體" w:eastAsia="標楷體" w:hAnsi="標楷體" w:hint="eastAsia"/>
              </w:rPr>
              <w:t>4-</w:t>
            </w:r>
            <w:r w:rsidRPr="00D10C94">
              <w:rPr>
                <w:rFonts w:ascii="標楷體" w:eastAsia="標楷體" w:hAnsi="標楷體"/>
              </w:rPr>
              <w:t>1.能結合社區、家長會等人力、物力資源</w:t>
            </w:r>
            <w:r w:rsidRPr="00D10C94">
              <w:rPr>
                <w:rFonts w:ascii="標楷體" w:eastAsia="標楷體" w:hAnsi="標楷體" w:hint="eastAsia"/>
              </w:rPr>
              <w:t>深耕學校本位藝術與人文課程的普及。（4%）</w:t>
            </w:r>
          </w:p>
        </w:tc>
        <w:tc>
          <w:tcPr>
            <w:tcW w:w="630" w:type="dxa"/>
            <w:tcBorders>
              <w:top w:val="single" w:sz="12" w:space="0" w:color="auto"/>
            </w:tcBorders>
          </w:tcPr>
          <w:p w:rsidR="00D32E1D" w:rsidRPr="00D10C94" w:rsidRDefault="00D32E1D"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D32E1D" w:rsidRPr="00D10C94" w:rsidRDefault="00D32E1D"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D32E1D" w:rsidRPr="00D10C94" w:rsidRDefault="00D32E1D" w:rsidP="00B25DB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top w:val="single" w:sz="12" w:space="0" w:color="auto"/>
            </w:tcBorders>
          </w:tcPr>
          <w:p w:rsidR="00D32E1D" w:rsidRPr="00D10C94" w:rsidRDefault="00D32E1D" w:rsidP="00B25DB7">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D32E1D" w:rsidRPr="00C07D4F" w:rsidRDefault="00D32E1D" w:rsidP="009F217A">
            <w:pPr>
              <w:rPr>
                <w:rFonts w:ascii="標楷體" w:eastAsia="標楷體" w:hAnsi="標楷體"/>
              </w:rPr>
            </w:pPr>
            <w:r w:rsidRPr="00C07D4F">
              <w:rPr>
                <w:rFonts w:ascii="標楷體" w:eastAsia="標楷體" w:hAnsi="標楷體" w:hint="eastAsia"/>
              </w:rPr>
              <w:t>1.採協同教學在正式課程實施方式實施。</w:t>
            </w:r>
          </w:p>
          <w:p w:rsidR="00D32E1D" w:rsidRPr="00C07D4F" w:rsidRDefault="00D32E1D" w:rsidP="009F217A">
            <w:pPr>
              <w:rPr>
                <w:rFonts w:ascii="標楷體" w:eastAsia="標楷體" w:hAnsi="標楷體"/>
              </w:rPr>
            </w:pPr>
            <w:r w:rsidRPr="00C07D4F">
              <w:rPr>
                <w:rFonts w:ascii="標楷體" w:eastAsia="標楷體" w:hAnsi="標楷體" w:hint="eastAsia"/>
              </w:rPr>
              <w:t>2.外聘教師為合格教師可和校內教師共同成長。</w:t>
            </w:r>
          </w:p>
          <w:p w:rsidR="00D32E1D" w:rsidRPr="00C07D4F" w:rsidRDefault="00D32E1D" w:rsidP="009F217A">
            <w:pPr>
              <w:rPr>
                <w:rFonts w:ascii="標楷體" w:eastAsia="標楷體" w:hAnsi="標楷體"/>
              </w:rPr>
            </w:pPr>
            <w:r w:rsidRPr="00C07D4F">
              <w:rPr>
                <w:rFonts w:ascii="標楷體" w:eastAsia="標楷體" w:hAnsi="標楷體" w:hint="eastAsia"/>
              </w:rPr>
              <w:t>3.課程從最基礎學起，基礎穩固，對未來的藝文學習有很大的助益</w:t>
            </w:r>
          </w:p>
          <w:p w:rsidR="00D32E1D" w:rsidRPr="00C07D4F" w:rsidRDefault="00D32E1D" w:rsidP="009F217A">
            <w:pPr>
              <w:rPr>
                <w:rFonts w:ascii="標楷體" w:eastAsia="標楷體" w:hAnsi="標楷體"/>
              </w:rPr>
            </w:pPr>
            <w:r w:rsidRPr="00C07D4F">
              <w:rPr>
                <w:rFonts w:ascii="標楷體" w:eastAsia="標楷體" w:hAnsi="標楷體" w:hint="eastAsia"/>
              </w:rPr>
              <w:t>4.經費專款專用，按時撥款。</w:t>
            </w:r>
          </w:p>
        </w:tc>
      </w:tr>
      <w:tr w:rsidR="00D32E1D" w:rsidRPr="00D10C94" w:rsidTr="00B25DB7">
        <w:trPr>
          <w:cantSplit/>
          <w:jc w:val="center"/>
        </w:trPr>
        <w:tc>
          <w:tcPr>
            <w:tcW w:w="1440" w:type="dxa"/>
            <w:vMerge/>
            <w:vAlign w:val="center"/>
          </w:tcPr>
          <w:p w:rsidR="00D32E1D" w:rsidRPr="00D10C94" w:rsidRDefault="00D32E1D" w:rsidP="00B25DB7">
            <w:pPr>
              <w:snapToGrid w:val="0"/>
              <w:spacing w:line="300" w:lineRule="auto"/>
              <w:ind w:rightChars="174" w:right="418"/>
              <w:jc w:val="center"/>
              <w:rPr>
                <w:rFonts w:ascii="標楷體" w:eastAsia="標楷體" w:hAnsi="標楷體"/>
                <w:b/>
                <w:sz w:val="20"/>
                <w:szCs w:val="20"/>
              </w:rPr>
            </w:pPr>
          </w:p>
        </w:tc>
        <w:tc>
          <w:tcPr>
            <w:tcW w:w="3977" w:type="dxa"/>
          </w:tcPr>
          <w:p w:rsidR="00D32E1D" w:rsidRPr="001246DB" w:rsidRDefault="00D32E1D" w:rsidP="00B25DB7">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hint="eastAsia"/>
                <w:color w:val="000000"/>
              </w:rPr>
              <w:t>4-</w:t>
            </w:r>
            <w:r w:rsidRPr="001246DB">
              <w:rPr>
                <w:rFonts w:ascii="標楷體" w:eastAsia="標楷體" w:hAnsi="標楷體"/>
                <w:color w:val="000000"/>
              </w:rPr>
              <w:t>2.</w:t>
            </w:r>
            <w:r w:rsidRPr="001246DB">
              <w:rPr>
                <w:rFonts w:ascii="標楷體" w:eastAsia="標楷體" w:hAnsi="標楷體" w:hint="eastAsia"/>
                <w:color w:val="000000"/>
              </w:rPr>
              <w:t>評估藝術家協助教學成效作為後續合作參考（4%）</w:t>
            </w:r>
          </w:p>
        </w:tc>
        <w:tc>
          <w:tcPr>
            <w:tcW w:w="630" w:type="dxa"/>
          </w:tcPr>
          <w:p w:rsidR="00D32E1D" w:rsidRPr="00D10C94" w:rsidRDefault="00D32E1D" w:rsidP="00B25DB7">
            <w:pPr>
              <w:snapToGrid w:val="0"/>
              <w:spacing w:line="300" w:lineRule="auto"/>
              <w:ind w:rightChars="174" w:right="418"/>
              <w:rPr>
                <w:rFonts w:ascii="標楷體" w:eastAsia="標楷體" w:hAnsi="標楷體"/>
                <w:sz w:val="20"/>
                <w:szCs w:val="20"/>
              </w:rPr>
            </w:pPr>
          </w:p>
        </w:tc>
        <w:tc>
          <w:tcPr>
            <w:tcW w:w="630" w:type="dxa"/>
          </w:tcPr>
          <w:p w:rsidR="00D32E1D" w:rsidRPr="00D10C94" w:rsidRDefault="00D32E1D" w:rsidP="00B25DB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Pr>
          <w:p w:rsidR="00D32E1D" w:rsidRPr="00D10C94" w:rsidRDefault="00D32E1D" w:rsidP="00B25DB7">
            <w:pPr>
              <w:snapToGrid w:val="0"/>
              <w:spacing w:line="300" w:lineRule="auto"/>
              <w:ind w:rightChars="174" w:right="418"/>
              <w:rPr>
                <w:rFonts w:ascii="標楷體" w:eastAsia="標楷體" w:hAnsi="標楷體"/>
                <w:sz w:val="20"/>
                <w:szCs w:val="20"/>
              </w:rPr>
            </w:pPr>
          </w:p>
        </w:tc>
        <w:tc>
          <w:tcPr>
            <w:tcW w:w="630" w:type="dxa"/>
          </w:tcPr>
          <w:p w:rsidR="00D32E1D" w:rsidRPr="00D10C94" w:rsidRDefault="00D32E1D" w:rsidP="00B25DB7">
            <w:pPr>
              <w:snapToGrid w:val="0"/>
              <w:spacing w:line="300" w:lineRule="auto"/>
              <w:ind w:rightChars="174" w:right="418"/>
              <w:rPr>
                <w:rFonts w:ascii="標楷體" w:eastAsia="標楷體" w:hAnsi="標楷體"/>
                <w:sz w:val="20"/>
                <w:szCs w:val="20"/>
              </w:rPr>
            </w:pPr>
          </w:p>
        </w:tc>
        <w:tc>
          <w:tcPr>
            <w:tcW w:w="1734" w:type="dxa"/>
            <w:vMerge/>
          </w:tcPr>
          <w:p w:rsidR="00D32E1D" w:rsidRPr="00C07D4F" w:rsidRDefault="00D32E1D" w:rsidP="009F217A">
            <w:pPr>
              <w:rPr>
                <w:rFonts w:ascii="標楷體" w:eastAsia="標楷體" w:hAnsi="標楷體"/>
              </w:rPr>
            </w:pPr>
          </w:p>
        </w:tc>
      </w:tr>
      <w:tr w:rsidR="00D32E1D" w:rsidRPr="00D10C94" w:rsidTr="00B25DB7">
        <w:trPr>
          <w:cantSplit/>
          <w:jc w:val="center"/>
        </w:trPr>
        <w:tc>
          <w:tcPr>
            <w:tcW w:w="1440" w:type="dxa"/>
            <w:vMerge/>
            <w:vAlign w:val="center"/>
          </w:tcPr>
          <w:p w:rsidR="00D32E1D" w:rsidRPr="00D10C94" w:rsidRDefault="00D32E1D" w:rsidP="00B25DB7">
            <w:pPr>
              <w:snapToGrid w:val="0"/>
              <w:spacing w:line="300" w:lineRule="auto"/>
              <w:ind w:rightChars="174" w:right="418"/>
              <w:rPr>
                <w:rFonts w:ascii="標楷體" w:eastAsia="標楷體" w:hAnsi="標楷體"/>
                <w:sz w:val="20"/>
                <w:szCs w:val="20"/>
              </w:rPr>
            </w:pPr>
          </w:p>
        </w:tc>
        <w:tc>
          <w:tcPr>
            <w:tcW w:w="3977" w:type="dxa"/>
          </w:tcPr>
          <w:p w:rsidR="00D32E1D" w:rsidRPr="001246DB" w:rsidRDefault="00D32E1D" w:rsidP="00B25DB7">
            <w:pPr>
              <w:snapToGrid w:val="0"/>
              <w:spacing w:line="300" w:lineRule="auto"/>
              <w:ind w:leftChars="-10" w:left="413" w:rightChars="-40" w:right="-96" w:hangingChars="182" w:hanging="437"/>
              <w:rPr>
                <w:rFonts w:ascii="標楷體" w:eastAsia="標楷體" w:hAnsi="標楷體"/>
                <w:color w:val="000000"/>
              </w:rPr>
            </w:pPr>
            <w:r w:rsidRPr="001246DB">
              <w:rPr>
                <w:rFonts w:ascii="標楷體" w:eastAsia="標楷體" w:hAnsi="標楷體" w:hint="eastAsia"/>
                <w:color w:val="000000"/>
              </w:rPr>
              <w:t>4-3.帶動非專業師資參與，涵養藝術人口，學生是否在本專案學習到帶得走的能力並具延展性。（4%）</w:t>
            </w:r>
          </w:p>
        </w:tc>
        <w:tc>
          <w:tcPr>
            <w:tcW w:w="630" w:type="dxa"/>
          </w:tcPr>
          <w:p w:rsidR="00D32E1D" w:rsidRPr="00D10C94" w:rsidRDefault="00D32E1D" w:rsidP="00B25DB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Pr>
          <w:p w:rsidR="00D32E1D" w:rsidRPr="00D10C94" w:rsidRDefault="00D32E1D" w:rsidP="00B25DB7">
            <w:pPr>
              <w:snapToGrid w:val="0"/>
              <w:spacing w:line="300" w:lineRule="auto"/>
              <w:ind w:rightChars="174" w:right="418"/>
              <w:rPr>
                <w:rFonts w:ascii="標楷體" w:eastAsia="標楷體" w:hAnsi="標楷體"/>
                <w:sz w:val="20"/>
                <w:szCs w:val="20"/>
              </w:rPr>
            </w:pPr>
          </w:p>
        </w:tc>
        <w:tc>
          <w:tcPr>
            <w:tcW w:w="630" w:type="dxa"/>
          </w:tcPr>
          <w:p w:rsidR="00D32E1D" w:rsidRPr="00D10C94" w:rsidRDefault="00D32E1D" w:rsidP="00B25DB7">
            <w:pPr>
              <w:snapToGrid w:val="0"/>
              <w:spacing w:line="300" w:lineRule="auto"/>
              <w:ind w:rightChars="174" w:right="418"/>
              <w:rPr>
                <w:rFonts w:ascii="標楷體" w:eastAsia="標楷體" w:hAnsi="標楷體"/>
                <w:sz w:val="20"/>
                <w:szCs w:val="20"/>
              </w:rPr>
            </w:pPr>
          </w:p>
        </w:tc>
        <w:tc>
          <w:tcPr>
            <w:tcW w:w="630" w:type="dxa"/>
          </w:tcPr>
          <w:p w:rsidR="00D32E1D" w:rsidRPr="00D10C94" w:rsidRDefault="00D32E1D" w:rsidP="00B25DB7">
            <w:pPr>
              <w:snapToGrid w:val="0"/>
              <w:spacing w:line="300" w:lineRule="auto"/>
              <w:ind w:rightChars="174" w:right="418"/>
              <w:rPr>
                <w:rFonts w:ascii="標楷體" w:eastAsia="標楷體" w:hAnsi="標楷體"/>
                <w:sz w:val="20"/>
                <w:szCs w:val="20"/>
              </w:rPr>
            </w:pPr>
          </w:p>
        </w:tc>
        <w:tc>
          <w:tcPr>
            <w:tcW w:w="1734" w:type="dxa"/>
            <w:vMerge/>
          </w:tcPr>
          <w:p w:rsidR="00D32E1D" w:rsidRPr="00C07D4F" w:rsidRDefault="00D32E1D" w:rsidP="009F217A">
            <w:pPr>
              <w:rPr>
                <w:rFonts w:ascii="標楷體" w:eastAsia="標楷體" w:hAnsi="標楷體"/>
              </w:rPr>
            </w:pPr>
          </w:p>
        </w:tc>
      </w:tr>
      <w:tr w:rsidR="00D32E1D" w:rsidRPr="00D10C94" w:rsidTr="00B25DB7">
        <w:trPr>
          <w:cantSplit/>
          <w:trHeight w:val="1020"/>
          <w:jc w:val="center"/>
        </w:trPr>
        <w:tc>
          <w:tcPr>
            <w:tcW w:w="1440" w:type="dxa"/>
            <w:vMerge/>
            <w:vAlign w:val="center"/>
          </w:tcPr>
          <w:p w:rsidR="00D32E1D" w:rsidRPr="00D10C94" w:rsidRDefault="00D32E1D" w:rsidP="00B25DB7">
            <w:pPr>
              <w:snapToGrid w:val="0"/>
              <w:spacing w:line="300" w:lineRule="auto"/>
              <w:ind w:rightChars="174" w:right="418"/>
              <w:rPr>
                <w:rFonts w:ascii="標楷體" w:eastAsia="標楷體" w:hAnsi="標楷體"/>
                <w:sz w:val="20"/>
                <w:szCs w:val="20"/>
              </w:rPr>
            </w:pPr>
          </w:p>
        </w:tc>
        <w:tc>
          <w:tcPr>
            <w:tcW w:w="3977" w:type="dxa"/>
            <w:tcBorders>
              <w:top w:val="single" w:sz="4" w:space="0" w:color="auto"/>
            </w:tcBorders>
          </w:tcPr>
          <w:p w:rsidR="00D32E1D" w:rsidRPr="00D10C94" w:rsidRDefault="00D32E1D" w:rsidP="00B25DB7">
            <w:pPr>
              <w:snapToGrid w:val="0"/>
              <w:spacing w:line="300" w:lineRule="auto"/>
              <w:ind w:leftChars="-10" w:left="413" w:rightChars="-40" w:right="-96" w:hangingChars="182" w:hanging="437"/>
              <w:rPr>
                <w:rFonts w:ascii="標楷體" w:eastAsia="標楷體" w:hAnsi="標楷體"/>
              </w:rPr>
            </w:pPr>
            <w:r w:rsidRPr="00D10C94">
              <w:rPr>
                <w:rFonts w:ascii="標楷體" w:eastAsia="標楷體" w:hAnsi="標楷體" w:hint="eastAsia"/>
              </w:rPr>
              <w:t>4-4. 編列藝術教學校內外教學活動與展演之相關經費預算，</w:t>
            </w:r>
            <w:r w:rsidRPr="00D10C94">
              <w:rPr>
                <w:rFonts w:ascii="標楷體" w:eastAsia="標楷體" w:hAnsi="標楷體"/>
              </w:rPr>
              <w:t>並確實撥款</w:t>
            </w:r>
            <w:r w:rsidRPr="00D10C94">
              <w:rPr>
                <w:rFonts w:ascii="標楷體" w:eastAsia="標楷體" w:hAnsi="標楷體" w:hint="eastAsia"/>
              </w:rPr>
              <w:t>執行。（3%）</w:t>
            </w:r>
          </w:p>
        </w:tc>
        <w:tc>
          <w:tcPr>
            <w:tcW w:w="630" w:type="dxa"/>
            <w:tcBorders>
              <w:top w:val="single" w:sz="4" w:space="0" w:color="auto"/>
              <w:bottom w:val="single" w:sz="4" w:space="0" w:color="auto"/>
            </w:tcBorders>
          </w:tcPr>
          <w:p w:rsidR="00D32E1D" w:rsidRPr="00D10C94" w:rsidRDefault="00D32E1D" w:rsidP="00B25DB7">
            <w:pPr>
              <w:snapToGrid w:val="0"/>
              <w:spacing w:line="300" w:lineRule="auto"/>
              <w:ind w:rightChars="174" w:right="418"/>
              <w:rPr>
                <w:rFonts w:ascii="標楷體" w:eastAsia="標楷體" w:hAnsi="標楷體"/>
                <w:sz w:val="20"/>
                <w:szCs w:val="20"/>
              </w:rPr>
            </w:pPr>
            <w:r>
              <w:rPr>
                <w:rFonts w:ascii="標楷體" w:eastAsia="標楷體" w:hAnsi="標楷體" w:hint="eastAsia"/>
                <w:sz w:val="20"/>
                <w:szCs w:val="20"/>
              </w:rPr>
              <w:t>v</w:t>
            </w:r>
          </w:p>
        </w:tc>
        <w:tc>
          <w:tcPr>
            <w:tcW w:w="630" w:type="dxa"/>
            <w:tcBorders>
              <w:top w:val="single" w:sz="4" w:space="0" w:color="auto"/>
            </w:tcBorders>
          </w:tcPr>
          <w:p w:rsidR="00D32E1D" w:rsidRPr="00D10C94" w:rsidRDefault="00D32E1D" w:rsidP="00B25DB7">
            <w:pPr>
              <w:snapToGrid w:val="0"/>
              <w:spacing w:line="300" w:lineRule="auto"/>
              <w:ind w:rightChars="174" w:right="418"/>
              <w:rPr>
                <w:rFonts w:ascii="標楷體" w:eastAsia="標楷體" w:hAnsi="標楷體"/>
                <w:sz w:val="20"/>
                <w:szCs w:val="20"/>
              </w:rPr>
            </w:pPr>
          </w:p>
        </w:tc>
        <w:tc>
          <w:tcPr>
            <w:tcW w:w="630" w:type="dxa"/>
            <w:tcBorders>
              <w:top w:val="single" w:sz="4" w:space="0" w:color="auto"/>
              <w:bottom w:val="single" w:sz="4" w:space="0" w:color="auto"/>
            </w:tcBorders>
          </w:tcPr>
          <w:p w:rsidR="00D32E1D" w:rsidRPr="00D10C94" w:rsidRDefault="00D32E1D" w:rsidP="00B25DB7">
            <w:pPr>
              <w:snapToGrid w:val="0"/>
              <w:spacing w:line="300" w:lineRule="auto"/>
              <w:ind w:rightChars="174" w:right="418"/>
              <w:rPr>
                <w:rFonts w:ascii="標楷體" w:eastAsia="標楷體" w:hAnsi="標楷體"/>
                <w:sz w:val="20"/>
                <w:szCs w:val="20"/>
              </w:rPr>
            </w:pPr>
          </w:p>
        </w:tc>
        <w:tc>
          <w:tcPr>
            <w:tcW w:w="630" w:type="dxa"/>
            <w:tcBorders>
              <w:top w:val="single" w:sz="4" w:space="0" w:color="auto"/>
              <w:bottom w:val="single" w:sz="4" w:space="0" w:color="auto"/>
            </w:tcBorders>
          </w:tcPr>
          <w:p w:rsidR="00D32E1D" w:rsidRPr="00D10C94" w:rsidRDefault="00D32E1D" w:rsidP="00B25DB7">
            <w:pPr>
              <w:snapToGrid w:val="0"/>
              <w:spacing w:line="300" w:lineRule="auto"/>
              <w:ind w:rightChars="174" w:right="418"/>
              <w:rPr>
                <w:rFonts w:ascii="標楷體" w:eastAsia="標楷體" w:hAnsi="標楷體"/>
                <w:sz w:val="20"/>
                <w:szCs w:val="20"/>
              </w:rPr>
            </w:pPr>
          </w:p>
        </w:tc>
        <w:tc>
          <w:tcPr>
            <w:tcW w:w="1734" w:type="dxa"/>
            <w:vMerge/>
          </w:tcPr>
          <w:p w:rsidR="00D32E1D" w:rsidRPr="00C07D4F" w:rsidRDefault="00D32E1D" w:rsidP="009F217A">
            <w:pPr>
              <w:rPr>
                <w:rFonts w:ascii="標楷體" w:eastAsia="標楷體" w:hAnsi="標楷體"/>
              </w:rPr>
            </w:pPr>
          </w:p>
        </w:tc>
      </w:tr>
      <w:tr w:rsidR="00D32E1D" w:rsidRPr="00D10C94" w:rsidTr="00B25DB7">
        <w:trPr>
          <w:cantSplit/>
          <w:trHeight w:val="893"/>
          <w:jc w:val="center"/>
        </w:trPr>
        <w:tc>
          <w:tcPr>
            <w:tcW w:w="5417" w:type="dxa"/>
            <w:gridSpan w:val="2"/>
            <w:tcBorders>
              <w:top w:val="single" w:sz="12" w:space="0" w:color="auto"/>
              <w:bottom w:val="single" w:sz="12" w:space="0" w:color="auto"/>
            </w:tcBorders>
            <w:vAlign w:val="center"/>
          </w:tcPr>
          <w:p w:rsidR="00D32E1D" w:rsidRPr="00D10C94" w:rsidRDefault="00D32E1D" w:rsidP="00B25DB7">
            <w:pPr>
              <w:snapToGrid w:val="0"/>
              <w:spacing w:line="300" w:lineRule="auto"/>
              <w:ind w:rightChars="174" w:right="418"/>
              <w:jc w:val="center"/>
              <w:rPr>
                <w:rFonts w:ascii="標楷體" w:eastAsia="標楷體" w:hAnsi="標楷體"/>
                <w:b/>
                <w:sz w:val="26"/>
                <w:szCs w:val="26"/>
              </w:rPr>
            </w:pPr>
            <w:r w:rsidRPr="00D10C94">
              <w:rPr>
                <w:rFonts w:ascii="標楷體" w:eastAsia="標楷體" w:hAnsi="標楷體" w:hint="eastAsia"/>
                <w:b/>
                <w:sz w:val="26"/>
                <w:szCs w:val="26"/>
              </w:rPr>
              <w:t>合    計</w:t>
            </w:r>
          </w:p>
        </w:tc>
        <w:tc>
          <w:tcPr>
            <w:tcW w:w="630" w:type="dxa"/>
            <w:tcBorders>
              <w:top w:val="single" w:sz="12" w:space="0" w:color="auto"/>
              <w:bottom w:val="single" w:sz="12" w:space="0" w:color="auto"/>
            </w:tcBorders>
          </w:tcPr>
          <w:p w:rsidR="00D32E1D" w:rsidRPr="00D10C94" w:rsidRDefault="00D32E1D"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D32E1D" w:rsidRPr="00D10C94" w:rsidRDefault="00D32E1D"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D32E1D" w:rsidRPr="00D10C94" w:rsidRDefault="00D32E1D" w:rsidP="00B25DB7">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D32E1D" w:rsidRPr="00D10C94" w:rsidRDefault="00D32E1D" w:rsidP="00B25DB7">
            <w:pPr>
              <w:snapToGrid w:val="0"/>
              <w:spacing w:line="300" w:lineRule="auto"/>
              <w:ind w:rightChars="174" w:right="418"/>
              <w:rPr>
                <w:rFonts w:ascii="標楷體" w:eastAsia="標楷體" w:hAnsi="標楷體"/>
                <w:sz w:val="20"/>
                <w:szCs w:val="20"/>
              </w:rPr>
            </w:pPr>
          </w:p>
        </w:tc>
        <w:tc>
          <w:tcPr>
            <w:tcW w:w="1734" w:type="dxa"/>
            <w:tcBorders>
              <w:top w:val="single" w:sz="12" w:space="0" w:color="auto"/>
              <w:bottom w:val="single" w:sz="12" w:space="0" w:color="auto"/>
            </w:tcBorders>
          </w:tcPr>
          <w:p w:rsidR="00D32E1D" w:rsidRPr="00C07D4F" w:rsidRDefault="00D32E1D" w:rsidP="009F217A">
            <w:pPr>
              <w:rPr>
                <w:rFonts w:ascii="標楷體" w:eastAsia="標楷體" w:hAnsi="標楷體"/>
              </w:rPr>
            </w:pPr>
            <w:r>
              <w:rPr>
                <w:rFonts w:ascii="標楷體" w:eastAsia="標楷體" w:hAnsi="標楷體" w:hint="eastAsia"/>
              </w:rPr>
              <w:t>87</w:t>
            </w:r>
          </w:p>
        </w:tc>
      </w:tr>
    </w:tbl>
    <w:p w:rsidR="00936789" w:rsidRPr="0079128E" w:rsidRDefault="00936789" w:rsidP="00936789">
      <w:pPr>
        <w:snapToGrid w:val="0"/>
        <w:spacing w:line="300" w:lineRule="auto"/>
        <w:rPr>
          <w:sz w:val="28"/>
          <w:szCs w:val="28"/>
        </w:rPr>
      </w:pPr>
    </w:p>
    <w:p w:rsidR="00936789" w:rsidRDefault="00936789" w:rsidP="00936789">
      <w:pPr>
        <w:rPr>
          <w:rFonts w:ascii="標楷體" w:eastAsia="標楷體" w:hAnsi="標楷體"/>
          <w:b/>
          <w:sz w:val="28"/>
          <w:szCs w:val="28"/>
          <w:bdr w:val="single" w:sz="4" w:space="0" w:color="auto"/>
        </w:rPr>
      </w:pPr>
      <w:r>
        <w:rPr>
          <w:rFonts w:ascii="標楷體" w:eastAsia="標楷體" w:hAnsi="標楷體"/>
          <w:b/>
          <w:sz w:val="28"/>
          <w:szCs w:val="28"/>
          <w:bdr w:val="single" w:sz="4" w:space="0" w:color="auto"/>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5</w:t>
      </w:r>
    </w:p>
    <w:p w:rsidR="00936789" w:rsidRDefault="00936789" w:rsidP="00936789">
      <w:pPr>
        <w:jc w:val="center"/>
        <w:rPr>
          <w:rFonts w:eastAsia="標楷體"/>
          <w:b/>
          <w:sz w:val="26"/>
          <w:szCs w:val="26"/>
        </w:rPr>
      </w:pPr>
      <w:r>
        <w:rPr>
          <w:rFonts w:eastAsia="標楷體" w:hAnsi="標楷體" w:hint="eastAsia"/>
          <w:b/>
          <w:sz w:val="28"/>
          <w:szCs w:val="28"/>
        </w:rPr>
        <w:t>授課教師回饋與省思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936789" w:rsidRPr="002E60A2" w:rsidTr="00B25DB7">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936789" w:rsidRPr="002E60A2" w:rsidRDefault="00936789" w:rsidP="00B25DB7">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936789" w:rsidRPr="002E60A2" w:rsidRDefault="003043C9" w:rsidP="003043C9">
            <w:pPr>
              <w:jc w:val="center"/>
              <w:rPr>
                <w:rFonts w:eastAsia="標楷體"/>
                <w:color w:val="000000"/>
                <w:sz w:val="26"/>
                <w:szCs w:val="26"/>
              </w:rPr>
            </w:pPr>
            <w:r>
              <w:rPr>
                <w:rFonts w:eastAsia="標楷體"/>
                <w:color w:val="000000"/>
                <w:sz w:val="26"/>
                <w:szCs w:val="26"/>
              </w:rPr>
              <w:t>陳美惠</w:t>
            </w:r>
            <w:r w:rsidR="00936789" w:rsidRPr="002E60A2">
              <w:rPr>
                <w:rFonts w:eastAsia="標楷體" w:hint="eastAsia"/>
                <w:color w:val="000000"/>
                <w:sz w:val="26"/>
                <w:szCs w:val="26"/>
              </w:rPr>
              <w:t>教師</w:t>
            </w:r>
          </w:p>
        </w:tc>
      </w:tr>
      <w:tr w:rsidR="00936789" w:rsidRPr="002E60A2" w:rsidTr="00B25DB7">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936789" w:rsidRDefault="00936789" w:rsidP="00B25DB7">
            <w:pPr>
              <w:jc w:val="center"/>
              <w:rPr>
                <w:rFonts w:eastAsia="標楷體"/>
                <w:color w:val="000000"/>
                <w:sz w:val="26"/>
                <w:szCs w:val="26"/>
              </w:rPr>
            </w:pPr>
            <w:r>
              <w:rPr>
                <w:rFonts w:eastAsia="標楷體" w:hint="eastAsia"/>
                <w:color w:val="000000"/>
                <w:sz w:val="26"/>
                <w:szCs w:val="26"/>
              </w:rPr>
              <w:t>個人成長</w:t>
            </w:r>
          </w:p>
          <w:p w:rsidR="00936789" w:rsidRPr="002E60A2" w:rsidRDefault="00936789" w:rsidP="00B25DB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936789" w:rsidRPr="002E60A2" w:rsidRDefault="003043C9" w:rsidP="003043C9">
            <w:pPr>
              <w:rPr>
                <w:rFonts w:eastAsia="標楷體"/>
                <w:color w:val="000000"/>
                <w:sz w:val="26"/>
                <w:szCs w:val="26"/>
              </w:rPr>
            </w:pPr>
            <w:r>
              <w:rPr>
                <w:rFonts w:eastAsia="標楷體"/>
                <w:color w:val="000000"/>
                <w:sz w:val="26"/>
                <w:szCs w:val="26"/>
              </w:rPr>
              <w:t>本校聘請到的藝術家教學經驗豐富，因此不論是在課程安排、教學方式、個別指導上都充分</w:t>
            </w:r>
            <w:r>
              <w:rPr>
                <w:rFonts w:eastAsia="標楷體" w:hint="eastAsia"/>
                <w:color w:val="000000"/>
                <w:sz w:val="26"/>
                <w:szCs w:val="26"/>
              </w:rPr>
              <w:t>展現出其專業能力，因此擔任協同教學的我，從中獲益良多，但專業能力的提昇，還是需自己多下功夫，但能有藝術家帶領更能收事半功倍之效。</w:t>
            </w:r>
          </w:p>
        </w:tc>
      </w:tr>
      <w:tr w:rsidR="00936789" w:rsidRPr="002E60A2" w:rsidTr="00B25DB7">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936789" w:rsidRDefault="00936789" w:rsidP="00B25DB7">
            <w:pPr>
              <w:jc w:val="center"/>
              <w:rPr>
                <w:rFonts w:eastAsia="標楷體"/>
                <w:color w:val="000000"/>
                <w:sz w:val="26"/>
                <w:szCs w:val="26"/>
              </w:rPr>
            </w:pPr>
            <w:r>
              <w:rPr>
                <w:rFonts w:eastAsia="標楷體" w:hint="eastAsia"/>
                <w:color w:val="000000"/>
                <w:sz w:val="26"/>
                <w:szCs w:val="26"/>
              </w:rPr>
              <w:t>檢討建議</w:t>
            </w:r>
          </w:p>
          <w:p w:rsidR="00936789" w:rsidRPr="002E60A2" w:rsidRDefault="00936789" w:rsidP="00B25DB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936789" w:rsidRPr="002E60A2" w:rsidRDefault="003043C9" w:rsidP="003043C9">
            <w:pPr>
              <w:rPr>
                <w:rFonts w:eastAsia="標楷體"/>
                <w:color w:val="000000"/>
                <w:sz w:val="26"/>
                <w:szCs w:val="26"/>
              </w:rPr>
            </w:pPr>
            <w:r>
              <w:rPr>
                <w:rFonts w:eastAsia="標楷體"/>
                <w:color w:val="000000"/>
                <w:sz w:val="26"/>
                <w:szCs w:val="26"/>
              </w:rPr>
              <w:t>長期推動才能達到教師成長增能的效果，學生方面才能往下紮根，落實藝術教育。</w:t>
            </w:r>
          </w:p>
        </w:tc>
      </w:tr>
    </w:tbl>
    <w:p w:rsidR="00936789" w:rsidRDefault="00936789" w:rsidP="00936789">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936789" w:rsidRPr="002E60A2" w:rsidTr="00B25DB7">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936789" w:rsidRPr="002E60A2" w:rsidRDefault="00936789" w:rsidP="00B25DB7">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936789" w:rsidRPr="002E60A2" w:rsidRDefault="003043C9" w:rsidP="00B25DB7">
            <w:pPr>
              <w:jc w:val="center"/>
              <w:rPr>
                <w:rFonts w:eastAsia="標楷體"/>
                <w:color w:val="000000"/>
                <w:sz w:val="26"/>
                <w:szCs w:val="26"/>
              </w:rPr>
            </w:pPr>
            <w:r>
              <w:rPr>
                <w:rFonts w:eastAsia="標楷體" w:hint="eastAsia"/>
                <w:color w:val="000000"/>
                <w:sz w:val="26"/>
                <w:szCs w:val="26"/>
              </w:rPr>
              <w:t>張雅婷</w:t>
            </w:r>
            <w:r w:rsidR="00936789" w:rsidRPr="002E60A2">
              <w:rPr>
                <w:rFonts w:eastAsia="標楷體" w:hint="eastAsia"/>
                <w:color w:val="000000"/>
                <w:sz w:val="26"/>
                <w:szCs w:val="26"/>
              </w:rPr>
              <w:t>教師</w:t>
            </w:r>
          </w:p>
        </w:tc>
      </w:tr>
      <w:tr w:rsidR="00936789" w:rsidRPr="002E60A2" w:rsidTr="00B25DB7">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936789" w:rsidRDefault="00936789" w:rsidP="00B25DB7">
            <w:pPr>
              <w:jc w:val="center"/>
              <w:rPr>
                <w:rFonts w:eastAsia="標楷體"/>
                <w:color w:val="000000"/>
                <w:sz w:val="26"/>
                <w:szCs w:val="26"/>
              </w:rPr>
            </w:pPr>
            <w:r>
              <w:rPr>
                <w:rFonts w:eastAsia="標楷體" w:hint="eastAsia"/>
                <w:color w:val="000000"/>
                <w:sz w:val="26"/>
                <w:szCs w:val="26"/>
              </w:rPr>
              <w:t>個人成長</w:t>
            </w:r>
          </w:p>
          <w:p w:rsidR="00936789" w:rsidRPr="002E60A2" w:rsidRDefault="00936789" w:rsidP="00B25DB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936789" w:rsidRPr="002E60A2" w:rsidRDefault="004E1391" w:rsidP="004E1391">
            <w:pPr>
              <w:rPr>
                <w:rFonts w:eastAsia="標楷體"/>
                <w:color w:val="000000"/>
                <w:sz w:val="26"/>
                <w:szCs w:val="26"/>
              </w:rPr>
            </w:pPr>
            <w:r>
              <w:rPr>
                <w:rFonts w:eastAsia="標楷體"/>
                <w:color w:val="000000"/>
                <w:sz w:val="26"/>
                <w:szCs w:val="26"/>
              </w:rPr>
              <w:t>由於排課的關係要上二甲的小朋友的美勞課，資婷老師總是準備許多相關知識教導學生，讓學生受益良多，而我也參與課堂的圖畫創作，從來不知道自己有配角的天份，真的感謝資婷老師的教導，是位很棒的老師。</w:t>
            </w:r>
          </w:p>
        </w:tc>
      </w:tr>
      <w:tr w:rsidR="00936789" w:rsidRPr="002E60A2" w:rsidTr="00B25DB7">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936789" w:rsidRDefault="00936789" w:rsidP="00B25DB7">
            <w:pPr>
              <w:jc w:val="center"/>
              <w:rPr>
                <w:rFonts w:eastAsia="標楷體"/>
                <w:color w:val="000000"/>
                <w:sz w:val="26"/>
                <w:szCs w:val="26"/>
              </w:rPr>
            </w:pPr>
            <w:r>
              <w:rPr>
                <w:rFonts w:eastAsia="標楷體" w:hint="eastAsia"/>
                <w:color w:val="000000"/>
                <w:sz w:val="26"/>
                <w:szCs w:val="26"/>
              </w:rPr>
              <w:t>檢討建議</w:t>
            </w:r>
          </w:p>
          <w:p w:rsidR="00936789" w:rsidRPr="002E60A2" w:rsidRDefault="00936789" w:rsidP="00B25DB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936789" w:rsidRPr="002E60A2" w:rsidRDefault="004E1391" w:rsidP="004E1391">
            <w:pPr>
              <w:rPr>
                <w:rFonts w:eastAsia="標楷體"/>
                <w:color w:val="000000"/>
                <w:sz w:val="26"/>
                <w:szCs w:val="26"/>
              </w:rPr>
            </w:pPr>
            <w:r>
              <w:rPr>
                <w:rFonts w:eastAsia="標楷體"/>
                <w:color w:val="000000"/>
                <w:sz w:val="26"/>
                <w:szCs w:val="26"/>
              </w:rPr>
              <w:t>圖畫紙可大張一點方便學生上色。</w:t>
            </w:r>
          </w:p>
        </w:tc>
      </w:tr>
    </w:tbl>
    <w:p w:rsidR="00936789" w:rsidRDefault="00936789" w:rsidP="00936789">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936789" w:rsidRPr="002E60A2" w:rsidTr="00B25DB7">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936789" w:rsidRPr="002E60A2" w:rsidRDefault="00936789" w:rsidP="00B25DB7">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936789" w:rsidRPr="002E60A2" w:rsidRDefault="004E1391" w:rsidP="00B25DB7">
            <w:pPr>
              <w:jc w:val="center"/>
              <w:rPr>
                <w:rFonts w:eastAsia="標楷體"/>
                <w:color w:val="000000"/>
                <w:sz w:val="26"/>
                <w:szCs w:val="26"/>
              </w:rPr>
            </w:pPr>
            <w:r>
              <w:rPr>
                <w:rFonts w:eastAsia="標楷體" w:hint="eastAsia"/>
                <w:color w:val="000000"/>
                <w:sz w:val="26"/>
                <w:szCs w:val="26"/>
              </w:rPr>
              <w:t>鍾元欽</w:t>
            </w:r>
            <w:r w:rsidR="00936789" w:rsidRPr="002E60A2">
              <w:rPr>
                <w:rFonts w:eastAsia="標楷體" w:hint="eastAsia"/>
                <w:color w:val="000000"/>
                <w:sz w:val="26"/>
                <w:szCs w:val="26"/>
              </w:rPr>
              <w:t>教師</w:t>
            </w:r>
          </w:p>
        </w:tc>
      </w:tr>
      <w:tr w:rsidR="00936789" w:rsidRPr="002E60A2" w:rsidTr="00B25DB7">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936789" w:rsidRDefault="00936789" w:rsidP="00B25DB7">
            <w:pPr>
              <w:jc w:val="center"/>
              <w:rPr>
                <w:rFonts w:eastAsia="標楷體"/>
                <w:color w:val="000000"/>
                <w:sz w:val="26"/>
                <w:szCs w:val="26"/>
              </w:rPr>
            </w:pPr>
            <w:r>
              <w:rPr>
                <w:rFonts w:eastAsia="標楷體" w:hint="eastAsia"/>
                <w:color w:val="000000"/>
                <w:sz w:val="26"/>
                <w:szCs w:val="26"/>
              </w:rPr>
              <w:t>個人成長</w:t>
            </w:r>
          </w:p>
          <w:p w:rsidR="00936789" w:rsidRPr="002E60A2" w:rsidRDefault="00936789" w:rsidP="00B25DB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8D19C9" w:rsidRDefault="008D19C9" w:rsidP="008D19C9">
            <w:pPr>
              <w:rPr>
                <w:rFonts w:eastAsia="標楷體" w:hint="eastAsia"/>
                <w:color w:val="000000"/>
                <w:sz w:val="26"/>
                <w:szCs w:val="26"/>
              </w:rPr>
            </w:pPr>
            <w:r>
              <w:rPr>
                <w:rFonts w:eastAsia="標楷體"/>
                <w:color w:val="000000"/>
                <w:sz w:val="26"/>
                <w:szCs w:val="26"/>
              </w:rPr>
              <w:t>教師生涯只有</w:t>
            </w:r>
            <w:r w:rsidR="003D034C">
              <w:rPr>
                <w:rFonts w:eastAsia="標楷體"/>
                <w:color w:val="000000"/>
                <w:sz w:val="26"/>
                <w:szCs w:val="26"/>
              </w:rPr>
              <w:t>短暫擔任美勞教師，</w:t>
            </w:r>
            <w:r>
              <w:rPr>
                <w:rFonts w:eastAsia="標楷體"/>
                <w:color w:val="000000"/>
                <w:sz w:val="26"/>
                <w:szCs w:val="26"/>
              </w:rPr>
              <w:t>自知</w:t>
            </w:r>
            <w:r w:rsidR="003D034C">
              <w:rPr>
                <w:rFonts w:eastAsia="標楷體"/>
                <w:color w:val="000000"/>
                <w:sz w:val="26"/>
                <w:szCs w:val="26"/>
              </w:rPr>
              <w:t>在美勞方面教學技能的不足，</w:t>
            </w:r>
            <w:r>
              <w:rPr>
                <w:rFonts w:eastAsia="標楷體"/>
                <w:color w:val="000000"/>
                <w:sz w:val="26"/>
                <w:szCs w:val="26"/>
              </w:rPr>
              <w:t>無法勝</w:t>
            </w:r>
            <w:r w:rsidR="003D034C">
              <w:rPr>
                <w:rFonts w:eastAsia="標楷體"/>
                <w:color w:val="000000"/>
                <w:sz w:val="26"/>
                <w:szCs w:val="26"/>
              </w:rPr>
              <w:t>任美勞教學的工作</w:t>
            </w:r>
            <w:r>
              <w:rPr>
                <w:rFonts w:eastAsia="標楷體"/>
                <w:color w:val="000000"/>
                <w:sz w:val="26"/>
                <w:szCs w:val="26"/>
              </w:rPr>
              <w:t>，擔任行政反而有機會貢獻小小的心力。</w:t>
            </w:r>
          </w:p>
          <w:p w:rsidR="00936789" w:rsidRPr="002E60A2" w:rsidRDefault="008D19C9" w:rsidP="008D19C9">
            <w:pPr>
              <w:rPr>
                <w:rFonts w:eastAsia="標楷體"/>
                <w:color w:val="000000"/>
                <w:sz w:val="26"/>
                <w:szCs w:val="26"/>
              </w:rPr>
            </w:pPr>
            <w:r>
              <w:rPr>
                <w:rFonts w:eastAsia="標楷體"/>
                <w:color w:val="000000"/>
                <w:sz w:val="26"/>
                <w:szCs w:val="26"/>
              </w:rPr>
              <w:t>藉由藝文深耕計畫，可以聘請專業教師來教學生從最基檢的線條、色彩等等學起，對於偏鄉的小學生而言實在是最佳的禮物。</w:t>
            </w:r>
          </w:p>
        </w:tc>
      </w:tr>
      <w:tr w:rsidR="00936789" w:rsidRPr="002E60A2" w:rsidTr="00B25DB7">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936789" w:rsidRDefault="00936789" w:rsidP="00B25DB7">
            <w:pPr>
              <w:jc w:val="center"/>
              <w:rPr>
                <w:rFonts w:eastAsia="標楷體"/>
                <w:color w:val="000000"/>
                <w:sz w:val="26"/>
                <w:szCs w:val="26"/>
              </w:rPr>
            </w:pPr>
            <w:r>
              <w:rPr>
                <w:rFonts w:eastAsia="標楷體" w:hint="eastAsia"/>
                <w:color w:val="000000"/>
                <w:sz w:val="26"/>
                <w:szCs w:val="26"/>
              </w:rPr>
              <w:t>檢討建議</w:t>
            </w:r>
          </w:p>
          <w:p w:rsidR="00936789" w:rsidRPr="002E60A2" w:rsidRDefault="00936789" w:rsidP="00B25DB7">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936789" w:rsidRPr="002E60A2" w:rsidRDefault="00602A54" w:rsidP="00602A54">
            <w:pPr>
              <w:rPr>
                <w:rFonts w:eastAsia="標楷體"/>
                <w:color w:val="000000"/>
                <w:sz w:val="26"/>
                <w:szCs w:val="26"/>
              </w:rPr>
            </w:pPr>
            <w:r>
              <w:rPr>
                <w:rFonts w:eastAsia="標楷體"/>
                <w:color w:val="000000"/>
                <w:sz w:val="26"/>
                <w:szCs w:val="26"/>
              </w:rPr>
              <w:t>申請期程能再拉長一些，實施期程再長一點，可以讓計畫可以更周詳，課程更按步就班來實施，更貼近教學現場。</w:t>
            </w:r>
          </w:p>
        </w:tc>
      </w:tr>
    </w:tbl>
    <w:p w:rsidR="00936789" w:rsidRDefault="00936789" w:rsidP="00936789">
      <w:pPr>
        <w:snapToGrid w:val="0"/>
        <w:spacing w:line="300" w:lineRule="auto"/>
        <w:rPr>
          <w:rFonts w:ascii="標楷體" w:eastAsia="標楷體" w:hAnsi="標楷體"/>
          <w:b/>
          <w:bCs/>
          <w:sz w:val="28"/>
          <w:szCs w:val="28"/>
        </w:rPr>
      </w:pPr>
    </w:p>
    <w:p w:rsidR="00936789" w:rsidRPr="002C2618" w:rsidRDefault="00936789" w:rsidP="00DB7FC3">
      <w:pPr>
        <w:snapToGrid w:val="0"/>
        <w:spacing w:line="300" w:lineRule="auto"/>
        <w:rPr>
          <w:rStyle w:val="a6"/>
          <w:rFonts w:ascii="標楷體" w:hAnsi="標楷體"/>
          <w:bCs/>
          <w:iCs/>
        </w:rPr>
      </w:pPr>
      <w:r>
        <w:rPr>
          <w:rFonts w:ascii="標楷體" w:eastAsia="標楷體" w:hAnsi="標楷體"/>
          <w:b/>
          <w:bCs/>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hint="eastAsia"/>
          <w:b/>
          <w:sz w:val="28"/>
          <w:szCs w:val="28"/>
          <w:bdr w:val="single" w:sz="4" w:space="0" w:color="auto"/>
        </w:rPr>
        <w:t>6</w:t>
      </w:r>
      <w:r w:rsidR="00DB7FC3">
        <w:rPr>
          <w:rFonts w:ascii="標楷體" w:eastAsia="標楷體" w:hAnsi="標楷體" w:cs="新細明體" w:hint="eastAsia"/>
          <w:kern w:val="0"/>
          <w:sz w:val="28"/>
          <w:szCs w:val="28"/>
        </w:rPr>
        <w:t xml:space="preserve">  1</w:t>
      </w:r>
      <w:r w:rsidR="00DB7FC3" w:rsidRPr="00564502">
        <w:rPr>
          <w:rFonts w:ascii="標楷體" w:eastAsia="標楷體" w:hAnsi="標楷體" w:cs="新細明體" w:hint="eastAsia"/>
          <w:kern w:val="0"/>
          <w:sz w:val="28"/>
          <w:szCs w:val="28"/>
        </w:rPr>
        <w:t>0</w:t>
      </w:r>
      <w:r w:rsidR="00DB7FC3">
        <w:rPr>
          <w:rFonts w:ascii="標楷體" w:eastAsia="標楷體" w:hAnsi="標楷體" w:cs="新細明體" w:hint="eastAsia"/>
          <w:kern w:val="0"/>
          <w:sz w:val="28"/>
          <w:szCs w:val="28"/>
        </w:rPr>
        <w:t>4</w:t>
      </w:r>
      <w:r w:rsidR="00DB7FC3" w:rsidRPr="00564502">
        <w:rPr>
          <w:rFonts w:ascii="標楷體" w:eastAsia="標楷體" w:hAnsi="標楷體" w:cs="新細明體" w:hint="eastAsia"/>
          <w:kern w:val="0"/>
          <w:sz w:val="28"/>
          <w:szCs w:val="28"/>
        </w:rPr>
        <w:t>年度藝術與人文教學深耕實施</w:t>
      </w:r>
      <w:r w:rsidR="00DB7FC3">
        <w:rPr>
          <w:rFonts w:ascii="標楷體" w:eastAsia="標楷體" w:hAnsi="標楷體" w:cs="新細明體" w:hint="eastAsia"/>
          <w:kern w:val="0"/>
          <w:sz w:val="28"/>
          <w:szCs w:val="28"/>
        </w:rPr>
        <w:t>成果</w:t>
      </w:r>
      <w:r w:rsidR="00DB7FC3">
        <w:rPr>
          <w:rFonts w:ascii="標楷體" w:eastAsia="標楷體" w:hAnsi="標楷體" w:hint="eastAsia"/>
          <w:b/>
          <w:kern w:val="0"/>
          <w:sz w:val="28"/>
          <w:szCs w:val="28"/>
        </w:rPr>
        <w:t>(本附件一頁為限)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1"/>
        <w:gridCol w:w="1104"/>
        <w:gridCol w:w="2865"/>
      </w:tblGrid>
      <w:tr w:rsidR="00DB7FC3" w:rsidRPr="0082243E" w:rsidTr="00BA6D76">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061908" w:rsidRDefault="00DB7FC3" w:rsidP="00DB7FC3">
            <w:pPr>
              <w:snapToGrid w:val="0"/>
              <w:jc w:val="center"/>
              <w:rPr>
                <w:rFonts w:ascii="標楷體" w:eastAsia="標楷體" w:hAnsi="標楷體"/>
                <w:b/>
                <w:kern w:val="0"/>
              </w:rPr>
            </w:pPr>
            <w:r w:rsidRPr="00061908">
              <w:rPr>
                <w:rFonts w:ascii="標楷體" w:eastAsia="標楷體" w:hAnsi="標楷體" w:hint="eastAsia"/>
                <w:b/>
                <w:kern w:val="0"/>
              </w:rPr>
              <w:t>校 名</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061908" w:rsidRDefault="00BA6D76" w:rsidP="00BA6D76">
            <w:pPr>
              <w:snapToGri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嘉義縣水上</w:t>
            </w:r>
            <w:r w:rsidR="00DB7FC3" w:rsidRPr="00564502">
              <w:rPr>
                <w:rFonts w:ascii="標楷體" w:eastAsia="標楷體" w:hAnsi="標楷體" w:cs="新細明體" w:hint="eastAsia"/>
                <w:kern w:val="0"/>
                <w:sz w:val="28"/>
                <w:szCs w:val="28"/>
              </w:rPr>
              <w:t>鄉</w:t>
            </w:r>
            <w:r>
              <w:rPr>
                <w:rFonts w:ascii="標楷體" w:eastAsia="標楷體" w:hAnsi="標楷體" w:cs="新細明體" w:hint="eastAsia"/>
                <w:kern w:val="0"/>
                <w:sz w:val="28"/>
                <w:szCs w:val="28"/>
              </w:rPr>
              <w:t>義興</w:t>
            </w:r>
            <w:r w:rsidR="00DB7FC3" w:rsidRPr="00564502">
              <w:rPr>
                <w:rFonts w:ascii="標楷體" w:eastAsia="標楷體" w:hAnsi="標楷體" w:cs="新細明體" w:hint="eastAsia"/>
                <w:kern w:val="0"/>
                <w:sz w:val="28"/>
                <w:szCs w:val="28"/>
              </w:rPr>
              <w:t>國民</w:t>
            </w:r>
            <w:r>
              <w:rPr>
                <w:rFonts w:ascii="標楷體" w:eastAsia="標楷體" w:hAnsi="標楷體" w:cs="新細明體" w:hint="eastAsia"/>
                <w:kern w:val="0"/>
                <w:sz w:val="28"/>
                <w:szCs w:val="28"/>
              </w:rPr>
              <w:t>小</w:t>
            </w:r>
            <w:r w:rsidR="00DB7FC3" w:rsidRPr="00564502">
              <w:rPr>
                <w:rFonts w:ascii="標楷體" w:eastAsia="標楷體" w:hAnsi="標楷體" w:cs="新細明體" w:hint="eastAsia"/>
                <w:kern w:val="0"/>
                <w:sz w:val="28"/>
                <w:szCs w:val="28"/>
              </w:rPr>
              <w:t>學</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061908" w:rsidRDefault="00DB7FC3" w:rsidP="00DB7FC3">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校長</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BA6D76" w:rsidRDefault="00BA6D76" w:rsidP="00BA6D76">
            <w:pPr>
              <w:snapToGrid w:val="0"/>
              <w:jc w:val="center"/>
              <w:rPr>
                <w:rFonts w:ascii="標楷體" w:eastAsia="標楷體" w:hAnsi="標楷體"/>
                <w:kern w:val="0"/>
                <w:sz w:val="28"/>
                <w:szCs w:val="28"/>
                <w:u w:val="single"/>
              </w:rPr>
            </w:pPr>
            <w:r w:rsidRPr="00BA6D76">
              <w:rPr>
                <w:rFonts w:ascii="標楷體" w:eastAsia="標楷體" w:hAnsi="標楷體" w:hint="eastAsia"/>
                <w:kern w:val="0"/>
                <w:sz w:val="28"/>
                <w:szCs w:val="28"/>
                <w:u w:val="single"/>
              </w:rPr>
              <w:t>李明政</w:t>
            </w:r>
          </w:p>
        </w:tc>
      </w:tr>
      <w:tr w:rsidR="00DB7FC3" w:rsidRPr="0082243E" w:rsidTr="00BA6D76">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061908" w:rsidRDefault="00DB7FC3" w:rsidP="00DB7FC3">
            <w:pPr>
              <w:snapToGrid w:val="0"/>
              <w:jc w:val="center"/>
              <w:rPr>
                <w:rFonts w:ascii="標楷體" w:eastAsia="標楷體" w:hAnsi="標楷體"/>
                <w:b/>
                <w:kern w:val="0"/>
              </w:rPr>
            </w:pPr>
            <w:r w:rsidRPr="00061908">
              <w:rPr>
                <w:rFonts w:ascii="標楷體" w:eastAsia="標楷體" w:hAnsi="標楷體" w:hint="eastAsia"/>
                <w:b/>
                <w:kern w:val="0"/>
              </w:rPr>
              <w:t>計畫名稱</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9F217A" w:rsidRDefault="009F217A" w:rsidP="009F217A">
            <w:pPr>
              <w:snapToGrid w:val="0"/>
              <w:jc w:val="center"/>
              <w:rPr>
                <w:rFonts w:ascii="標楷體" w:eastAsia="標楷體" w:hAnsi="標楷體" w:cs="新細明體"/>
                <w:kern w:val="0"/>
                <w:sz w:val="28"/>
                <w:szCs w:val="28"/>
                <w:u w:val="single"/>
              </w:rPr>
            </w:pPr>
            <w:r>
              <w:rPr>
                <w:rFonts w:ascii="標楷體" w:eastAsia="標楷體" w:hAnsi="標楷體" w:hint="eastAsia"/>
                <w:kern w:val="0"/>
                <w:sz w:val="28"/>
                <w:szCs w:val="28"/>
                <w:u w:val="single"/>
              </w:rPr>
              <w:t>最愛畫畫、義興塗鴉</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061908" w:rsidRDefault="00DB7FC3" w:rsidP="00DB7FC3">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承辦人</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BA6D76" w:rsidRDefault="00BA6D76" w:rsidP="00BA6D76">
            <w:pPr>
              <w:snapToGrid w:val="0"/>
              <w:jc w:val="center"/>
              <w:rPr>
                <w:rFonts w:ascii="標楷體" w:eastAsia="標楷體" w:hAnsi="標楷體"/>
                <w:kern w:val="0"/>
                <w:sz w:val="28"/>
                <w:szCs w:val="28"/>
                <w:u w:val="single"/>
              </w:rPr>
            </w:pPr>
            <w:r w:rsidRPr="00BA6D76">
              <w:rPr>
                <w:rFonts w:ascii="標楷體" w:eastAsia="標楷體" w:hAnsi="標楷體" w:hint="eastAsia"/>
                <w:kern w:val="0"/>
                <w:sz w:val="28"/>
                <w:szCs w:val="28"/>
                <w:u w:val="single"/>
              </w:rPr>
              <w:t>鍾元欽</w:t>
            </w:r>
          </w:p>
        </w:tc>
      </w:tr>
      <w:tr w:rsidR="00DB7FC3" w:rsidRPr="0082243E" w:rsidTr="00BA6D76">
        <w:trPr>
          <w:trHeight w:val="665"/>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061908" w:rsidRDefault="00DB7FC3" w:rsidP="00DB7FC3">
            <w:pPr>
              <w:snapToGrid w:val="0"/>
              <w:jc w:val="center"/>
              <w:rPr>
                <w:rFonts w:ascii="標楷體" w:eastAsia="標楷體" w:hAnsi="標楷體"/>
                <w:b/>
                <w:kern w:val="0"/>
              </w:rPr>
            </w:pPr>
            <w:r w:rsidRPr="00061908">
              <w:rPr>
                <w:rFonts w:ascii="標楷體" w:eastAsia="標楷體" w:hAnsi="標楷體" w:hint="eastAsia"/>
                <w:b/>
                <w:kern w:val="0"/>
              </w:rPr>
              <w:t>參加對象</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9F217A" w:rsidRDefault="009F217A" w:rsidP="00DB7FC3">
            <w:pPr>
              <w:snapToGrid w:val="0"/>
              <w:jc w:val="center"/>
              <w:rPr>
                <w:rFonts w:ascii="標楷體" w:eastAsia="標楷體" w:hAnsi="標楷體" w:cs="新細明體"/>
                <w:kern w:val="0"/>
                <w:sz w:val="28"/>
                <w:szCs w:val="28"/>
                <w:u w:val="single"/>
              </w:rPr>
            </w:pPr>
            <w:r>
              <w:rPr>
                <w:rFonts w:ascii="標楷體" w:eastAsia="標楷體" w:hAnsi="標楷體" w:cs="新細明體"/>
                <w:kern w:val="0"/>
                <w:sz w:val="28"/>
                <w:szCs w:val="28"/>
                <w:u w:val="single"/>
              </w:rPr>
              <w:t>全校師生</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061908" w:rsidRDefault="00DB7FC3" w:rsidP="00DB7FC3">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藝術家</w:t>
            </w:r>
          </w:p>
        </w:tc>
        <w:tc>
          <w:tcPr>
            <w:tcW w:w="2865" w:type="dxa"/>
            <w:tcBorders>
              <w:top w:val="single" w:sz="4" w:space="0" w:color="auto"/>
              <w:left w:val="single" w:sz="4" w:space="0" w:color="auto"/>
              <w:bottom w:val="single" w:sz="4" w:space="0" w:color="auto"/>
              <w:right w:val="single" w:sz="4" w:space="0" w:color="auto"/>
            </w:tcBorders>
            <w:shd w:val="clear" w:color="auto" w:fill="auto"/>
            <w:vAlign w:val="center"/>
          </w:tcPr>
          <w:p w:rsidR="00DB7FC3" w:rsidRPr="00BA6D76" w:rsidRDefault="00BA6D76" w:rsidP="00BA6D76">
            <w:pPr>
              <w:snapToGrid w:val="0"/>
              <w:jc w:val="center"/>
              <w:rPr>
                <w:rFonts w:ascii="標楷體" w:eastAsia="標楷體" w:hAnsi="標楷體"/>
                <w:kern w:val="0"/>
                <w:sz w:val="28"/>
                <w:szCs w:val="28"/>
                <w:u w:val="single"/>
              </w:rPr>
            </w:pPr>
            <w:r w:rsidRPr="00BA6D76">
              <w:rPr>
                <w:rFonts w:ascii="標楷體" w:eastAsia="標楷體" w:hAnsi="標楷體" w:hint="eastAsia"/>
                <w:kern w:val="0"/>
                <w:sz w:val="28"/>
                <w:szCs w:val="28"/>
                <w:u w:val="single"/>
              </w:rPr>
              <w:t>黃資婷</w:t>
            </w:r>
          </w:p>
        </w:tc>
      </w:tr>
      <w:tr w:rsidR="00DB7FC3" w:rsidRPr="0082243E" w:rsidTr="00BA6D76">
        <w:trPr>
          <w:trHeight w:val="3588"/>
        </w:trPr>
        <w:tc>
          <w:tcPr>
            <w:tcW w:w="1418" w:type="dxa"/>
            <w:shd w:val="clear" w:color="auto" w:fill="auto"/>
            <w:vAlign w:val="center"/>
          </w:tcPr>
          <w:p w:rsidR="00DB7FC3" w:rsidRPr="0015091A" w:rsidRDefault="00DB7FC3" w:rsidP="003D034C">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實施歷程</w:t>
            </w:r>
          </w:p>
        </w:tc>
        <w:tc>
          <w:tcPr>
            <w:tcW w:w="8080" w:type="dxa"/>
            <w:gridSpan w:val="3"/>
            <w:shd w:val="clear" w:color="auto" w:fill="auto"/>
            <w:vAlign w:val="center"/>
          </w:tcPr>
          <w:p w:rsidR="009F217A" w:rsidRPr="00417F2C" w:rsidRDefault="00417F2C" w:rsidP="00417F2C">
            <w:pPr>
              <w:rPr>
                <w:rFonts w:ascii="標楷體" w:eastAsia="標楷體" w:hAnsi="標楷體"/>
              </w:rPr>
            </w:pPr>
            <w:r w:rsidRPr="00417F2C">
              <w:rPr>
                <w:rFonts w:ascii="標楷體" w:eastAsia="標楷體" w:hAnsi="標楷體" w:hint="eastAsia"/>
              </w:rPr>
              <w:t>1.</w:t>
            </w:r>
            <w:r w:rsidR="00C07D4F">
              <w:rPr>
                <w:rFonts w:ascii="標楷體" w:eastAsia="標楷體" w:hAnsi="標楷體" w:hint="eastAsia"/>
              </w:rPr>
              <w:t>活化教師教學成效，</w:t>
            </w:r>
            <w:r w:rsidR="009F217A" w:rsidRPr="00417F2C">
              <w:rPr>
                <w:rFonts w:ascii="標楷體" w:eastAsia="標楷體" w:hAnsi="標楷體" w:hint="eastAsia"/>
              </w:rPr>
              <w:t>改變藝術教育傳統教學觀念。</w:t>
            </w:r>
          </w:p>
          <w:p w:rsidR="009F217A" w:rsidRPr="00417F2C" w:rsidRDefault="00417F2C" w:rsidP="00417F2C">
            <w:pPr>
              <w:rPr>
                <w:rFonts w:ascii="標楷體" w:eastAsia="標楷體" w:hAnsi="標楷體"/>
              </w:rPr>
            </w:pPr>
            <w:r w:rsidRPr="00417F2C">
              <w:rPr>
                <w:rFonts w:ascii="標楷體" w:eastAsia="標楷體" w:hAnsi="標楷體" w:hint="eastAsia"/>
              </w:rPr>
              <w:t>2.</w:t>
            </w:r>
            <w:r w:rsidR="00C07D4F">
              <w:rPr>
                <w:rFonts w:ascii="標楷體" w:eastAsia="標楷體" w:hAnsi="標楷體" w:hint="eastAsia"/>
              </w:rPr>
              <w:t>涵育學生人文素養，</w:t>
            </w:r>
            <w:r w:rsidR="009F217A" w:rsidRPr="00417F2C">
              <w:rPr>
                <w:rFonts w:ascii="標楷體" w:eastAsia="標楷體" w:hAnsi="標楷體" w:hint="eastAsia"/>
              </w:rPr>
              <w:t>培養學生豐富的想像力與創造力，探索生活中美的事物。</w:t>
            </w:r>
          </w:p>
          <w:p w:rsidR="009F217A" w:rsidRPr="00417F2C" w:rsidRDefault="009F217A" w:rsidP="00417F2C">
            <w:pPr>
              <w:rPr>
                <w:rFonts w:ascii="標楷體" w:eastAsia="標楷體" w:hAnsi="標楷體"/>
              </w:rPr>
            </w:pPr>
            <w:r w:rsidRPr="00417F2C">
              <w:rPr>
                <w:rFonts w:ascii="標楷體" w:eastAsia="標楷體" w:hAnsi="標楷體" w:hint="eastAsia"/>
              </w:rPr>
              <w:t>3.</w:t>
            </w:r>
            <w:r w:rsidR="00C07D4F">
              <w:rPr>
                <w:rFonts w:ascii="標楷體" w:eastAsia="標楷體" w:hAnsi="標楷體" w:hint="eastAsia"/>
              </w:rPr>
              <w:t>建立藝術與人文的學校特色課程，</w:t>
            </w:r>
            <w:r w:rsidRPr="00417F2C">
              <w:rPr>
                <w:rFonts w:ascii="標楷體" w:eastAsia="標楷體" w:hAnsi="標楷體" w:hint="eastAsia"/>
              </w:rPr>
              <w:t>成為學校發展特色。</w:t>
            </w:r>
          </w:p>
          <w:p w:rsidR="009F217A" w:rsidRPr="00417F2C" w:rsidRDefault="00417F2C" w:rsidP="00417F2C">
            <w:pPr>
              <w:rPr>
                <w:rFonts w:ascii="標楷體" w:eastAsia="標楷體" w:hAnsi="標楷體"/>
              </w:rPr>
            </w:pPr>
            <w:r w:rsidRPr="00417F2C">
              <w:rPr>
                <w:rFonts w:ascii="標楷體" w:eastAsia="標楷體" w:hAnsi="標楷體" w:hint="eastAsia"/>
              </w:rPr>
              <w:t>4.</w:t>
            </w:r>
            <w:r w:rsidR="00C07D4F">
              <w:rPr>
                <w:rFonts w:ascii="標楷體" w:eastAsia="標楷體" w:hAnsi="標楷體" w:hint="eastAsia"/>
              </w:rPr>
              <w:t>提昇學生藝術學習興趣，</w:t>
            </w:r>
            <w:r w:rsidR="009F217A" w:rsidRPr="00417F2C">
              <w:rPr>
                <w:rFonts w:ascii="標楷體" w:eastAsia="標楷體" w:hAnsi="標楷體" w:hint="eastAsia"/>
              </w:rPr>
              <w:t>增強學生運用感官、知覺和情感。</w:t>
            </w:r>
          </w:p>
          <w:p w:rsidR="009F217A" w:rsidRPr="00417F2C" w:rsidRDefault="00417F2C" w:rsidP="00417F2C">
            <w:pPr>
              <w:rPr>
                <w:rFonts w:ascii="標楷體" w:eastAsia="標楷體" w:hAnsi="標楷體"/>
              </w:rPr>
            </w:pPr>
            <w:r w:rsidRPr="00417F2C">
              <w:rPr>
                <w:rFonts w:ascii="標楷體" w:eastAsia="標楷體" w:hAnsi="標楷體" w:hint="eastAsia"/>
              </w:rPr>
              <w:t>5.</w:t>
            </w:r>
            <w:r w:rsidR="00C07D4F">
              <w:rPr>
                <w:rFonts w:ascii="標楷體" w:eastAsia="標楷體" w:hAnsi="標楷體" w:hint="eastAsia"/>
              </w:rPr>
              <w:t>提供學生藝術創意展演空間，</w:t>
            </w:r>
            <w:r w:rsidR="009F217A" w:rsidRPr="00417F2C">
              <w:rPr>
                <w:rFonts w:ascii="標楷體" w:eastAsia="標楷體" w:hAnsi="標楷體" w:hint="eastAsia"/>
              </w:rPr>
              <w:t>展現學生創意，提昇學生自信心。</w:t>
            </w:r>
          </w:p>
          <w:p w:rsidR="00DB7FC3" w:rsidRPr="00417F2C" w:rsidRDefault="00417F2C" w:rsidP="00C07D4F">
            <w:r w:rsidRPr="00417F2C">
              <w:rPr>
                <w:rFonts w:ascii="標楷體" w:eastAsia="標楷體" w:hAnsi="標楷體" w:hint="eastAsia"/>
              </w:rPr>
              <w:t>6.</w:t>
            </w:r>
            <w:r w:rsidR="00C07D4F">
              <w:rPr>
                <w:rFonts w:ascii="標楷體" w:eastAsia="標楷體" w:hAnsi="標楷體" w:hint="eastAsia"/>
              </w:rPr>
              <w:t>培育學校藝文鑑賞人才，</w:t>
            </w:r>
            <w:r w:rsidR="009F217A" w:rsidRPr="00417F2C">
              <w:rPr>
                <w:rFonts w:ascii="標楷體" w:eastAsia="標楷體" w:hAnsi="標楷體" w:hint="eastAsia"/>
              </w:rPr>
              <w:t>讓藝術與人文教育落實在學生基礎課程上，豐富人生。</w:t>
            </w:r>
          </w:p>
        </w:tc>
      </w:tr>
      <w:tr w:rsidR="00DB7FC3" w:rsidRPr="0082243E" w:rsidTr="00BA6D76">
        <w:trPr>
          <w:trHeight w:val="4400"/>
        </w:trPr>
        <w:tc>
          <w:tcPr>
            <w:tcW w:w="5529" w:type="dxa"/>
            <w:gridSpan w:val="2"/>
            <w:shd w:val="clear" w:color="auto" w:fill="auto"/>
            <w:vAlign w:val="center"/>
          </w:tcPr>
          <w:p w:rsidR="00DB7FC3" w:rsidRPr="00937D95" w:rsidRDefault="00BA6D76" w:rsidP="003D034C">
            <w:pPr>
              <w:snapToGrid w:val="0"/>
              <w:spacing w:line="300" w:lineRule="auto"/>
              <w:jc w:val="center"/>
              <w:rPr>
                <w:rFonts w:ascii="標楷體" w:eastAsia="標楷體" w:hAnsi="標楷體"/>
                <w:b/>
                <w:kern w:val="0"/>
                <w:sz w:val="28"/>
                <w:szCs w:val="28"/>
                <w:u w:val="single"/>
              </w:rPr>
            </w:pPr>
            <w:r>
              <w:rPr>
                <w:rFonts w:ascii="標楷體" w:eastAsia="標楷體" w:hAnsi="標楷體"/>
                <w:b/>
                <w:noProof/>
                <w:kern w:val="0"/>
                <w:sz w:val="28"/>
                <w:szCs w:val="28"/>
                <w:u w:val="single"/>
              </w:rPr>
              <w:drawing>
                <wp:inline distT="0" distB="0" distL="0" distR="0">
                  <wp:extent cx="3373755" cy="2252345"/>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11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3755" cy="2252345"/>
                          </a:xfrm>
                          <a:prstGeom prst="rect">
                            <a:avLst/>
                          </a:prstGeom>
                        </pic:spPr>
                      </pic:pic>
                    </a:graphicData>
                  </a:graphic>
                </wp:inline>
              </w:drawing>
            </w:r>
          </w:p>
        </w:tc>
        <w:tc>
          <w:tcPr>
            <w:tcW w:w="3969" w:type="dxa"/>
            <w:gridSpan w:val="2"/>
            <w:shd w:val="clear" w:color="auto" w:fill="auto"/>
            <w:vAlign w:val="center"/>
          </w:tcPr>
          <w:p w:rsidR="00DB7FC3" w:rsidRPr="00937D95" w:rsidRDefault="00BA6D76" w:rsidP="003D034C">
            <w:pPr>
              <w:snapToGrid w:val="0"/>
              <w:spacing w:line="300" w:lineRule="auto"/>
              <w:jc w:val="both"/>
              <w:rPr>
                <w:rFonts w:ascii="標楷體" w:eastAsia="標楷體" w:hAnsi="標楷體"/>
                <w:kern w:val="0"/>
                <w:u w:val="single"/>
              </w:rPr>
            </w:pPr>
            <w:r>
              <w:rPr>
                <w:rFonts w:ascii="標楷體" w:eastAsia="標楷體" w:hAnsi="標楷體"/>
                <w:kern w:val="0"/>
                <w:u w:val="single"/>
              </w:rPr>
              <w:t>藝術家與授課教師協同教學情形</w:t>
            </w:r>
          </w:p>
        </w:tc>
      </w:tr>
      <w:tr w:rsidR="00DB7FC3" w:rsidRPr="0082243E" w:rsidTr="00BA6D76">
        <w:trPr>
          <w:trHeight w:val="4400"/>
        </w:trPr>
        <w:tc>
          <w:tcPr>
            <w:tcW w:w="5529" w:type="dxa"/>
            <w:gridSpan w:val="2"/>
            <w:shd w:val="clear" w:color="auto" w:fill="auto"/>
            <w:vAlign w:val="center"/>
          </w:tcPr>
          <w:p w:rsidR="00DB7FC3" w:rsidRPr="00937D95" w:rsidRDefault="00BA6D76" w:rsidP="003D034C">
            <w:pPr>
              <w:snapToGrid w:val="0"/>
              <w:spacing w:line="300" w:lineRule="auto"/>
              <w:jc w:val="center"/>
              <w:rPr>
                <w:rFonts w:ascii="標楷體" w:eastAsia="標楷體" w:hAnsi="標楷體"/>
                <w:b/>
                <w:kern w:val="0"/>
                <w:sz w:val="28"/>
                <w:szCs w:val="28"/>
                <w:u w:val="single"/>
              </w:rPr>
            </w:pPr>
            <w:r>
              <w:rPr>
                <w:rFonts w:ascii="標楷體" w:eastAsia="標楷體" w:hAnsi="標楷體"/>
                <w:b/>
                <w:noProof/>
                <w:kern w:val="0"/>
                <w:sz w:val="28"/>
                <w:szCs w:val="28"/>
                <w:u w:val="single"/>
              </w:rPr>
              <w:drawing>
                <wp:inline distT="0" distB="0" distL="0" distR="0">
                  <wp:extent cx="3373755" cy="225234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04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73755" cy="2252345"/>
                          </a:xfrm>
                          <a:prstGeom prst="rect">
                            <a:avLst/>
                          </a:prstGeom>
                        </pic:spPr>
                      </pic:pic>
                    </a:graphicData>
                  </a:graphic>
                </wp:inline>
              </w:drawing>
            </w:r>
          </w:p>
        </w:tc>
        <w:tc>
          <w:tcPr>
            <w:tcW w:w="3969" w:type="dxa"/>
            <w:gridSpan w:val="2"/>
            <w:shd w:val="clear" w:color="auto" w:fill="auto"/>
            <w:vAlign w:val="center"/>
          </w:tcPr>
          <w:p w:rsidR="00DB7FC3" w:rsidRPr="00937D95" w:rsidRDefault="00BA6D76" w:rsidP="003D034C">
            <w:pPr>
              <w:snapToGrid w:val="0"/>
              <w:spacing w:line="300" w:lineRule="auto"/>
              <w:jc w:val="both"/>
              <w:rPr>
                <w:rFonts w:ascii="標楷體" w:eastAsia="標楷體" w:hAnsi="標楷體"/>
                <w:kern w:val="0"/>
                <w:u w:val="single"/>
              </w:rPr>
            </w:pPr>
            <w:r>
              <w:rPr>
                <w:rFonts w:ascii="標楷體" w:eastAsia="標楷體" w:hAnsi="標楷體"/>
                <w:kern w:val="0"/>
                <w:u w:val="single"/>
              </w:rPr>
              <w:t>教師專業成長研習</w:t>
            </w:r>
          </w:p>
        </w:tc>
      </w:tr>
    </w:tbl>
    <w:p w:rsidR="000C460E" w:rsidRPr="00DB7FC3" w:rsidRDefault="000C460E" w:rsidP="00DB7FC3"/>
    <w:sectPr w:rsidR="000C460E" w:rsidRPr="00DB7FC3" w:rsidSect="00B25DB7">
      <w:footerReference w:type="even" r:id="rId12"/>
      <w:footerReference w:type="default" r:id="rId13"/>
      <w:pgSz w:w="11906" w:h="16838"/>
      <w:pgMar w:top="360" w:right="1134" w:bottom="899" w:left="1134" w:header="851" w:footer="992" w:gutter="0"/>
      <w:pgNumType w:start="0"/>
      <w:cols w:space="425"/>
      <w:titlePg/>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0E2" w:rsidRDefault="004440E2">
      <w:r>
        <w:separator/>
      </w:r>
    </w:p>
  </w:endnote>
  <w:endnote w:type="continuationSeparator" w:id="0">
    <w:p w:rsidR="004440E2" w:rsidRDefault="0044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34C" w:rsidRDefault="003D034C" w:rsidP="00B25DB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D034C" w:rsidRDefault="003D034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34C" w:rsidRDefault="003D034C" w:rsidP="00B25DB7">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02A54">
      <w:rPr>
        <w:rStyle w:val="a5"/>
        <w:noProof/>
      </w:rPr>
      <w:t>4</w:t>
    </w:r>
    <w:r>
      <w:rPr>
        <w:rStyle w:val="a5"/>
      </w:rPr>
      <w:fldChar w:fldCharType="end"/>
    </w:r>
  </w:p>
  <w:p w:rsidR="003D034C" w:rsidRDefault="003D034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0E2" w:rsidRDefault="004440E2">
      <w:r>
        <w:separator/>
      </w:r>
    </w:p>
  </w:footnote>
  <w:footnote w:type="continuationSeparator" w:id="0">
    <w:p w:rsidR="004440E2" w:rsidRDefault="004440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55pt;height:11.55pt" o:bullet="t">
        <v:imagedata r:id="rId1" o:title="mso5"/>
      </v:shape>
    </w:pict>
  </w:numPicBullet>
  <w:abstractNum w:abstractNumId="0">
    <w:nsid w:val="0E2672C4"/>
    <w:multiLevelType w:val="hybridMultilevel"/>
    <w:tmpl w:val="56F67D36"/>
    <w:lvl w:ilvl="0" w:tplc="3AA421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F9020DF"/>
    <w:multiLevelType w:val="hybridMultilevel"/>
    <w:tmpl w:val="6978906C"/>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1FB94399"/>
    <w:multiLevelType w:val="hybridMultilevel"/>
    <w:tmpl w:val="D3B2E86E"/>
    <w:lvl w:ilvl="0" w:tplc="D62879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2B12970"/>
    <w:multiLevelType w:val="hybridMultilevel"/>
    <w:tmpl w:val="743EFE4E"/>
    <w:lvl w:ilvl="0" w:tplc="3AEC01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6DD15C6"/>
    <w:multiLevelType w:val="hybridMultilevel"/>
    <w:tmpl w:val="15604DE0"/>
    <w:lvl w:ilvl="0" w:tplc="B586704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8C03BD7"/>
    <w:multiLevelType w:val="hybridMultilevel"/>
    <w:tmpl w:val="F33AABD2"/>
    <w:lvl w:ilvl="0" w:tplc="E14CC4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E687820"/>
    <w:multiLevelType w:val="hybridMultilevel"/>
    <w:tmpl w:val="EEAE407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5F8C4FBC"/>
    <w:multiLevelType w:val="hybridMultilevel"/>
    <w:tmpl w:val="68BEB330"/>
    <w:lvl w:ilvl="0" w:tplc="C2A85820">
      <w:start w:val="1"/>
      <w:numFmt w:val="taiwaneseCountingThousand"/>
      <w:lvlText w:val="（%1）"/>
      <w:lvlJc w:val="left"/>
      <w:pPr>
        <w:tabs>
          <w:tab w:val="num" w:pos="958"/>
        </w:tabs>
        <w:ind w:left="958"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2E93E58"/>
    <w:multiLevelType w:val="hybridMultilevel"/>
    <w:tmpl w:val="CB7E4A4E"/>
    <w:lvl w:ilvl="0" w:tplc="7F3C894E">
      <w:start w:val="1"/>
      <w:numFmt w:val="decimal"/>
      <w:lvlText w:val="%1."/>
      <w:lvlJc w:val="left"/>
      <w:pPr>
        <w:tabs>
          <w:tab w:val="num" w:pos="360"/>
        </w:tabs>
        <w:ind w:left="360" w:hanging="360"/>
      </w:pPr>
      <w:rPr>
        <w:rFonts w:hint="default"/>
      </w:rPr>
    </w:lvl>
    <w:lvl w:ilvl="1" w:tplc="79F8A8FC">
      <w:start w:val="1"/>
      <w:numFmt w:val="decimal"/>
      <w:lvlText w:val="（%2）"/>
      <w:lvlJc w:val="left"/>
      <w:pPr>
        <w:tabs>
          <w:tab w:val="num" w:pos="1200"/>
        </w:tabs>
        <w:ind w:left="1200" w:hanging="720"/>
      </w:pPr>
      <w:rPr>
        <w:rFonts w:hint="default"/>
      </w:rPr>
    </w:lvl>
    <w:lvl w:ilvl="2" w:tplc="11CAD8F6">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6AEE6DD0"/>
    <w:multiLevelType w:val="hybridMultilevel"/>
    <w:tmpl w:val="6AC68A1E"/>
    <w:lvl w:ilvl="0" w:tplc="CCBA70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71B625A9"/>
    <w:multiLevelType w:val="hybridMultilevel"/>
    <w:tmpl w:val="1E8066B8"/>
    <w:lvl w:ilvl="0" w:tplc="04090007">
      <w:start w:val="1"/>
      <w:numFmt w:val="bullet"/>
      <w:lvlText w:val=""/>
      <w:lvlPicBulletId w:val="0"/>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nsid w:val="728A7828"/>
    <w:multiLevelType w:val="hybridMultilevel"/>
    <w:tmpl w:val="C97ADC94"/>
    <w:lvl w:ilvl="0" w:tplc="7F3C89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6"/>
  </w:num>
  <w:num w:numId="2">
    <w:abstractNumId w:val="8"/>
  </w:num>
  <w:num w:numId="3">
    <w:abstractNumId w:val="11"/>
  </w:num>
  <w:num w:numId="4">
    <w:abstractNumId w:val="1"/>
  </w:num>
  <w:num w:numId="5">
    <w:abstractNumId w:val="10"/>
  </w:num>
  <w:num w:numId="6">
    <w:abstractNumId w:val="7"/>
  </w:num>
  <w:num w:numId="7">
    <w:abstractNumId w:val="5"/>
  </w:num>
  <w:num w:numId="8">
    <w:abstractNumId w:val="9"/>
  </w:num>
  <w:num w:numId="9">
    <w:abstractNumId w:val="4"/>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89"/>
    <w:rsid w:val="00030539"/>
    <w:rsid w:val="000C460E"/>
    <w:rsid w:val="00200A49"/>
    <w:rsid w:val="002B670A"/>
    <w:rsid w:val="002C7D06"/>
    <w:rsid w:val="002E7B9E"/>
    <w:rsid w:val="002F7F49"/>
    <w:rsid w:val="003043C9"/>
    <w:rsid w:val="003D034C"/>
    <w:rsid w:val="00417F2C"/>
    <w:rsid w:val="004440E2"/>
    <w:rsid w:val="004559FE"/>
    <w:rsid w:val="004E1391"/>
    <w:rsid w:val="00565113"/>
    <w:rsid w:val="00602A54"/>
    <w:rsid w:val="00755DFA"/>
    <w:rsid w:val="00785EEB"/>
    <w:rsid w:val="0081793D"/>
    <w:rsid w:val="00896FBB"/>
    <w:rsid w:val="008D19C9"/>
    <w:rsid w:val="00936789"/>
    <w:rsid w:val="009F217A"/>
    <w:rsid w:val="00A81934"/>
    <w:rsid w:val="00B25DB7"/>
    <w:rsid w:val="00B82052"/>
    <w:rsid w:val="00BA6D76"/>
    <w:rsid w:val="00C07D4F"/>
    <w:rsid w:val="00C9163A"/>
    <w:rsid w:val="00CA3C62"/>
    <w:rsid w:val="00CF4568"/>
    <w:rsid w:val="00D13B4C"/>
    <w:rsid w:val="00D32E1D"/>
    <w:rsid w:val="00DB7FC3"/>
    <w:rsid w:val="00EC38B0"/>
    <w:rsid w:val="00ED491A"/>
    <w:rsid w:val="00F75F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36789"/>
    <w:pPr>
      <w:tabs>
        <w:tab w:val="center" w:pos="4153"/>
        <w:tab w:val="right" w:pos="8306"/>
      </w:tabs>
      <w:snapToGrid w:val="0"/>
    </w:pPr>
    <w:rPr>
      <w:sz w:val="20"/>
      <w:szCs w:val="20"/>
    </w:rPr>
  </w:style>
  <w:style w:type="character" w:customStyle="1" w:styleId="a4">
    <w:name w:val="頁尾 字元"/>
    <w:basedOn w:val="a0"/>
    <w:link w:val="a3"/>
    <w:rsid w:val="00936789"/>
    <w:rPr>
      <w:rFonts w:ascii="Times New Roman" w:eastAsia="新細明體" w:hAnsi="Times New Roman" w:cs="Times New Roman"/>
      <w:sz w:val="20"/>
      <w:szCs w:val="20"/>
    </w:rPr>
  </w:style>
  <w:style w:type="character" w:styleId="a5">
    <w:name w:val="page number"/>
    <w:basedOn w:val="a0"/>
    <w:rsid w:val="00936789"/>
  </w:style>
  <w:style w:type="character" w:styleId="a6">
    <w:name w:val="Hyperlink"/>
    <w:rsid w:val="00936789"/>
    <w:rPr>
      <w:color w:val="0000FF"/>
      <w:u w:val="single"/>
    </w:rPr>
  </w:style>
  <w:style w:type="paragraph" w:customStyle="1" w:styleId="a7">
    <w:name w:val="說明"/>
    <w:basedOn w:val="a"/>
    <w:autoRedefine/>
    <w:rsid w:val="00936789"/>
    <w:pPr>
      <w:adjustRightInd w:val="0"/>
      <w:snapToGrid w:val="0"/>
      <w:spacing w:line="440" w:lineRule="exact"/>
      <w:ind w:rightChars="99" w:right="238"/>
      <w:jc w:val="center"/>
    </w:pPr>
    <w:rPr>
      <w:rFonts w:eastAsia="標楷體"/>
      <w:kern w:val="0"/>
      <w:sz w:val="80"/>
      <w:szCs w:val="80"/>
    </w:rPr>
  </w:style>
  <w:style w:type="paragraph" w:styleId="a8">
    <w:name w:val="header"/>
    <w:basedOn w:val="a"/>
    <w:link w:val="a9"/>
    <w:uiPriority w:val="99"/>
    <w:unhideWhenUsed/>
    <w:rsid w:val="00CA3C62"/>
    <w:pPr>
      <w:tabs>
        <w:tab w:val="center" w:pos="4153"/>
        <w:tab w:val="right" w:pos="8306"/>
      </w:tabs>
      <w:snapToGrid w:val="0"/>
    </w:pPr>
    <w:rPr>
      <w:sz w:val="20"/>
      <w:szCs w:val="20"/>
    </w:rPr>
  </w:style>
  <w:style w:type="character" w:customStyle="1" w:styleId="a9">
    <w:name w:val="頁首 字元"/>
    <w:basedOn w:val="a0"/>
    <w:link w:val="a8"/>
    <w:uiPriority w:val="99"/>
    <w:rsid w:val="00CA3C62"/>
    <w:rPr>
      <w:rFonts w:ascii="Times New Roman" w:eastAsia="新細明體" w:hAnsi="Times New Roman" w:cs="Times New Roman"/>
      <w:sz w:val="20"/>
      <w:szCs w:val="20"/>
    </w:rPr>
  </w:style>
  <w:style w:type="paragraph" w:styleId="3">
    <w:name w:val="Body Text Indent 3"/>
    <w:basedOn w:val="a"/>
    <w:link w:val="30"/>
    <w:rsid w:val="00CF4568"/>
    <w:pPr>
      <w:spacing w:after="120"/>
      <w:ind w:leftChars="200" w:left="480"/>
    </w:pPr>
    <w:rPr>
      <w:sz w:val="16"/>
      <w:szCs w:val="16"/>
    </w:rPr>
  </w:style>
  <w:style w:type="character" w:customStyle="1" w:styleId="30">
    <w:name w:val="本文縮排 3 字元"/>
    <w:basedOn w:val="a0"/>
    <w:link w:val="3"/>
    <w:rsid w:val="00CF4568"/>
    <w:rPr>
      <w:rFonts w:ascii="Times New Roman" w:eastAsia="新細明體" w:hAnsi="Times New Roman" w:cs="Times New Roman"/>
      <w:sz w:val="16"/>
      <w:szCs w:val="16"/>
    </w:rPr>
  </w:style>
  <w:style w:type="paragraph" w:styleId="aa">
    <w:name w:val="List Paragraph"/>
    <w:basedOn w:val="a"/>
    <w:uiPriority w:val="34"/>
    <w:qFormat/>
    <w:rsid w:val="00030539"/>
    <w:pPr>
      <w:ind w:leftChars="200" w:left="480"/>
    </w:pPr>
  </w:style>
  <w:style w:type="paragraph" w:styleId="ab">
    <w:name w:val="Balloon Text"/>
    <w:basedOn w:val="a"/>
    <w:link w:val="ac"/>
    <w:uiPriority w:val="99"/>
    <w:semiHidden/>
    <w:unhideWhenUsed/>
    <w:rsid w:val="00BA6D7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A6D7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8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36789"/>
    <w:pPr>
      <w:tabs>
        <w:tab w:val="center" w:pos="4153"/>
        <w:tab w:val="right" w:pos="8306"/>
      </w:tabs>
      <w:snapToGrid w:val="0"/>
    </w:pPr>
    <w:rPr>
      <w:sz w:val="20"/>
      <w:szCs w:val="20"/>
    </w:rPr>
  </w:style>
  <w:style w:type="character" w:customStyle="1" w:styleId="a4">
    <w:name w:val="頁尾 字元"/>
    <w:basedOn w:val="a0"/>
    <w:link w:val="a3"/>
    <w:rsid w:val="00936789"/>
    <w:rPr>
      <w:rFonts w:ascii="Times New Roman" w:eastAsia="新細明體" w:hAnsi="Times New Roman" w:cs="Times New Roman"/>
      <w:sz w:val="20"/>
      <w:szCs w:val="20"/>
    </w:rPr>
  </w:style>
  <w:style w:type="character" w:styleId="a5">
    <w:name w:val="page number"/>
    <w:basedOn w:val="a0"/>
    <w:rsid w:val="00936789"/>
  </w:style>
  <w:style w:type="character" w:styleId="a6">
    <w:name w:val="Hyperlink"/>
    <w:rsid w:val="00936789"/>
    <w:rPr>
      <w:color w:val="0000FF"/>
      <w:u w:val="single"/>
    </w:rPr>
  </w:style>
  <w:style w:type="paragraph" w:customStyle="1" w:styleId="a7">
    <w:name w:val="說明"/>
    <w:basedOn w:val="a"/>
    <w:autoRedefine/>
    <w:rsid w:val="00936789"/>
    <w:pPr>
      <w:adjustRightInd w:val="0"/>
      <w:snapToGrid w:val="0"/>
      <w:spacing w:line="440" w:lineRule="exact"/>
      <w:ind w:rightChars="99" w:right="238"/>
      <w:jc w:val="center"/>
    </w:pPr>
    <w:rPr>
      <w:rFonts w:eastAsia="標楷體"/>
      <w:kern w:val="0"/>
      <w:sz w:val="80"/>
      <w:szCs w:val="80"/>
    </w:rPr>
  </w:style>
  <w:style w:type="paragraph" w:styleId="a8">
    <w:name w:val="header"/>
    <w:basedOn w:val="a"/>
    <w:link w:val="a9"/>
    <w:uiPriority w:val="99"/>
    <w:unhideWhenUsed/>
    <w:rsid w:val="00CA3C62"/>
    <w:pPr>
      <w:tabs>
        <w:tab w:val="center" w:pos="4153"/>
        <w:tab w:val="right" w:pos="8306"/>
      </w:tabs>
      <w:snapToGrid w:val="0"/>
    </w:pPr>
    <w:rPr>
      <w:sz w:val="20"/>
      <w:szCs w:val="20"/>
    </w:rPr>
  </w:style>
  <w:style w:type="character" w:customStyle="1" w:styleId="a9">
    <w:name w:val="頁首 字元"/>
    <w:basedOn w:val="a0"/>
    <w:link w:val="a8"/>
    <w:uiPriority w:val="99"/>
    <w:rsid w:val="00CA3C62"/>
    <w:rPr>
      <w:rFonts w:ascii="Times New Roman" w:eastAsia="新細明體" w:hAnsi="Times New Roman" w:cs="Times New Roman"/>
      <w:sz w:val="20"/>
      <w:szCs w:val="20"/>
    </w:rPr>
  </w:style>
  <w:style w:type="paragraph" w:styleId="3">
    <w:name w:val="Body Text Indent 3"/>
    <w:basedOn w:val="a"/>
    <w:link w:val="30"/>
    <w:rsid w:val="00CF4568"/>
    <w:pPr>
      <w:spacing w:after="120"/>
      <w:ind w:leftChars="200" w:left="480"/>
    </w:pPr>
    <w:rPr>
      <w:sz w:val="16"/>
      <w:szCs w:val="16"/>
    </w:rPr>
  </w:style>
  <w:style w:type="character" w:customStyle="1" w:styleId="30">
    <w:name w:val="本文縮排 3 字元"/>
    <w:basedOn w:val="a0"/>
    <w:link w:val="3"/>
    <w:rsid w:val="00CF4568"/>
    <w:rPr>
      <w:rFonts w:ascii="Times New Roman" w:eastAsia="新細明體" w:hAnsi="Times New Roman" w:cs="Times New Roman"/>
      <w:sz w:val="16"/>
      <w:szCs w:val="16"/>
    </w:rPr>
  </w:style>
  <w:style w:type="paragraph" w:styleId="aa">
    <w:name w:val="List Paragraph"/>
    <w:basedOn w:val="a"/>
    <w:uiPriority w:val="34"/>
    <w:qFormat/>
    <w:rsid w:val="00030539"/>
    <w:pPr>
      <w:ind w:leftChars="200" w:left="480"/>
    </w:pPr>
  </w:style>
  <w:style w:type="paragraph" w:styleId="ab">
    <w:name w:val="Balloon Text"/>
    <w:basedOn w:val="a"/>
    <w:link w:val="ac"/>
    <w:uiPriority w:val="99"/>
    <w:semiHidden/>
    <w:unhideWhenUsed/>
    <w:rsid w:val="00BA6D76"/>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A6D7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cyc.edu.tw"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art.cyc.edu.tw"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8</Pages>
  <Words>772</Words>
  <Characters>4403</Characters>
  <Application>Microsoft Office Word</Application>
  <DocSecurity>0</DocSecurity>
  <Lines>36</Lines>
  <Paragraphs>10</Paragraphs>
  <ScaleCrop>false</ScaleCrop>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hkps-283</dc:creator>
  <cp:lastModifiedBy>khim</cp:lastModifiedBy>
  <cp:revision>9</cp:revision>
  <cp:lastPrinted>2015-11-05T06:17:00Z</cp:lastPrinted>
  <dcterms:created xsi:type="dcterms:W3CDTF">2015-11-04T01:05:00Z</dcterms:created>
  <dcterms:modified xsi:type="dcterms:W3CDTF">2015-11-05T06:24:00Z</dcterms:modified>
</cp:coreProperties>
</file>